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F7D75" w14:textId="4071823B" w:rsidR="003751E0" w:rsidRDefault="00E37239">
      <w:pPr>
        <w:pStyle w:val="Textkrper"/>
        <w:kinsoku w:val="0"/>
        <w:overflowPunct w:val="0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E580414" wp14:editId="3F1C6C3F">
                <wp:extent cx="6120130" cy="439420"/>
                <wp:effectExtent l="5080" t="6350" r="889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94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C37CB" w14:textId="77777777" w:rsidR="003751E0" w:rsidRPr="00933807" w:rsidRDefault="00933807">
                            <w:pPr>
                              <w:pStyle w:val="Textkrper"/>
                              <w:kinsoku w:val="0"/>
                              <w:overflowPunct w:val="0"/>
                              <w:spacing w:before="19" w:line="249" w:lineRule="auto"/>
                              <w:ind w:left="56" w:right="24"/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</w:pP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NOTA: la seguente specifica contiene aree evidenziate con il simbolo [ ]. In queste aree il tecnico deve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effettuare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una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selezione,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aggiungere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informazioni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specifiche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relative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al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progetto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ed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eliminare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quelle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che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non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si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applicano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al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933807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progetto specifico.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580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9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" filled="f" strokecolor="#231f20">
                <v:textbox inset="0,0,0,0">
                  <w:txbxContent>
                    <w:p w14:paraId="0E6C37CB" w14:textId="77777777" w:rsidR="00000000" w:rsidRPr="00933807" w:rsidRDefault="00933807">
                      <w:pPr>
                        <w:pStyle w:val="Textkrper"/>
                        <w:kinsoku w:val="0"/>
                        <w:overflowPunct w:val="0"/>
                        <w:spacing w:before="19" w:line="249" w:lineRule="auto"/>
                        <w:ind w:left="56" w:right="24"/>
                        <w:rPr>
                          <w:b/>
                          <w:bCs/>
                          <w:color w:val="231F20"/>
                          <w:lang w:val="en-US"/>
                        </w:rPr>
                      </w:pP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NOTA: la seguente specifica contiene aree evidenziate con il simbolo [ ]. In queste aree il tecnico deve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1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effettuare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una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selezione,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aggiungere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informazioni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specifiche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relative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al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progetto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ed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eliminare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quelle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che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5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non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si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1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applicano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2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al</w:t>
                      </w:r>
                      <w:r w:rsidRPr="00933807">
                        <w:rPr>
                          <w:b/>
                          <w:bCs/>
                          <w:color w:val="231F20"/>
                          <w:spacing w:val="-1"/>
                          <w:lang w:val="en-US"/>
                        </w:rPr>
                        <w:t xml:space="preserve"> </w:t>
                      </w:r>
                      <w:r w:rsidRPr="00933807">
                        <w:rPr>
                          <w:b/>
                          <w:bCs/>
                          <w:color w:val="231F20"/>
                          <w:lang w:val="en-US"/>
                        </w:rPr>
                        <w:t>progetto specifico.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1CBD42" w14:textId="77777777" w:rsidR="003751E0" w:rsidRDefault="003751E0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9558F4" w14:textId="77777777" w:rsidR="003751E0" w:rsidRDefault="003751E0">
      <w:pPr>
        <w:pStyle w:val="Textkrper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</w:p>
    <w:p w14:paraId="2F826986" w14:textId="77777777" w:rsidR="003751E0" w:rsidRPr="00933807" w:rsidRDefault="00933807">
      <w:pPr>
        <w:pStyle w:val="Textkrper"/>
        <w:kinsoku w:val="0"/>
        <w:overflowPunct w:val="0"/>
        <w:spacing w:before="94"/>
        <w:ind w:left="113"/>
        <w:rPr>
          <w:b/>
          <w:bCs/>
          <w:color w:val="231F20"/>
          <w:lang w:val="en-US"/>
        </w:rPr>
      </w:pPr>
      <w:r w:rsidRPr="00933807">
        <w:rPr>
          <w:b/>
          <w:bCs/>
          <w:color w:val="231F20"/>
          <w:lang w:val="en-US"/>
        </w:rPr>
        <w:t>Controller</w:t>
      </w:r>
      <w:r w:rsidRPr="00933807">
        <w:rPr>
          <w:b/>
          <w:bCs/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universale</w:t>
      </w:r>
      <w:proofErr w:type="spellEnd"/>
      <w:r w:rsidRPr="00933807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multiparametro</w:t>
      </w:r>
      <w:proofErr w:type="spellEnd"/>
      <w:r w:rsidRPr="00933807">
        <w:rPr>
          <w:b/>
          <w:bCs/>
          <w:color w:val="231F20"/>
          <w:spacing w:val="-4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con</w:t>
      </w:r>
      <w:r w:rsidRPr="00933807">
        <w:rPr>
          <w:b/>
          <w:bCs/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funzionalità</w:t>
      </w:r>
      <w:proofErr w:type="spellEnd"/>
      <w:r w:rsidRPr="00933807">
        <w:rPr>
          <w:b/>
          <w:bCs/>
          <w:color w:val="231F20"/>
          <w:spacing w:val="-3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di</w:t>
      </w:r>
      <w:r w:rsidRPr="00933807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diagnostica</w:t>
      </w:r>
      <w:proofErr w:type="spellEnd"/>
      <w:r w:rsidRPr="00933807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predittiva</w:t>
      </w:r>
      <w:proofErr w:type="spellEnd"/>
    </w:p>
    <w:p w14:paraId="39170E33" w14:textId="492D315E" w:rsidR="003751E0" w:rsidRPr="00933807" w:rsidRDefault="00933807">
      <w:pPr>
        <w:pStyle w:val="Textkrper"/>
        <w:kinsoku w:val="0"/>
        <w:overflowPunct w:val="0"/>
        <w:spacing w:before="89" w:line="249" w:lineRule="auto"/>
        <w:ind w:left="113" w:right="201"/>
        <w:rPr>
          <w:color w:val="231F20"/>
          <w:lang w:val="en-US"/>
        </w:rPr>
      </w:pPr>
      <w:r w:rsidRPr="00933807">
        <w:rPr>
          <w:color w:val="231F20"/>
          <w:lang w:val="en-US"/>
        </w:rPr>
        <w:t xml:space="preserve">Controller </w:t>
      </w:r>
      <w:proofErr w:type="spellStart"/>
      <w:r w:rsidRPr="00933807">
        <w:rPr>
          <w:color w:val="231F20"/>
          <w:lang w:val="en-US"/>
        </w:rPr>
        <w:t>modulare</w:t>
      </w:r>
      <w:proofErr w:type="spellEnd"/>
      <w:r w:rsidRPr="00933807">
        <w:rPr>
          <w:color w:val="231F20"/>
          <w:lang w:val="en-US"/>
        </w:rPr>
        <w:t xml:space="preserve"> a </w:t>
      </w:r>
      <w:proofErr w:type="spellStart"/>
      <w:r w:rsidRPr="00933807">
        <w:rPr>
          <w:color w:val="231F20"/>
          <w:lang w:val="en-US"/>
        </w:rPr>
        <w:t>canale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singolo</w:t>
      </w:r>
      <w:proofErr w:type="spellEnd"/>
      <w:r w:rsidRPr="00933807">
        <w:rPr>
          <w:color w:val="231F20"/>
          <w:lang w:val="en-US"/>
        </w:rPr>
        <w:t xml:space="preserve"> o doppio, </w:t>
      </w:r>
      <w:proofErr w:type="spellStart"/>
      <w:r w:rsidRPr="00933807">
        <w:rPr>
          <w:color w:val="231F20"/>
          <w:lang w:val="en-US"/>
        </w:rPr>
        <w:t>che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funziona</w:t>
      </w:r>
      <w:proofErr w:type="spellEnd"/>
      <w:r w:rsidRPr="00933807">
        <w:rPr>
          <w:color w:val="231F20"/>
          <w:lang w:val="en-US"/>
        </w:rPr>
        <w:t xml:space="preserve"> con moduli di </w:t>
      </w:r>
      <w:proofErr w:type="spellStart"/>
      <w:r w:rsidRPr="00933807">
        <w:rPr>
          <w:color w:val="231F20"/>
          <w:lang w:val="en-US"/>
        </w:rPr>
        <w:t>sensori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analogici</w:t>
      </w:r>
      <w:proofErr w:type="spellEnd"/>
      <w:r w:rsidRPr="00933807">
        <w:rPr>
          <w:color w:val="231F20"/>
          <w:lang w:val="en-US"/>
        </w:rPr>
        <w:t xml:space="preserve"> e/o </w:t>
      </w:r>
      <w:proofErr w:type="spellStart"/>
      <w:r w:rsidRPr="00933807">
        <w:rPr>
          <w:color w:val="231F20"/>
          <w:lang w:val="en-US"/>
        </w:rPr>
        <w:t>digitali</w:t>
      </w:r>
      <w:proofErr w:type="spellEnd"/>
      <w:r w:rsidRPr="00933807">
        <w:rPr>
          <w:color w:val="231F20"/>
          <w:lang w:val="en-US"/>
        </w:rPr>
        <w:t xml:space="preserve"> per </w:t>
      </w:r>
      <w:proofErr w:type="spellStart"/>
      <w:r w:rsidRPr="00933807">
        <w:rPr>
          <w:color w:val="231F20"/>
          <w:lang w:val="en-US"/>
        </w:rPr>
        <w:t>fornire</w:t>
      </w:r>
      <w:proofErr w:type="spellEnd"/>
      <w:r w:rsidRPr="00933807">
        <w:rPr>
          <w:color w:val="231F20"/>
          <w:lang w:val="en-US"/>
        </w:rPr>
        <w:t xml:space="preserve"> una</w:t>
      </w:r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connessione</w:t>
      </w:r>
      <w:proofErr w:type="spellEnd"/>
      <w:r w:rsidRPr="00933807">
        <w:rPr>
          <w:color w:val="231F20"/>
          <w:lang w:val="en-US"/>
        </w:rPr>
        <w:t xml:space="preserve"> per il </w:t>
      </w:r>
      <w:proofErr w:type="spellStart"/>
      <w:r w:rsidRPr="00933807">
        <w:rPr>
          <w:color w:val="231F20"/>
          <w:lang w:val="en-US"/>
        </w:rPr>
        <w:t>monitoraggio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oltre</w:t>
      </w:r>
      <w:proofErr w:type="spellEnd"/>
      <w:r w:rsidRPr="00933807">
        <w:rPr>
          <w:color w:val="231F20"/>
          <w:lang w:val="en-US"/>
        </w:rPr>
        <w:t xml:space="preserve"> 17 </w:t>
      </w:r>
      <w:proofErr w:type="spellStart"/>
      <w:r w:rsidRPr="00933807">
        <w:rPr>
          <w:color w:val="231F20"/>
          <w:lang w:val="en-US"/>
        </w:rPr>
        <w:t>parametri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qualità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dell’acqua</w:t>
      </w:r>
      <w:proofErr w:type="spellEnd"/>
      <w:r w:rsidRPr="00933807">
        <w:rPr>
          <w:color w:val="231F20"/>
          <w:lang w:val="en-US"/>
        </w:rPr>
        <w:t xml:space="preserve">. I </w:t>
      </w:r>
      <w:proofErr w:type="spellStart"/>
      <w:r w:rsidRPr="00933807">
        <w:rPr>
          <w:color w:val="231F20"/>
          <w:lang w:val="en-US"/>
        </w:rPr>
        <w:t>sensori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digitali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forniscono</w:t>
      </w:r>
      <w:proofErr w:type="spellEnd"/>
      <w:r w:rsidRPr="00933807">
        <w:rPr>
          <w:color w:val="231F20"/>
          <w:lang w:val="en-US"/>
        </w:rPr>
        <w:t xml:space="preserve"> la </w:t>
      </w:r>
      <w:proofErr w:type="spellStart"/>
      <w:r w:rsidRPr="00933807">
        <w:rPr>
          <w:color w:val="231F20"/>
          <w:lang w:val="en-US"/>
        </w:rPr>
        <w:t>possibilità</w:t>
      </w:r>
      <w:proofErr w:type="spellEnd"/>
      <w:r w:rsidRPr="00933807">
        <w:rPr>
          <w:color w:val="231F20"/>
          <w:lang w:val="en-US"/>
        </w:rPr>
        <w:t xml:space="preserve"> di</w:t>
      </w:r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spacing w:val="-1"/>
          <w:lang w:val="en-US"/>
        </w:rPr>
        <w:t>connessione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plug-and-play. Il controller è </w:t>
      </w:r>
      <w:proofErr w:type="spellStart"/>
      <w:r w:rsidRPr="00933807">
        <w:rPr>
          <w:color w:val="231F20"/>
          <w:lang w:val="en-US"/>
        </w:rPr>
        <w:t>disponibile</w:t>
      </w:r>
      <w:proofErr w:type="spellEnd"/>
      <w:r w:rsidRPr="00933807">
        <w:rPr>
          <w:color w:val="231F20"/>
          <w:lang w:val="en-US"/>
        </w:rPr>
        <w:t xml:space="preserve"> con </w:t>
      </w:r>
      <w:proofErr w:type="spellStart"/>
      <w:r w:rsidRPr="00933807">
        <w:rPr>
          <w:color w:val="231F20"/>
          <w:lang w:val="en-US"/>
        </w:rPr>
        <w:t>alimentazione</w:t>
      </w:r>
      <w:proofErr w:type="spellEnd"/>
      <w:r w:rsidRPr="00933807">
        <w:rPr>
          <w:color w:val="231F20"/>
          <w:lang w:val="en-US"/>
        </w:rPr>
        <w:t xml:space="preserve"> in CA (100-240 V, 50/60 Hz) o in CC a 24 V.</w:t>
      </w:r>
      <w:r w:rsidRPr="00933807">
        <w:rPr>
          <w:color w:val="231F20"/>
          <w:spacing w:val="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Menu </w:t>
      </w:r>
      <w:proofErr w:type="spellStart"/>
      <w:r w:rsidRPr="00933807">
        <w:rPr>
          <w:color w:val="231F20"/>
          <w:lang w:val="en-US"/>
        </w:rPr>
        <w:t>interfaccia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utente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disponibile</w:t>
      </w:r>
      <w:proofErr w:type="spellEnd"/>
      <w:r w:rsidRPr="00933807">
        <w:rPr>
          <w:color w:val="231F20"/>
          <w:lang w:val="en-US"/>
        </w:rPr>
        <w:t xml:space="preserve"> in 26 lingue. </w:t>
      </w:r>
      <w:proofErr w:type="spellStart"/>
      <w:r w:rsidRPr="00933807">
        <w:rPr>
          <w:color w:val="231F20"/>
          <w:lang w:val="en-US"/>
        </w:rPr>
        <w:t>Opzione</w:t>
      </w:r>
      <w:proofErr w:type="spellEnd"/>
      <w:r w:rsidRPr="00933807">
        <w:rPr>
          <w:color w:val="231F20"/>
          <w:lang w:val="en-US"/>
        </w:rPr>
        <w:t xml:space="preserve"> di quattro </w:t>
      </w:r>
      <w:proofErr w:type="spellStart"/>
      <w:r w:rsidRPr="00933807">
        <w:rPr>
          <w:color w:val="231F20"/>
          <w:lang w:val="en-US"/>
        </w:rPr>
        <w:t>relè</w:t>
      </w:r>
      <w:proofErr w:type="spellEnd"/>
      <w:r w:rsidRPr="00933807">
        <w:rPr>
          <w:color w:val="231F20"/>
          <w:lang w:val="en-US"/>
        </w:rPr>
        <w:t xml:space="preserve"> con </w:t>
      </w:r>
      <w:proofErr w:type="spellStart"/>
      <w:r w:rsidRPr="00933807">
        <w:rPr>
          <w:color w:val="231F20"/>
          <w:lang w:val="en-US"/>
        </w:rPr>
        <w:t>alimentazione</w:t>
      </w:r>
      <w:proofErr w:type="spellEnd"/>
      <w:r w:rsidRPr="00933807">
        <w:rPr>
          <w:color w:val="231F20"/>
          <w:lang w:val="en-US"/>
        </w:rPr>
        <w:t xml:space="preserve"> con </w:t>
      </w:r>
      <w:proofErr w:type="spellStart"/>
      <w:r w:rsidRPr="00933807">
        <w:rPr>
          <w:color w:val="231F20"/>
          <w:lang w:val="en-US"/>
        </w:rPr>
        <w:t>sette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opzioni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controllo</w:t>
      </w:r>
      <w:proofErr w:type="spellEnd"/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spacing w:val="-1"/>
          <w:lang w:val="en-US"/>
        </w:rPr>
        <w:t>della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spacing w:val="-1"/>
          <w:lang w:val="en-US"/>
        </w:rPr>
        <w:t>programmazione</w:t>
      </w:r>
      <w:proofErr w:type="spellEnd"/>
      <w:r w:rsidRPr="00933807">
        <w:rPr>
          <w:color w:val="231F20"/>
          <w:spacing w:val="-1"/>
          <w:lang w:val="en-US"/>
        </w:rPr>
        <w:t xml:space="preserve">. </w:t>
      </w:r>
      <w:proofErr w:type="spellStart"/>
      <w:r w:rsidRPr="00933807">
        <w:rPr>
          <w:color w:val="231F20"/>
          <w:lang w:val="en-US"/>
        </w:rPr>
        <w:t>L’alloggiamento</w:t>
      </w:r>
      <w:proofErr w:type="spellEnd"/>
      <w:r w:rsidRPr="00933807">
        <w:rPr>
          <w:color w:val="231F20"/>
          <w:lang w:val="en-US"/>
        </w:rPr>
        <w:t xml:space="preserve"> ha </w:t>
      </w:r>
      <w:proofErr w:type="spellStart"/>
      <w:r w:rsidRPr="00933807">
        <w:rPr>
          <w:color w:val="231F20"/>
          <w:lang w:val="en-US"/>
        </w:rPr>
        <w:t>certificazione</w:t>
      </w:r>
      <w:proofErr w:type="spellEnd"/>
      <w:r w:rsidRPr="00933807">
        <w:rPr>
          <w:color w:val="231F20"/>
          <w:lang w:val="en-US"/>
        </w:rPr>
        <w:t xml:space="preserve"> IP66/NEMA 4x e </w:t>
      </w:r>
      <w:proofErr w:type="spellStart"/>
      <w:r w:rsidRPr="00933807">
        <w:rPr>
          <w:color w:val="231F20"/>
          <w:lang w:val="en-US"/>
        </w:rPr>
        <w:t>può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essere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montato</w:t>
      </w:r>
      <w:proofErr w:type="spellEnd"/>
      <w:r w:rsidRPr="00933807">
        <w:rPr>
          <w:color w:val="231F20"/>
          <w:lang w:val="en-US"/>
        </w:rPr>
        <w:t xml:space="preserve"> in un </w:t>
      </w:r>
      <w:proofErr w:type="spellStart"/>
      <w:r w:rsidRPr="00933807">
        <w:rPr>
          <w:color w:val="231F20"/>
          <w:lang w:val="en-US"/>
        </w:rPr>
        <w:t>ambiente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Classe</w:t>
      </w:r>
      <w:proofErr w:type="spellEnd"/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1, </w:t>
      </w:r>
      <w:proofErr w:type="spellStart"/>
      <w:r w:rsidRPr="00933807">
        <w:rPr>
          <w:color w:val="231F20"/>
          <w:lang w:val="en-US"/>
        </w:rPr>
        <w:t>Divisione</w:t>
      </w:r>
      <w:proofErr w:type="spellEnd"/>
      <w:r w:rsidRPr="00933807">
        <w:rPr>
          <w:color w:val="231F20"/>
          <w:lang w:val="en-US"/>
        </w:rPr>
        <w:t xml:space="preserve"> 2. </w:t>
      </w:r>
      <w:proofErr w:type="spellStart"/>
      <w:r w:rsidRPr="00933807">
        <w:rPr>
          <w:color w:val="231F20"/>
          <w:lang w:val="en-US"/>
        </w:rPr>
        <w:t>Fino</w:t>
      </w:r>
      <w:proofErr w:type="spellEnd"/>
      <w:r w:rsidRPr="00933807">
        <w:rPr>
          <w:color w:val="231F20"/>
          <w:lang w:val="en-US"/>
        </w:rPr>
        <w:t xml:space="preserve"> a cinque (5) </w:t>
      </w:r>
      <w:proofErr w:type="spellStart"/>
      <w:r w:rsidRPr="00933807">
        <w:rPr>
          <w:color w:val="231F20"/>
          <w:lang w:val="en-US"/>
        </w:rPr>
        <w:t>uscite</w:t>
      </w:r>
      <w:proofErr w:type="spellEnd"/>
      <w:r w:rsidRPr="00933807">
        <w:rPr>
          <w:color w:val="231F20"/>
          <w:lang w:val="en-US"/>
        </w:rPr>
        <w:t xml:space="preserve"> 0/4-20 mA con </w:t>
      </w:r>
      <w:proofErr w:type="spellStart"/>
      <w:r w:rsidRPr="00933807">
        <w:rPr>
          <w:color w:val="231F20"/>
          <w:lang w:val="en-US"/>
        </w:rPr>
        <w:t>possibilità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programmazione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degli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allarmi</w:t>
      </w:r>
      <w:proofErr w:type="spellEnd"/>
      <w:r w:rsidRPr="00933807">
        <w:rPr>
          <w:color w:val="231F20"/>
          <w:lang w:val="en-US"/>
        </w:rPr>
        <w:t xml:space="preserve"> e </w:t>
      </w:r>
      <w:proofErr w:type="spellStart"/>
      <w:r w:rsidRPr="00933807">
        <w:rPr>
          <w:color w:val="231F20"/>
          <w:lang w:val="en-US"/>
        </w:rPr>
        <w:t>sette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opzioni</w:t>
      </w:r>
      <w:proofErr w:type="spellEnd"/>
      <w:r w:rsidRPr="00933807">
        <w:rPr>
          <w:color w:val="231F20"/>
          <w:spacing w:val="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separate di </w:t>
      </w:r>
      <w:proofErr w:type="spellStart"/>
      <w:r w:rsidRPr="00933807">
        <w:rPr>
          <w:color w:val="231F20"/>
          <w:lang w:val="en-US"/>
        </w:rPr>
        <w:t>controllo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della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programmazione</w:t>
      </w:r>
      <w:proofErr w:type="spellEnd"/>
      <w:r w:rsidRPr="00933807">
        <w:rPr>
          <w:color w:val="231F20"/>
          <w:lang w:val="en-US"/>
        </w:rPr>
        <w:t xml:space="preserve">. </w:t>
      </w:r>
      <w:proofErr w:type="spellStart"/>
      <w:r w:rsidRPr="00933807">
        <w:rPr>
          <w:color w:val="231F20"/>
          <w:lang w:val="en-US"/>
        </w:rPr>
        <w:t>Può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essere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configurato</w:t>
      </w:r>
      <w:proofErr w:type="spellEnd"/>
      <w:r w:rsidRPr="00933807">
        <w:rPr>
          <w:color w:val="231F20"/>
          <w:lang w:val="en-US"/>
        </w:rPr>
        <w:t xml:space="preserve"> con </w:t>
      </w:r>
      <w:proofErr w:type="spellStart"/>
      <w:r w:rsidRPr="00933807">
        <w:rPr>
          <w:color w:val="231F20"/>
          <w:lang w:val="en-US"/>
        </w:rPr>
        <w:t>comunicazioni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digitali</w:t>
      </w:r>
      <w:proofErr w:type="spellEnd"/>
      <w:r w:rsidRPr="00933807">
        <w:rPr>
          <w:color w:val="231F20"/>
          <w:lang w:val="en-US"/>
        </w:rPr>
        <w:t xml:space="preserve"> Modbus, Profibus</w:t>
      </w:r>
      <w:r w:rsidR="00652014">
        <w:rPr>
          <w:color w:val="231F20"/>
          <w:lang w:val="en-US"/>
        </w:rPr>
        <w:t>,</w:t>
      </w:r>
      <w:r w:rsidRPr="00933807">
        <w:rPr>
          <w:color w:val="231F20"/>
          <w:lang w:val="en-US"/>
        </w:rPr>
        <w:t xml:space="preserve"> </w:t>
      </w:r>
      <w:proofErr w:type="spellStart"/>
      <w:r w:rsidR="00652014" w:rsidRPr="00652014">
        <w:rPr>
          <w:color w:val="231F20"/>
          <w:lang w:val="en-US"/>
        </w:rPr>
        <w:t>Profinet</w:t>
      </w:r>
      <w:proofErr w:type="spellEnd"/>
      <w:r w:rsidR="00652014" w:rsidRPr="00652014">
        <w:rPr>
          <w:color w:val="231F20"/>
          <w:lang w:val="en-US"/>
        </w:rPr>
        <w:t xml:space="preserve"> o </w:t>
      </w:r>
      <w:proofErr w:type="spellStart"/>
      <w:r w:rsidR="00652014" w:rsidRPr="00652014">
        <w:rPr>
          <w:color w:val="231F20"/>
          <w:lang w:val="en-US"/>
        </w:rPr>
        <w:t>EtherNet</w:t>
      </w:r>
      <w:proofErr w:type="spellEnd"/>
      <w:r w:rsidR="00652014" w:rsidRPr="00652014">
        <w:rPr>
          <w:color w:val="231F20"/>
          <w:lang w:val="en-US"/>
        </w:rPr>
        <w:t>/IP</w:t>
      </w:r>
      <w:r w:rsidR="00652014">
        <w:rPr>
          <w:color w:val="231F20"/>
          <w:lang w:val="en-US"/>
        </w:rPr>
        <w:t xml:space="preserve">. </w:t>
      </w:r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Il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controller </w:t>
      </w:r>
      <w:proofErr w:type="spellStart"/>
      <w:r w:rsidRPr="00933807">
        <w:rPr>
          <w:color w:val="231F20"/>
          <w:lang w:val="en-US"/>
        </w:rPr>
        <w:t>può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fornire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messaggi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errore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e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avvertimenti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sul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display.</w:t>
      </w:r>
    </w:p>
    <w:p w14:paraId="4488902C" w14:textId="77777777" w:rsidR="003751E0" w:rsidRPr="00933807" w:rsidRDefault="00933807">
      <w:pPr>
        <w:pStyle w:val="Textkrper"/>
        <w:kinsoku w:val="0"/>
        <w:overflowPunct w:val="0"/>
        <w:spacing w:before="6" w:line="249" w:lineRule="auto"/>
        <w:ind w:left="113" w:right="161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Offre</w:t>
      </w:r>
      <w:proofErr w:type="spellEnd"/>
      <w:r w:rsidRPr="00933807">
        <w:rPr>
          <w:color w:val="231F20"/>
          <w:lang w:val="en-US"/>
        </w:rPr>
        <w:t xml:space="preserve"> la </w:t>
      </w:r>
      <w:proofErr w:type="spellStart"/>
      <w:r w:rsidRPr="00933807">
        <w:rPr>
          <w:color w:val="231F20"/>
          <w:lang w:val="en-US"/>
        </w:rPr>
        <w:t>possibilità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monitorare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attivamente</w:t>
      </w:r>
      <w:proofErr w:type="spellEnd"/>
      <w:r w:rsidRPr="00933807">
        <w:rPr>
          <w:color w:val="231F20"/>
          <w:lang w:val="en-US"/>
        </w:rPr>
        <w:t xml:space="preserve"> tutti i </w:t>
      </w:r>
      <w:proofErr w:type="spellStart"/>
      <w:r w:rsidRPr="00933807">
        <w:rPr>
          <w:color w:val="231F20"/>
          <w:lang w:val="en-US"/>
        </w:rPr>
        <w:t>componenti</w:t>
      </w:r>
      <w:proofErr w:type="spellEnd"/>
      <w:r w:rsidRPr="00933807">
        <w:rPr>
          <w:color w:val="231F20"/>
          <w:lang w:val="en-US"/>
        </w:rPr>
        <w:t xml:space="preserve">, </w:t>
      </w:r>
      <w:proofErr w:type="spellStart"/>
      <w:r w:rsidRPr="00933807">
        <w:rPr>
          <w:color w:val="231F20"/>
          <w:lang w:val="en-US"/>
        </w:rPr>
        <w:t>fornisce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dati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diagnostici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sullo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stato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funzionamento</w:t>
      </w:r>
      <w:proofErr w:type="spellEnd"/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generale</w:t>
      </w:r>
      <w:proofErr w:type="spellEnd"/>
      <w:r w:rsidRPr="00933807">
        <w:rPr>
          <w:color w:val="231F20"/>
          <w:lang w:val="en-US"/>
        </w:rPr>
        <w:t xml:space="preserve"> di tutti i </w:t>
      </w:r>
      <w:proofErr w:type="spellStart"/>
      <w:r w:rsidRPr="00933807">
        <w:rPr>
          <w:color w:val="231F20"/>
          <w:lang w:val="en-US"/>
        </w:rPr>
        <w:t>sensori</w:t>
      </w:r>
      <w:proofErr w:type="spellEnd"/>
      <w:r w:rsidRPr="00933807">
        <w:rPr>
          <w:color w:val="231F20"/>
          <w:lang w:val="en-US"/>
        </w:rPr>
        <w:t xml:space="preserve"> e indica il tempo </w:t>
      </w:r>
      <w:proofErr w:type="spellStart"/>
      <w:r w:rsidRPr="00933807">
        <w:rPr>
          <w:color w:val="231F20"/>
          <w:lang w:val="en-US"/>
        </w:rPr>
        <w:t>residuo</w:t>
      </w:r>
      <w:proofErr w:type="spellEnd"/>
      <w:r w:rsidRPr="00933807">
        <w:rPr>
          <w:color w:val="231F20"/>
          <w:lang w:val="en-US"/>
        </w:rPr>
        <w:t xml:space="preserve"> al </w:t>
      </w:r>
      <w:proofErr w:type="spellStart"/>
      <w:r w:rsidRPr="00933807">
        <w:rPr>
          <w:color w:val="231F20"/>
          <w:lang w:val="en-US"/>
        </w:rPr>
        <w:t>prossimo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intervento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manutenzione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richiesto</w:t>
      </w:r>
      <w:proofErr w:type="spellEnd"/>
      <w:r w:rsidRPr="00933807">
        <w:rPr>
          <w:color w:val="231F20"/>
          <w:lang w:val="en-US"/>
        </w:rPr>
        <w:t xml:space="preserve">, </w:t>
      </w:r>
      <w:proofErr w:type="spellStart"/>
      <w:r w:rsidRPr="00933807">
        <w:rPr>
          <w:color w:val="231F20"/>
          <w:lang w:val="en-US"/>
        </w:rPr>
        <w:t>riducendo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così</w:t>
      </w:r>
      <w:proofErr w:type="spellEnd"/>
      <w:r w:rsidRPr="00933807">
        <w:rPr>
          <w:color w:val="231F20"/>
          <w:lang w:val="en-US"/>
        </w:rPr>
        <w:t xml:space="preserve"> i</w:t>
      </w:r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rischi</w:t>
      </w:r>
      <w:proofErr w:type="spellEnd"/>
      <w:r w:rsidRPr="00933807">
        <w:rPr>
          <w:color w:val="231F20"/>
          <w:lang w:val="en-US"/>
        </w:rPr>
        <w:t xml:space="preserve"> per </w:t>
      </w:r>
      <w:proofErr w:type="spellStart"/>
      <w:r w:rsidRPr="00933807">
        <w:rPr>
          <w:color w:val="231F20"/>
          <w:lang w:val="en-US"/>
        </w:rPr>
        <w:t>gli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utenti</w:t>
      </w:r>
      <w:proofErr w:type="spellEnd"/>
      <w:r w:rsidRPr="00933807">
        <w:rPr>
          <w:color w:val="231F20"/>
          <w:lang w:val="en-US"/>
        </w:rPr>
        <w:t xml:space="preserve">. Il controller </w:t>
      </w:r>
      <w:proofErr w:type="spellStart"/>
      <w:r w:rsidRPr="00933807">
        <w:rPr>
          <w:color w:val="231F20"/>
          <w:lang w:val="en-US"/>
        </w:rPr>
        <w:t>prevede</w:t>
      </w:r>
      <w:proofErr w:type="spellEnd"/>
      <w:r w:rsidRPr="00933807">
        <w:rPr>
          <w:color w:val="231F20"/>
          <w:lang w:val="en-US"/>
        </w:rPr>
        <w:t xml:space="preserve"> la </w:t>
      </w:r>
      <w:proofErr w:type="spellStart"/>
      <w:r w:rsidRPr="00933807">
        <w:rPr>
          <w:color w:val="231F20"/>
          <w:lang w:val="en-US"/>
        </w:rPr>
        <w:t>possibilità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inviare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avvisi</w:t>
      </w:r>
      <w:proofErr w:type="spellEnd"/>
      <w:r w:rsidRPr="00933807">
        <w:rPr>
          <w:color w:val="231F20"/>
          <w:lang w:val="en-US"/>
        </w:rPr>
        <w:t xml:space="preserve"> in tempo </w:t>
      </w:r>
      <w:proofErr w:type="spellStart"/>
      <w:r w:rsidRPr="00933807">
        <w:rPr>
          <w:color w:val="231F20"/>
          <w:lang w:val="en-US"/>
        </w:rPr>
        <w:t>reale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quando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verificano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problemi</w:t>
      </w:r>
      <w:proofErr w:type="spellEnd"/>
      <w:r w:rsidRPr="00933807">
        <w:rPr>
          <w:color w:val="231F20"/>
          <w:lang w:val="en-US"/>
        </w:rPr>
        <w:t xml:space="preserve"> con i</w:t>
      </w:r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sensori</w:t>
      </w:r>
      <w:proofErr w:type="spellEnd"/>
      <w:r w:rsidRPr="00933807">
        <w:rPr>
          <w:color w:val="231F20"/>
          <w:lang w:val="en-US"/>
        </w:rPr>
        <w:t xml:space="preserve">, </w:t>
      </w:r>
      <w:proofErr w:type="spellStart"/>
      <w:r w:rsidRPr="00933807">
        <w:rPr>
          <w:color w:val="231F20"/>
          <w:lang w:val="en-US"/>
        </w:rPr>
        <w:t>grazie</w:t>
      </w:r>
      <w:proofErr w:type="spellEnd"/>
      <w:r w:rsidRPr="00933807">
        <w:rPr>
          <w:color w:val="231F20"/>
          <w:lang w:val="en-US"/>
        </w:rPr>
        <w:t xml:space="preserve"> a procedure di </w:t>
      </w:r>
      <w:proofErr w:type="spellStart"/>
      <w:r w:rsidRPr="00933807">
        <w:rPr>
          <w:color w:val="231F20"/>
          <w:lang w:val="en-US"/>
        </w:rPr>
        <w:t>manutenzione</w:t>
      </w:r>
      <w:proofErr w:type="spellEnd"/>
      <w:r w:rsidRPr="00933807">
        <w:rPr>
          <w:color w:val="231F20"/>
          <w:lang w:val="en-US"/>
        </w:rPr>
        <w:t xml:space="preserve"> integrate </w:t>
      </w:r>
      <w:proofErr w:type="spellStart"/>
      <w:r w:rsidRPr="00933807">
        <w:rPr>
          <w:color w:val="231F20"/>
          <w:lang w:val="en-US"/>
        </w:rPr>
        <w:t>che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forniscono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istruzioni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dettagliate</w:t>
      </w:r>
      <w:proofErr w:type="spellEnd"/>
      <w:r w:rsidRPr="00933807">
        <w:rPr>
          <w:color w:val="231F20"/>
          <w:lang w:val="en-US"/>
        </w:rPr>
        <w:t xml:space="preserve"> per </w:t>
      </w:r>
      <w:proofErr w:type="spellStart"/>
      <w:r w:rsidRPr="00933807">
        <w:rPr>
          <w:color w:val="231F20"/>
          <w:lang w:val="en-US"/>
        </w:rPr>
        <w:t>eseguire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attività</w:t>
      </w:r>
      <w:proofErr w:type="spellEnd"/>
      <w:r w:rsidRPr="00933807">
        <w:rPr>
          <w:color w:val="231F20"/>
          <w:lang w:val="en-US"/>
        </w:rPr>
        <w:t xml:space="preserve"> di</w:t>
      </w:r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taratura</w:t>
      </w:r>
      <w:proofErr w:type="spellEnd"/>
      <w:r w:rsidRPr="00933807">
        <w:rPr>
          <w:color w:val="231F20"/>
          <w:lang w:val="en-US"/>
        </w:rPr>
        <w:t xml:space="preserve"> e </w:t>
      </w:r>
      <w:proofErr w:type="spellStart"/>
      <w:r w:rsidRPr="00933807">
        <w:rPr>
          <w:color w:val="231F20"/>
          <w:lang w:val="en-US"/>
        </w:rPr>
        <w:t>manutenzione</w:t>
      </w:r>
      <w:proofErr w:type="spellEnd"/>
      <w:r w:rsidRPr="00933807">
        <w:rPr>
          <w:color w:val="231F20"/>
          <w:lang w:val="en-US"/>
        </w:rPr>
        <w:t xml:space="preserve">, </w:t>
      </w:r>
      <w:proofErr w:type="spellStart"/>
      <w:r w:rsidRPr="00933807">
        <w:rPr>
          <w:color w:val="231F20"/>
          <w:lang w:val="en-US"/>
        </w:rPr>
        <w:t>limitando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pertanto</w:t>
      </w:r>
      <w:proofErr w:type="spellEnd"/>
      <w:r w:rsidRPr="00933807">
        <w:rPr>
          <w:color w:val="231F20"/>
          <w:lang w:val="en-US"/>
        </w:rPr>
        <w:t xml:space="preserve"> i </w:t>
      </w:r>
      <w:proofErr w:type="spellStart"/>
      <w:r w:rsidRPr="00933807">
        <w:rPr>
          <w:color w:val="231F20"/>
          <w:lang w:val="en-US"/>
        </w:rPr>
        <w:t>rischi</w:t>
      </w:r>
      <w:proofErr w:type="spellEnd"/>
      <w:r w:rsidRPr="00933807">
        <w:rPr>
          <w:color w:val="231F20"/>
          <w:lang w:val="en-US"/>
        </w:rPr>
        <w:t xml:space="preserve"> per </w:t>
      </w:r>
      <w:proofErr w:type="spellStart"/>
      <w:r w:rsidRPr="00933807">
        <w:rPr>
          <w:color w:val="231F20"/>
          <w:lang w:val="en-US"/>
        </w:rPr>
        <w:t>gli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utenti</w:t>
      </w:r>
      <w:proofErr w:type="spellEnd"/>
      <w:r w:rsidRPr="00933807">
        <w:rPr>
          <w:color w:val="231F20"/>
          <w:lang w:val="en-US"/>
        </w:rPr>
        <w:t xml:space="preserve">. </w:t>
      </w:r>
      <w:proofErr w:type="spellStart"/>
      <w:r w:rsidRPr="00933807">
        <w:rPr>
          <w:color w:val="231F20"/>
          <w:lang w:val="en-US"/>
        </w:rPr>
        <w:t>Permette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anche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collegarsi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agli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spettrofotometri</w:t>
      </w:r>
      <w:proofErr w:type="spellEnd"/>
      <w:r w:rsidRPr="00933807">
        <w:rPr>
          <w:color w:val="231F20"/>
          <w:lang w:val="en-US"/>
        </w:rPr>
        <w:t xml:space="preserve"> da</w:t>
      </w:r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laboratorio</w:t>
      </w:r>
      <w:proofErr w:type="spellEnd"/>
      <w:r w:rsidRPr="00933807">
        <w:rPr>
          <w:color w:val="231F20"/>
          <w:lang w:val="en-US"/>
        </w:rPr>
        <w:t xml:space="preserve"> per </w:t>
      </w:r>
      <w:proofErr w:type="spellStart"/>
      <w:r w:rsidRPr="00933807">
        <w:rPr>
          <w:color w:val="231F20"/>
          <w:lang w:val="en-US"/>
        </w:rPr>
        <w:t>eseguire</w:t>
      </w:r>
      <w:proofErr w:type="spellEnd"/>
      <w:r w:rsidRPr="00933807">
        <w:rPr>
          <w:color w:val="231F20"/>
          <w:lang w:val="en-US"/>
        </w:rPr>
        <w:t xml:space="preserve"> la </w:t>
      </w:r>
      <w:proofErr w:type="spellStart"/>
      <w:r w:rsidRPr="00933807">
        <w:rPr>
          <w:color w:val="231F20"/>
          <w:lang w:val="en-US"/>
        </w:rPr>
        <w:t>regolazione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valori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sensori</w:t>
      </w:r>
      <w:proofErr w:type="spellEnd"/>
      <w:r w:rsidRPr="00933807">
        <w:rPr>
          <w:color w:val="231F20"/>
          <w:lang w:val="en-US"/>
        </w:rPr>
        <w:t xml:space="preserve"> online di </w:t>
      </w:r>
      <w:proofErr w:type="spellStart"/>
      <w:r w:rsidRPr="00933807">
        <w:rPr>
          <w:color w:val="231F20"/>
          <w:lang w:val="en-US"/>
        </w:rPr>
        <w:t>ammoniaca</w:t>
      </w:r>
      <w:proofErr w:type="spellEnd"/>
      <w:r w:rsidRPr="00933807">
        <w:rPr>
          <w:color w:val="231F20"/>
          <w:lang w:val="en-US"/>
        </w:rPr>
        <w:t xml:space="preserve"> e </w:t>
      </w:r>
      <w:proofErr w:type="spellStart"/>
      <w:r w:rsidRPr="00933807">
        <w:rPr>
          <w:color w:val="231F20"/>
          <w:lang w:val="en-US"/>
        </w:rPr>
        <w:t>nitrati</w:t>
      </w:r>
      <w:proofErr w:type="spellEnd"/>
      <w:r w:rsidRPr="00933807">
        <w:rPr>
          <w:color w:val="231F20"/>
          <w:lang w:val="en-US"/>
        </w:rPr>
        <w:t xml:space="preserve"> senza </w:t>
      </w:r>
      <w:proofErr w:type="spellStart"/>
      <w:r w:rsidRPr="00933807">
        <w:rPr>
          <w:color w:val="231F20"/>
          <w:lang w:val="en-US"/>
        </w:rPr>
        <w:t>necessità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rimuovere</w:t>
      </w:r>
      <w:proofErr w:type="spellEnd"/>
      <w:r w:rsidRPr="00933807">
        <w:rPr>
          <w:color w:val="231F20"/>
          <w:lang w:val="en-US"/>
        </w:rPr>
        <w:t xml:space="preserve"> i</w:t>
      </w:r>
      <w:r w:rsidRPr="00933807">
        <w:rPr>
          <w:color w:val="231F20"/>
          <w:spacing w:val="-47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sensori</w:t>
      </w:r>
      <w:proofErr w:type="spellEnd"/>
      <w:r w:rsidRPr="00933807">
        <w:rPr>
          <w:color w:val="231F20"/>
          <w:lang w:val="en-US"/>
        </w:rPr>
        <w:t xml:space="preserve"> dal </w:t>
      </w:r>
      <w:proofErr w:type="spellStart"/>
      <w:r w:rsidRPr="00933807">
        <w:rPr>
          <w:color w:val="231F20"/>
          <w:lang w:val="en-US"/>
        </w:rPr>
        <w:t>sistema</w:t>
      </w:r>
      <w:proofErr w:type="spellEnd"/>
      <w:r w:rsidRPr="00933807">
        <w:rPr>
          <w:color w:val="231F20"/>
          <w:lang w:val="en-US"/>
        </w:rPr>
        <w:t xml:space="preserve">. </w:t>
      </w:r>
      <w:proofErr w:type="spellStart"/>
      <w:r w:rsidRPr="00933807">
        <w:rPr>
          <w:color w:val="231F20"/>
          <w:lang w:val="en-US"/>
        </w:rPr>
        <w:t>Prevede</w:t>
      </w:r>
      <w:proofErr w:type="spellEnd"/>
      <w:r w:rsidRPr="00933807">
        <w:rPr>
          <w:color w:val="231F20"/>
          <w:lang w:val="en-US"/>
        </w:rPr>
        <w:t xml:space="preserve"> il </w:t>
      </w:r>
      <w:proofErr w:type="spellStart"/>
      <w:r w:rsidRPr="00933807">
        <w:rPr>
          <w:color w:val="231F20"/>
          <w:lang w:val="en-US"/>
        </w:rPr>
        <w:t>collegamento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tramite</w:t>
      </w:r>
      <w:proofErr w:type="spellEnd"/>
      <w:r w:rsidRPr="00933807">
        <w:rPr>
          <w:color w:val="231F20"/>
          <w:lang w:val="en-US"/>
        </w:rPr>
        <w:t xml:space="preserve"> rete </w:t>
      </w:r>
      <w:proofErr w:type="spellStart"/>
      <w:r w:rsidRPr="00933807">
        <w:rPr>
          <w:color w:val="231F20"/>
          <w:lang w:val="en-US"/>
        </w:rPr>
        <w:t>cellulare</w:t>
      </w:r>
      <w:proofErr w:type="spellEnd"/>
      <w:r w:rsidRPr="00933807">
        <w:rPr>
          <w:color w:val="231F20"/>
          <w:lang w:val="en-US"/>
        </w:rPr>
        <w:t xml:space="preserve"> o </w:t>
      </w:r>
      <w:proofErr w:type="spellStart"/>
      <w:r w:rsidRPr="00933807">
        <w:rPr>
          <w:color w:val="231F20"/>
          <w:lang w:val="en-US"/>
        </w:rPr>
        <w:t>connessione</w:t>
      </w:r>
      <w:proofErr w:type="spellEnd"/>
      <w:r w:rsidRPr="00933807">
        <w:rPr>
          <w:color w:val="231F20"/>
          <w:lang w:val="en-US"/>
        </w:rPr>
        <w:t xml:space="preserve"> LAN. </w:t>
      </w:r>
      <w:proofErr w:type="spellStart"/>
      <w:r w:rsidRPr="00933807">
        <w:rPr>
          <w:color w:val="231F20"/>
          <w:lang w:val="en-US"/>
        </w:rPr>
        <w:t>Offre</w:t>
      </w:r>
      <w:proofErr w:type="spellEnd"/>
      <w:r w:rsidRPr="00933807">
        <w:rPr>
          <w:color w:val="231F20"/>
          <w:lang w:val="en-US"/>
        </w:rPr>
        <w:t xml:space="preserve"> la </w:t>
      </w:r>
      <w:proofErr w:type="spellStart"/>
      <w:r w:rsidRPr="00933807">
        <w:rPr>
          <w:color w:val="231F20"/>
          <w:lang w:val="en-US"/>
        </w:rPr>
        <w:t>possibilità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visualizzare</w:t>
      </w:r>
      <w:proofErr w:type="spellEnd"/>
      <w:r w:rsidRPr="00933807">
        <w:rPr>
          <w:color w:val="231F20"/>
          <w:spacing w:val="-47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tutte</w:t>
      </w:r>
      <w:proofErr w:type="spellEnd"/>
      <w:r w:rsidRPr="00933807">
        <w:rPr>
          <w:color w:val="231F20"/>
          <w:lang w:val="en-US"/>
        </w:rPr>
        <w:t xml:space="preserve"> le </w:t>
      </w:r>
      <w:proofErr w:type="spellStart"/>
      <w:r w:rsidRPr="00933807">
        <w:rPr>
          <w:color w:val="231F20"/>
          <w:lang w:val="en-US"/>
        </w:rPr>
        <w:t>misure</w:t>
      </w:r>
      <w:proofErr w:type="spellEnd"/>
      <w:r w:rsidRPr="00933807">
        <w:rPr>
          <w:color w:val="231F20"/>
          <w:lang w:val="en-US"/>
        </w:rPr>
        <w:t xml:space="preserve">, </w:t>
      </w:r>
      <w:proofErr w:type="spellStart"/>
      <w:r w:rsidRPr="00933807">
        <w:rPr>
          <w:color w:val="231F20"/>
          <w:lang w:val="en-US"/>
        </w:rPr>
        <w:t>gli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avvisi</w:t>
      </w:r>
      <w:proofErr w:type="spellEnd"/>
      <w:r w:rsidRPr="00933807">
        <w:rPr>
          <w:color w:val="231F20"/>
          <w:lang w:val="en-US"/>
        </w:rPr>
        <w:t xml:space="preserve">, i </w:t>
      </w:r>
      <w:proofErr w:type="spellStart"/>
      <w:r w:rsidRPr="00933807">
        <w:rPr>
          <w:color w:val="231F20"/>
          <w:lang w:val="en-US"/>
        </w:rPr>
        <w:t>dati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taratura</w:t>
      </w:r>
      <w:proofErr w:type="spellEnd"/>
      <w:r w:rsidRPr="00933807">
        <w:rPr>
          <w:color w:val="231F20"/>
          <w:lang w:val="en-US"/>
        </w:rPr>
        <w:t xml:space="preserve"> e lo </w:t>
      </w:r>
      <w:proofErr w:type="spellStart"/>
      <w:r w:rsidRPr="00933807">
        <w:rPr>
          <w:color w:val="231F20"/>
          <w:lang w:val="en-US"/>
        </w:rPr>
        <w:t>stato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manutenzione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dell’impianto</w:t>
      </w:r>
      <w:proofErr w:type="spellEnd"/>
      <w:r w:rsidRPr="00933807">
        <w:rPr>
          <w:color w:val="231F20"/>
          <w:lang w:val="en-US"/>
        </w:rPr>
        <w:t xml:space="preserve"> in tempo </w:t>
      </w:r>
      <w:proofErr w:type="spellStart"/>
      <w:r w:rsidRPr="00933807">
        <w:rPr>
          <w:color w:val="231F20"/>
          <w:lang w:val="en-US"/>
        </w:rPr>
        <w:t>reale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su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qualsiasi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dispositivo</w:t>
      </w:r>
      <w:proofErr w:type="spellEnd"/>
      <w:r w:rsidRPr="00933807">
        <w:rPr>
          <w:color w:val="231F20"/>
          <w:spacing w:val="1"/>
          <w:lang w:val="en-US"/>
        </w:rPr>
        <w:t xml:space="preserve"> </w:t>
      </w:r>
      <w:r w:rsidRPr="00933807">
        <w:rPr>
          <w:color w:val="231F20"/>
          <w:lang w:val="en-US"/>
        </w:rPr>
        <w:t>con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accesso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a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Internet.</w:t>
      </w:r>
    </w:p>
    <w:p w14:paraId="460FB310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635546CD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598A0614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1F1824C7" w14:textId="77777777" w:rsidR="003751E0" w:rsidRPr="00933807" w:rsidRDefault="003751E0">
      <w:pPr>
        <w:pStyle w:val="Textkrper"/>
        <w:kinsoku w:val="0"/>
        <w:overflowPunct w:val="0"/>
        <w:spacing w:before="7"/>
        <w:rPr>
          <w:sz w:val="25"/>
          <w:szCs w:val="25"/>
          <w:lang w:val="en-US"/>
        </w:rPr>
      </w:pPr>
    </w:p>
    <w:p w14:paraId="7C47B544" w14:textId="77777777" w:rsidR="003751E0" w:rsidRPr="00933807" w:rsidRDefault="00933807">
      <w:pPr>
        <w:pStyle w:val="Textkrper"/>
        <w:kinsoku w:val="0"/>
        <w:overflowPunct w:val="0"/>
        <w:spacing w:before="1"/>
        <w:ind w:left="106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Dati</w:t>
      </w:r>
      <w:proofErr w:type="spellEnd"/>
      <w:r w:rsidRPr="00933807">
        <w:rPr>
          <w:b/>
          <w:bCs/>
          <w:color w:val="231F20"/>
          <w:spacing w:val="-12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Tecnici</w:t>
      </w:r>
      <w:proofErr w:type="spellEnd"/>
    </w:p>
    <w:p w14:paraId="6601DCC6" w14:textId="77777777" w:rsidR="003751E0" w:rsidRPr="00933807" w:rsidRDefault="003751E0">
      <w:pPr>
        <w:pStyle w:val="Textkrper"/>
        <w:kinsoku w:val="0"/>
        <w:overflowPunct w:val="0"/>
        <w:spacing w:before="7"/>
        <w:rPr>
          <w:b/>
          <w:bCs/>
          <w:sz w:val="22"/>
          <w:szCs w:val="22"/>
          <w:lang w:val="en-US"/>
        </w:rPr>
      </w:pPr>
    </w:p>
    <w:p w14:paraId="707F877F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94" w:line="249" w:lineRule="auto"/>
        <w:ind w:left="2353" w:right="1225" w:hanging="2160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Descrizione</w:t>
      </w:r>
      <w:proofErr w:type="spellEnd"/>
      <w:r w:rsidRPr="00933807">
        <w:rPr>
          <w:b/>
          <w:bCs/>
          <w:color w:val="231F20"/>
          <w:lang w:val="en-US"/>
        </w:rPr>
        <w:tab/>
      </w:r>
      <w:proofErr w:type="spellStart"/>
      <w:r w:rsidRPr="00933807">
        <w:rPr>
          <w:color w:val="231F20"/>
          <w:lang w:val="en-US"/>
        </w:rPr>
        <w:t>Funzionamento</w:t>
      </w:r>
      <w:proofErr w:type="spellEnd"/>
      <w:r w:rsidRPr="00933807">
        <w:rPr>
          <w:color w:val="231F20"/>
          <w:lang w:val="en-US"/>
        </w:rPr>
        <w:t xml:space="preserve"> del </w:t>
      </w:r>
      <w:proofErr w:type="spellStart"/>
      <w:r w:rsidRPr="00933807">
        <w:rPr>
          <w:color w:val="231F20"/>
          <w:lang w:val="en-US"/>
        </w:rPr>
        <w:t>sensore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tramite</w:t>
      </w:r>
      <w:proofErr w:type="spellEnd"/>
      <w:r w:rsidRPr="00933807">
        <w:rPr>
          <w:color w:val="231F20"/>
          <w:lang w:val="en-US"/>
        </w:rPr>
        <w:t xml:space="preserve"> controller </w:t>
      </w:r>
      <w:proofErr w:type="spellStart"/>
      <w:r w:rsidRPr="00933807">
        <w:rPr>
          <w:color w:val="231F20"/>
          <w:lang w:val="en-US"/>
        </w:rPr>
        <w:t>guidato</w:t>
      </w:r>
      <w:proofErr w:type="spellEnd"/>
      <w:r w:rsidRPr="00933807">
        <w:rPr>
          <w:color w:val="231F20"/>
          <w:lang w:val="en-US"/>
        </w:rPr>
        <w:t xml:space="preserve"> da menu e </w:t>
      </w:r>
      <w:proofErr w:type="spellStart"/>
      <w:r w:rsidRPr="00933807">
        <w:rPr>
          <w:color w:val="231F20"/>
          <w:lang w:val="en-US"/>
        </w:rPr>
        <w:t>controllato</w:t>
      </w:r>
      <w:proofErr w:type="spellEnd"/>
      <w:r w:rsidRPr="00933807">
        <w:rPr>
          <w:color w:val="231F20"/>
          <w:lang w:val="en-US"/>
        </w:rPr>
        <w:t xml:space="preserve"> da</w:t>
      </w:r>
      <w:r w:rsidRPr="00933807">
        <w:rPr>
          <w:color w:val="231F20"/>
          <w:spacing w:val="-47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microprocessore</w:t>
      </w:r>
      <w:proofErr w:type="spellEnd"/>
    </w:p>
    <w:p w14:paraId="677DFEBB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77"/>
        <w:ind w:left="193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Dimensioni</w:t>
      </w:r>
      <w:proofErr w:type="spellEnd"/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½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DIN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-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144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x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144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x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192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mm</w:t>
      </w:r>
    </w:p>
    <w:p w14:paraId="67A245D7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33807">
        <w:rPr>
          <w:b/>
          <w:bCs/>
          <w:color w:val="231F20"/>
          <w:lang w:val="en-US"/>
        </w:rPr>
        <w:t>Peso</w:t>
      </w:r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1,7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kg (solo controller,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senza moduli)</w:t>
      </w:r>
    </w:p>
    <w:p w14:paraId="575E3740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33807">
        <w:rPr>
          <w:b/>
          <w:bCs/>
          <w:color w:val="231F20"/>
          <w:lang w:val="en-US"/>
        </w:rPr>
        <w:t>Display</w:t>
      </w:r>
      <w:r w:rsidRPr="00933807">
        <w:rPr>
          <w:b/>
          <w:bCs/>
          <w:color w:val="231F20"/>
          <w:lang w:val="en-US"/>
        </w:rPr>
        <w:tab/>
      </w:r>
      <w:proofErr w:type="spellStart"/>
      <w:r w:rsidRPr="00933807">
        <w:rPr>
          <w:color w:val="231F20"/>
          <w:lang w:val="en-US"/>
        </w:rPr>
        <w:t>Display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a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colori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TFT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da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3,5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pollici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con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touchpad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capacitivo</w:t>
      </w:r>
      <w:proofErr w:type="spellEnd"/>
    </w:p>
    <w:p w14:paraId="547A6C8A" w14:textId="77777777" w:rsidR="003751E0" w:rsidRDefault="00933807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proofErr w:type="spellStart"/>
      <w:r>
        <w:rPr>
          <w:b/>
          <w:bCs/>
          <w:color w:val="231F20"/>
        </w:rPr>
        <w:t>Grado</w:t>
      </w:r>
      <w:proofErr w:type="spellEnd"/>
      <w:r>
        <w:rPr>
          <w:b/>
          <w:bCs/>
          <w:color w:val="231F20"/>
        </w:rPr>
        <w:t xml:space="preserve"> di </w:t>
      </w:r>
      <w:proofErr w:type="spellStart"/>
      <w:r>
        <w:rPr>
          <w:b/>
          <w:bCs/>
          <w:color w:val="231F20"/>
        </w:rPr>
        <w:t>protezione</w:t>
      </w:r>
      <w:proofErr w:type="spellEnd"/>
      <w:r>
        <w:rPr>
          <w:b/>
          <w:bCs/>
          <w:color w:val="231F20"/>
        </w:rPr>
        <w:tab/>
      </w:r>
      <w:r>
        <w:rPr>
          <w:color w:val="231F20"/>
        </w:rPr>
        <w:t>UL50E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IEC/EN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60529–IP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</w:t>
      </w:r>
    </w:p>
    <w:p w14:paraId="77A2BF40" w14:textId="77777777" w:rsidR="003751E0" w:rsidRPr="00933807" w:rsidRDefault="00933807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Chiusura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metallo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con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finitura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resistente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alla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corrosione</w:t>
      </w:r>
      <w:proofErr w:type="spellEnd"/>
    </w:p>
    <w:p w14:paraId="398FE147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78" w:line="391" w:lineRule="auto"/>
        <w:ind w:left="2353" w:right="1583" w:hanging="2160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Temperatura</w:t>
      </w:r>
      <w:proofErr w:type="spellEnd"/>
      <w:r w:rsidRPr="00933807">
        <w:rPr>
          <w:b/>
          <w:bCs/>
          <w:color w:val="231F20"/>
          <w:lang w:val="en-US"/>
        </w:rPr>
        <w:t xml:space="preserve"> di </w:t>
      </w:r>
      <w:proofErr w:type="spellStart"/>
      <w:r w:rsidRPr="00933807">
        <w:rPr>
          <w:b/>
          <w:bCs/>
          <w:color w:val="231F20"/>
          <w:lang w:val="en-US"/>
        </w:rPr>
        <w:t>lavoro</w:t>
      </w:r>
      <w:proofErr w:type="spellEnd"/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 xml:space="preserve">Da -20 a 60 °C (da -4 a 140 °F) (8 W (CA)/9 W (CC) </w:t>
      </w:r>
      <w:proofErr w:type="spellStart"/>
      <w:r w:rsidRPr="00933807">
        <w:rPr>
          <w:color w:val="231F20"/>
          <w:lang w:val="en-US"/>
        </w:rPr>
        <w:t>carico</w:t>
      </w:r>
      <w:proofErr w:type="spellEnd"/>
      <w:r w:rsidRPr="00933807">
        <w:rPr>
          <w:color w:val="231F20"/>
          <w:lang w:val="en-US"/>
        </w:rPr>
        <w:t xml:space="preserve"> del </w:t>
      </w:r>
      <w:proofErr w:type="spellStart"/>
      <w:r w:rsidRPr="00933807">
        <w:rPr>
          <w:color w:val="231F20"/>
          <w:lang w:val="en-US"/>
        </w:rPr>
        <w:t>sensore</w:t>
      </w:r>
      <w:proofErr w:type="spellEnd"/>
      <w:r w:rsidRPr="00933807">
        <w:rPr>
          <w:color w:val="231F20"/>
          <w:lang w:val="en-US"/>
        </w:rPr>
        <w:t>)</w:t>
      </w:r>
      <w:r w:rsidRPr="00933807">
        <w:rPr>
          <w:color w:val="231F20"/>
          <w:spacing w:val="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Da -20 a 45 °C (da -4 a 113 °F) (28 W (CA)/20 W (CC) </w:t>
      </w:r>
      <w:proofErr w:type="spellStart"/>
      <w:r w:rsidRPr="00933807">
        <w:rPr>
          <w:color w:val="231F20"/>
          <w:lang w:val="en-US"/>
        </w:rPr>
        <w:t>carico</w:t>
      </w:r>
      <w:proofErr w:type="spellEnd"/>
      <w:r w:rsidRPr="00933807">
        <w:rPr>
          <w:color w:val="231F20"/>
          <w:lang w:val="en-US"/>
        </w:rPr>
        <w:t xml:space="preserve"> del </w:t>
      </w:r>
      <w:proofErr w:type="spellStart"/>
      <w:r w:rsidRPr="00933807">
        <w:rPr>
          <w:color w:val="231F20"/>
          <w:lang w:val="en-US"/>
        </w:rPr>
        <w:t>sensore</w:t>
      </w:r>
      <w:proofErr w:type="spellEnd"/>
      <w:r w:rsidRPr="00933807">
        <w:rPr>
          <w:color w:val="231F20"/>
          <w:lang w:val="en-US"/>
        </w:rPr>
        <w:t>)</w:t>
      </w:r>
      <w:r w:rsidRPr="00933807">
        <w:rPr>
          <w:color w:val="231F20"/>
          <w:spacing w:val="-47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Riduzione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lineare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tra</w:t>
      </w:r>
      <w:proofErr w:type="spellEnd"/>
      <w:r w:rsidRPr="00933807">
        <w:rPr>
          <w:color w:val="231F20"/>
          <w:lang w:val="en-US"/>
        </w:rPr>
        <w:t xml:space="preserve"> 45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e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60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°C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(-1,33 W/°C)</w:t>
      </w:r>
    </w:p>
    <w:p w14:paraId="5FC23157" w14:textId="77777777" w:rsidR="003751E0" w:rsidRPr="00933807" w:rsidRDefault="003751E0">
      <w:pPr>
        <w:pStyle w:val="Textkrper"/>
        <w:tabs>
          <w:tab w:val="left" w:pos="2353"/>
        </w:tabs>
        <w:kinsoku w:val="0"/>
        <w:overflowPunct w:val="0"/>
        <w:spacing w:before="78" w:line="391" w:lineRule="auto"/>
        <w:ind w:left="2353" w:right="1583" w:hanging="2160"/>
        <w:rPr>
          <w:color w:val="231F20"/>
          <w:lang w:val="en-US"/>
        </w:rPr>
        <w:sectPr w:rsidR="003751E0" w:rsidRPr="009338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20" w:right="1020" w:bottom="280" w:left="1020" w:header="720" w:footer="720" w:gutter="0"/>
          <w:cols w:space="720"/>
          <w:noEndnote/>
        </w:sectPr>
      </w:pPr>
    </w:p>
    <w:p w14:paraId="37EBBA90" w14:textId="77777777" w:rsidR="003751E0" w:rsidRPr="00933807" w:rsidRDefault="00933807">
      <w:pPr>
        <w:pStyle w:val="Textkrper"/>
        <w:kinsoku w:val="0"/>
        <w:overflowPunct w:val="0"/>
        <w:spacing w:line="166" w:lineRule="exact"/>
        <w:ind w:left="193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Condizioni</w:t>
      </w:r>
      <w:proofErr w:type="spellEnd"/>
      <w:r w:rsidRPr="00933807">
        <w:rPr>
          <w:b/>
          <w:bCs/>
          <w:color w:val="231F20"/>
          <w:spacing w:val="-6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di</w:t>
      </w:r>
    </w:p>
    <w:p w14:paraId="6960E5A0" w14:textId="77777777" w:rsidR="003751E0" w:rsidRPr="00933807" w:rsidRDefault="00933807">
      <w:pPr>
        <w:pStyle w:val="Textkrper"/>
        <w:kinsoku w:val="0"/>
        <w:overflowPunct w:val="0"/>
        <w:spacing w:before="9"/>
        <w:ind w:left="193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stoccaggio</w:t>
      </w:r>
      <w:proofErr w:type="spellEnd"/>
    </w:p>
    <w:p w14:paraId="4556179F" w14:textId="77777777" w:rsidR="003751E0" w:rsidRPr="00933807" w:rsidRDefault="00933807">
      <w:pPr>
        <w:pStyle w:val="Textkrper"/>
        <w:kinsoku w:val="0"/>
        <w:overflowPunct w:val="0"/>
        <w:spacing w:line="166" w:lineRule="exact"/>
        <w:ind w:left="193"/>
        <w:rPr>
          <w:color w:val="231F20"/>
          <w:lang w:val="en-US"/>
        </w:rPr>
      </w:pPr>
      <w:r w:rsidRPr="00933807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933807">
        <w:rPr>
          <w:color w:val="231F20"/>
          <w:lang w:val="en-US"/>
        </w:rPr>
        <w:t>Da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-20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a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70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°C,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0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-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95%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umidità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relativa</w:t>
      </w:r>
      <w:proofErr w:type="spellEnd"/>
      <w:r w:rsidRPr="00933807">
        <w:rPr>
          <w:color w:val="231F20"/>
          <w:lang w:val="en-US"/>
        </w:rPr>
        <w:t>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senza </w:t>
      </w:r>
      <w:proofErr w:type="spellStart"/>
      <w:r w:rsidRPr="00933807">
        <w:rPr>
          <w:color w:val="231F20"/>
          <w:lang w:val="en-US"/>
        </w:rPr>
        <w:t>condensa</w:t>
      </w:r>
      <w:proofErr w:type="spellEnd"/>
    </w:p>
    <w:p w14:paraId="12D50934" w14:textId="77777777" w:rsidR="003751E0" w:rsidRPr="00933807" w:rsidRDefault="003751E0">
      <w:pPr>
        <w:pStyle w:val="Textkrper"/>
        <w:kinsoku w:val="0"/>
        <w:overflowPunct w:val="0"/>
        <w:spacing w:line="166" w:lineRule="exact"/>
        <w:ind w:left="193"/>
        <w:rPr>
          <w:color w:val="231F20"/>
          <w:lang w:val="en-US"/>
        </w:rPr>
        <w:sectPr w:rsidR="003751E0" w:rsidRPr="00933807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364" w:space="796"/>
            <w:col w:w="7710"/>
          </w:cols>
          <w:noEndnote/>
        </w:sectPr>
      </w:pPr>
    </w:p>
    <w:p w14:paraId="11CECC96" w14:textId="33AB33DC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84" w:line="338" w:lineRule="auto"/>
        <w:ind w:left="193" w:right="6139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Altitudine</w:t>
      </w:r>
      <w:proofErr w:type="spellEnd"/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Massimo 2000 m</w:t>
      </w:r>
      <w:r w:rsidRPr="00933807">
        <w:rPr>
          <w:color w:val="231F20"/>
          <w:spacing w:val="-47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Categoria</w:t>
      </w:r>
      <w:proofErr w:type="spellEnd"/>
      <w:r w:rsidRPr="00933807">
        <w:rPr>
          <w:b/>
          <w:bCs/>
          <w:color w:val="231F20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installazione</w:t>
      </w:r>
      <w:proofErr w:type="spellEnd"/>
      <w:r w:rsidRPr="00933807">
        <w:rPr>
          <w:b/>
          <w:bCs/>
          <w:color w:val="231F20"/>
          <w:spacing w:val="51"/>
          <w:lang w:val="en-US"/>
        </w:rPr>
        <w:t xml:space="preserve">  </w:t>
      </w:r>
      <w:proofErr w:type="spellStart"/>
      <w:r w:rsidRPr="00933807">
        <w:rPr>
          <w:color w:val="231F20"/>
          <w:lang w:val="en-US"/>
        </w:rPr>
        <w:t>Categoria</w:t>
      </w:r>
      <w:proofErr w:type="spellEnd"/>
      <w:r w:rsidRPr="00933807">
        <w:rPr>
          <w:color w:val="231F20"/>
          <w:lang w:val="en-US"/>
        </w:rPr>
        <w:t xml:space="preserve"> II</w:t>
      </w:r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Livello</w:t>
      </w:r>
      <w:proofErr w:type="spellEnd"/>
      <w:r w:rsidRPr="00933807">
        <w:rPr>
          <w:b/>
          <w:bCs/>
          <w:color w:val="231F20"/>
          <w:spacing w:val="-6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di</w:t>
      </w:r>
      <w:r w:rsidRPr="00933807">
        <w:rPr>
          <w:b/>
          <w:bCs/>
          <w:color w:val="231F20"/>
          <w:spacing w:val="-6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inquinamento</w:t>
      </w:r>
      <w:proofErr w:type="spellEnd"/>
      <w:r w:rsidRPr="00933807">
        <w:rPr>
          <w:b/>
          <w:bCs/>
          <w:color w:val="231F20"/>
          <w:spacing w:val="10"/>
          <w:lang w:val="en-US"/>
        </w:rPr>
        <w:t xml:space="preserve"> </w:t>
      </w:r>
      <w:r>
        <w:rPr>
          <w:b/>
          <w:bCs/>
          <w:color w:val="231F20"/>
          <w:spacing w:val="10"/>
          <w:lang w:val="en-US"/>
        </w:rPr>
        <w:t xml:space="preserve">  </w:t>
      </w:r>
      <w:r w:rsidRPr="00933807">
        <w:rPr>
          <w:color w:val="231F20"/>
          <w:lang w:val="en-US"/>
        </w:rPr>
        <w:t>4</w:t>
      </w:r>
    </w:p>
    <w:p w14:paraId="458B4EEA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line="205" w:lineRule="exact"/>
        <w:ind w:left="193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Classe</w:t>
      </w:r>
      <w:proofErr w:type="spellEnd"/>
      <w:r w:rsidRPr="00933807">
        <w:rPr>
          <w:b/>
          <w:bCs/>
          <w:color w:val="231F20"/>
          <w:spacing w:val="-3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di</w:t>
      </w:r>
      <w:r w:rsidRPr="00933807">
        <w:rPr>
          <w:b/>
          <w:bCs/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protezione</w:t>
      </w:r>
      <w:proofErr w:type="spellEnd"/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 xml:space="preserve">I, </w:t>
      </w:r>
      <w:proofErr w:type="spellStart"/>
      <w:r w:rsidRPr="00933807">
        <w:rPr>
          <w:color w:val="231F20"/>
          <w:lang w:val="en-US"/>
        </w:rPr>
        <w:t>connesso</w:t>
      </w:r>
      <w:proofErr w:type="spellEnd"/>
      <w:r w:rsidRPr="00933807">
        <w:rPr>
          <w:color w:val="231F20"/>
          <w:lang w:val="en-US"/>
        </w:rPr>
        <w:t xml:space="preserve"> a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messa</w:t>
      </w:r>
      <w:proofErr w:type="spellEnd"/>
      <w:r w:rsidRPr="00933807">
        <w:rPr>
          <w:color w:val="231F20"/>
          <w:lang w:val="en-US"/>
        </w:rPr>
        <w:t xml:space="preserve"> a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terra</w:t>
      </w:r>
    </w:p>
    <w:p w14:paraId="0C5F383C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84" w:line="391" w:lineRule="auto"/>
        <w:ind w:left="2353" w:right="1299" w:hanging="2160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Requisiti</w:t>
      </w:r>
      <w:proofErr w:type="spellEnd"/>
      <w:r w:rsidRPr="00933807">
        <w:rPr>
          <w:b/>
          <w:bCs/>
          <w:color w:val="231F20"/>
          <w:spacing w:val="-3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di</w:t>
      </w:r>
      <w:r w:rsidRPr="00933807">
        <w:rPr>
          <w:b/>
          <w:bCs/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b/>
          <w:bCs/>
          <w:color w:val="231F20"/>
          <w:lang w:val="en-US"/>
        </w:rPr>
        <w:t>potenza</w:t>
      </w:r>
      <w:proofErr w:type="spellEnd"/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Controller CA: 100 - 240 V CA ±10%, 50/60 Hz; 1 A (</w:t>
      </w:r>
      <w:proofErr w:type="spellStart"/>
      <w:r w:rsidRPr="00933807">
        <w:rPr>
          <w:color w:val="231F20"/>
          <w:lang w:val="en-US"/>
        </w:rPr>
        <w:t>carico</w:t>
      </w:r>
      <w:proofErr w:type="spellEnd"/>
      <w:r w:rsidRPr="00933807">
        <w:rPr>
          <w:color w:val="231F20"/>
          <w:lang w:val="en-US"/>
        </w:rPr>
        <w:t xml:space="preserve"> del </w:t>
      </w:r>
      <w:proofErr w:type="spellStart"/>
      <w:r w:rsidRPr="00933807">
        <w:rPr>
          <w:color w:val="231F20"/>
          <w:lang w:val="en-US"/>
        </w:rPr>
        <w:t>sensore</w:t>
      </w:r>
      <w:proofErr w:type="spellEnd"/>
      <w:r w:rsidRPr="00933807">
        <w:rPr>
          <w:color w:val="231F20"/>
          <w:lang w:val="en-US"/>
        </w:rPr>
        <w:t xml:space="preserve"> 28 W)</w:t>
      </w:r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controller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CC: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24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V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CC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+15% -20%;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2,5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A (</w:t>
      </w:r>
      <w:proofErr w:type="spellStart"/>
      <w:r w:rsidRPr="00933807">
        <w:rPr>
          <w:color w:val="231F20"/>
          <w:lang w:val="en-US"/>
        </w:rPr>
        <w:t>carico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del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sensore</w:t>
      </w:r>
      <w:proofErr w:type="spellEnd"/>
      <w:r w:rsidRPr="00933807">
        <w:rPr>
          <w:color w:val="231F20"/>
          <w:lang w:val="en-US"/>
        </w:rPr>
        <w:t xml:space="preserve"> 20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W)</w:t>
      </w:r>
    </w:p>
    <w:p w14:paraId="3BFD0560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Misure</w:t>
      </w:r>
      <w:proofErr w:type="spellEnd"/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Due</w:t>
      </w:r>
      <w:r w:rsidRPr="00933807">
        <w:rPr>
          <w:color w:val="231F20"/>
          <w:spacing w:val="-5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connettori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SC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digitali</w:t>
      </w:r>
      <w:proofErr w:type="spellEnd"/>
      <w:r w:rsidRPr="00933807">
        <w:rPr>
          <w:color w:val="231F20"/>
          <w:spacing w:val="-5"/>
          <w:lang w:val="en-US"/>
        </w:rPr>
        <w:t xml:space="preserve"> </w:t>
      </w:r>
      <w:r w:rsidRPr="00933807">
        <w:rPr>
          <w:color w:val="231F20"/>
          <w:lang w:val="en-US"/>
        </w:rPr>
        <w:t>per</w:t>
      </w:r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dispositivo</w:t>
      </w:r>
      <w:proofErr w:type="spellEnd"/>
    </w:p>
    <w:p w14:paraId="74C41AD3" w14:textId="77777777" w:rsidR="003751E0" w:rsidRPr="00933807" w:rsidRDefault="003751E0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  <w:sectPr w:rsidR="003751E0" w:rsidRPr="00933807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22460086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78"/>
        <w:ind w:left="193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lastRenderedPageBreak/>
        <w:t>Relè</w:t>
      </w:r>
      <w:proofErr w:type="spellEnd"/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Due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relè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(SPDT);</w:t>
      </w:r>
    </w:p>
    <w:p w14:paraId="728ECF7F" w14:textId="77777777" w:rsidR="003751E0" w:rsidRPr="00933807" w:rsidRDefault="00933807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sezione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dei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cavi</w:t>
      </w:r>
      <w:proofErr w:type="spellEnd"/>
      <w:r w:rsidRPr="00933807">
        <w:rPr>
          <w:color w:val="231F20"/>
          <w:lang w:val="en-US"/>
        </w:rPr>
        <w:t>: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da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0,75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a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1,5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mm²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(da 18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a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16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AWG)</w:t>
      </w:r>
    </w:p>
    <w:p w14:paraId="6BBB2B87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681C592" w14:textId="77777777" w:rsidR="003751E0" w:rsidRPr="00933807" w:rsidRDefault="003751E0">
      <w:pPr>
        <w:pStyle w:val="Textkrper"/>
        <w:kinsoku w:val="0"/>
        <w:overflowPunct w:val="0"/>
        <w:spacing w:before="7"/>
        <w:rPr>
          <w:sz w:val="20"/>
          <w:szCs w:val="20"/>
          <w:lang w:val="en-US"/>
        </w:rPr>
      </w:pPr>
    </w:p>
    <w:p w14:paraId="3B851854" w14:textId="77777777" w:rsidR="003751E0" w:rsidRPr="00933807" w:rsidRDefault="00933807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regolatore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CA</w:t>
      </w:r>
    </w:p>
    <w:p w14:paraId="7C032162" w14:textId="77777777" w:rsidR="003751E0" w:rsidRPr="00933807" w:rsidRDefault="00933807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Tensione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massima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commutazione</w:t>
      </w:r>
      <w:proofErr w:type="spellEnd"/>
      <w:r w:rsidRPr="00933807">
        <w:rPr>
          <w:color w:val="231F20"/>
          <w:lang w:val="en-US"/>
        </w:rPr>
        <w:t>: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100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-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240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V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CA</w:t>
      </w:r>
    </w:p>
    <w:p w14:paraId="1F24A8C3" w14:textId="77777777" w:rsidR="003751E0" w:rsidRPr="00933807" w:rsidRDefault="00933807">
      <w:pPr>
        <w:pStyle w:val="Textkrper"/>
        <w:kinsoku w:val="0"/>
        <w:overflowPunct w:val="0"/>
        <w:spacing w:before="130" w:line="391" w:lineRule="auto"/>
        <w:ind w:left="2353" w:right="2014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Corrente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massima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commutazione</w:t>
      </w:r>
      <w:proofErr w:type="spellEnd"/>
      <w:r w:rsidRPr="00933807">
        <w:rPr>
          <w:color w:val="231F20"/>
          <w:lang w:val="en-US"/>
        </w:rPr>
        <w:t xml:space="preserve">: 5 A </w:t>
      </w:r>
      <w:proofErr w:type="spellStart"/>
      <w:r w:rsidRPr="00933807">
        <w:rPr>
          <w:color w:val="231F20"/>
          <w:lang w:val="en-US"/>
        </w:rPr>
        <w:t>resistivo</w:t>
      </w:r>
      <w:proofErr w:type="spellEnd"/>
      <w:r w:rsidRPr="00933807">
        <w:rPr>
          <w:color w:val="231F20"/>
          <w:lang w:val="en-US"/>
        </w:rPr>
        <w:t xml:space="preserve">/1 A </w:t>
      </w:r>
      <w:proofErr w:type="spellStart"/>
      <w:r w:rsidRPr="00933807">
        <w:rPr>
          <w:color w:val="231F20"/>
          <w:lang w:val="en-US"/>
        </w:rPr>
        <w:t>impieghi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pilota</w:t>
      </w:r>
      <w:proofErr w:type="spellEnd"/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Potenza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massima</w:t>
      </w:r>
      <w:proofErr w:type="spellEnd"/>
      <w:r w:rsidRPr="00933807">
        <w:rPr>
          <w:color w:val="231F20"/>
          <w:lang w:val="en-US"/>
        </w:rPr>
        <w:t xml:space="preserve"> di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commutazione</w:t>
      </w:r>
      <w:proofErr w:type="spellEnd"/>
      <w:r w:rsidRPr="00933807">
        <w:rPr>
          <w:color w:val="231F20"/>
          <w:lang w:val="en-US"/>
        </w:rPr>
        <w:t>: 1200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VA </w:t>
      </w:r>
      <w:proofErr w:type="spellStart"/>
      <w:r w:rsidRPr="00933807">
        <w:rPr>
          <w:color w:val="231F20"/>
          <w:lang w:val="en-US"/>
        </w:rPr>
        <w:t>resistivo</w:t>
      </w:r>
      <w:proofErr w:type="spellEnd"/>
      <w:r w:rsidRPr="00933807">
        <w:rPr>
          <w:color w:val="231F20"/>
          <w:lang w:val="en-US"/>
        </w:rPr>
        <w:t>/360 VA</w:t>
      </w:r>
    </w:p>
    <w:p w14:paraId="5C6AF391" w14:textId="77777777" w:rsidR="003751E0" w:rsidRPr="00933807" w:rsidRDefault="003751E0">
      <w:pPr>
        <w:pStyle w:val="Textkrper"/>
        <w:kinsoku w:val="0"/>
        <w:overflowPunct w:val="0"/>
        <w:rPr>
          <w:sz w:val="21"/>
          <w:szCs w:val="21"/>
          <w:lang w:val="en-US"/>
        </w:rPr>
      </w:pPr>
    </w:p>
    <w:p w14:paraId="0E0EDA65" w14:textId="77777777" w:rsidR="003751E0" w:rsidRPr="00933807" w:rsidRDefault="003751E0">
      <w:pPr>
        <w:pStyle w:val="Textkrper"/>
        <w:kinsoku w:val="0"/>
        <w:overflowPunct w:val="0"/>
        <w:rPr>
          <w:sz w:val="21"/>
          <w:szCs w:val="21"/>
          <w:lang w:val="en-US"/>
        </w:rPr>
        <w:sectPr w:rsidR="003751E0" w:rsidRPr="00933807">
          <w:pgSz w:w="11910" w:h="16840"/>
          <w:pgMar w:top="1080" w:right="1020" w:bottom="280" w:left="1020" w:header="720" w:footer="720" w:gutter="0"/>
          <w:cols w:space="720"/>
          <w:noEndnote/>
        </w:sectPr>
      </w:pPr>
    </w:p>
    <w:p w14:paraId="6ADD0A90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CEB2728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2449F24A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43E0C2AC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20990665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2997163A" w14:textId="77777777" w:rsidR="003751E0" w:rsidRPr="00933807" w:rsidRDefault="003751E0">
      <w:pPr>
        <w:pStyle w:val="Textkrper"/>
        <w:kinsoku w:val="0"/>
        <w:overflowPunct w:val="0"/>
        <w:spacing w:before="5"/>
        <w:rPr>
          <w:sz w:val="21"/>
          <w:szCs w:val="21"/>
          <w:lang w:val="en-US"/>
        </w:rPr>
      </w:pPr>
    </w:p>
    <w:p w14:paraId="243C7821" w14:textId="77777777" w:rsidR="003751E0" w:rsidRPr="00933807" w:rsidRDefault="00933807">
      <w:pPr>
        <w:pStyle w:val="Textkrper"/>
        <w:kinsoku w:val="0"/>
        <w:overflowPunct w:val="0"/>
        <w:spacing w:line="249" w:lineRule="auto"/>
        <w:ind w:left="193" w:right="33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spacing w:val="-1"/>
          <w:lang w:val="en-US"/>
        </w:rPr>
        <w:t>Comunicazione</w:t>
      </w:r>
      <w:proofErr w:type="spellEnd"/>
      <w:r w:rsidRPr="00933807">
        <w:rPr>
          <w:b/>
          <w:bCs/>
          <w:color w:val="231F20"/>
          <w:spacing w:val="-47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(</w:t>
      </w:r>
      <w:proofErr w:type="spellStart"/>
      <w:r w:rsidRPr="00933807">
        <w:rPr>
          <w:b/>
          <w:bCs/>
          <w:color w:val="231F20"/>
          <w:lang w:val="en-US"/>
        </w:rPr>
        <w:t>opzionale</w:t>
      </w:r>
      <w:proofErr w:type="spellEnd"/>
      <w:r w:rsidRPr="00933807">
        <w:rPr>
          <w:b/>
          <w:bCs/>
          <w:color w:val="231F20"/>
          <w:lang w:val="en-US"/>
        </w:rPr>
        <w:t>)</w:t>
      </w:r>
    </w:p>
    <w:p w14:paraId="3ED94149" w14:textId="77777777" w:rsidR="003751E0" w:rsidRPr="00933807" w:rsidRDefault="00933807">
      <w:pPr>
        <w:pStyle w:val="Textkrper"/>
        <w:kinsoku w:val="0"/>
        <w:overflowPunct w:val="0"/>
        <w:spacing w:before="95"/>
        <w:ind w:left="193"/>
        <w:rPr>
          <w:color w:val="231F20"/>
          <w:lang w:val="en-US"/>
        </w:rPr>
      </w:pPr>
      <w:r w:rsidRPr="00933807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proofErr w:type="spellStart"/>
      <w:r w:rsidRPr="00933807">
        <w:rPr>
          <w:color w:val="231F20"/>
          <w:lang w:val="en-US"/>
        </w:rPr>
        <w:t>Regolatore</w:t>
      </w:r>
      <w:proofErr w:type="spellEnd"/>
      <w:r w:rsidRPr="00933807">
        <w:rPr>
          <w:color w:val="231F20"/>
          <w:spacing w:val="-12"/>
          <w:lang w:val="en-US"/>
        </w:rPr>
        <w:t xml:space="preserve"> </w:t>
      </w:r>
      <w:r w:rsidRPr="00933807">
        <w:rPr>
          <w:color w:val="231F20"/>
          <w:lang w:val="en-US"/>
        </w:rPr>
        <w:t>CC</w:t>
      </w:r>
    </w:p>
    <w:p w14:paraId="2FAA694F" w14:textId="77777777" w:rsidR="003751E0" w:rsidRPr="00933807" w:rsidRDefault="00933807">
      <w:pPr>
        <w:pStyle w:val="Textkrper"/>
        <w:kinsoku w:val="0"/>
        <w:overflowPunct w:val="0"/>
        <w:spacing w:before="129"/>
        <w:ind w:left="19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Tensione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massima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commutazione</w:t>
      </w:r>
      <w:proofErr w:type="spellEnd"/>
      <w:r w:rsidRPr="00933807">
        <w:rPr>
          <w:color w:val="231F20"/>
          <w:lang w:val="en-US"/>
        </w:rPr>
        <w:t>: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30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V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CA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o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42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V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CC</w:t>
      </w:r>
    </w:p>
    <w:p w14:paraId="3796C2BB" w14:textId="77777777" w:rsidR="003751E0" w:rsidRPr="00933807" w:rsidRDefault="00933807">
      <w:pPr>
        <w:pStyle w:val="Textkrper"/>
        <w:kinsoku w:val="0"/>
        <w:overflowPunct w:val="0"/>
        <w:spacing w:before="130"/>
        <w:ind w:left="19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Corrente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massima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commutazione</w:t>
      </w:r>
      <w:proofErr w:type="spellEnd"/>
      <w:r w:rsidRPr="00933807">
        <w:rPr>
          <w:color w:val="231F20"/>
          <w:lang w:val="en-US"/>
        </w:rPr>
        <w:t>: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4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A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resistivo</w:t>
      </w:r>
      <w:proofErr w:type="spellEnd"/>
      <w:r w:rsidRPr="00933807">
        <w:rPr>
          <w:color w:val="231F20"/>
          <w:lang w:val="en-US"/>
        </w:rPr>
        <w:t>/1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A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impieghi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pilota</w:t>
      </w:r>
      <w:proofErr w:type="spellEnd"/>
    </w:p>
    <w:p w14:paraId="2DB96144" w14:textId="77777777" w:rsidR="003751E0" w:rsidRPr="00933807" w:rsidRDefault="00933807">
      <w:pPr>
        <w:pStyle w:val="Textkrper"/>
        <w:kinsoku w:val="0"/>
        <w:overflowPunct w:val="0"/>
        <w:spacing w:before="130" w:line="338" w:lineRule="auto"/>
        <w:ind w:left="193" w:right="2855"/>
        <w:rPr>
          <w:color w:val="231F20"/>
          <w:lang w:val="en-US"/>
        </w:rPr>
      </w:pPr>
      <w:r w:rsidRPr="00933807">
        <w:rPr>
          <w:color w:val="231F20"/>
          <w:lang w:val="en-US"/>
        </w:rPr>
        <w:t xml:space="preserve">Potenza </w:t>
      </w:r>
      <w:proofErr w:type="spellStart"/>
      <w:r w:rsidRPr="00933807">
        <w:rPr>
          <w:color w:val="231F20"/>
          <w:lang w:val="en-US"/>
        </w:rPr>
        <w:t>massima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commutazione</w:t>
      </w:r>
      <w:proofErr w:type="spellEnd"/>
      <w:r w:rsidRPr="00933807">
        <w:rPr>
          <w:color w:val="231F20"/>
          <w:lang w:val="en-US"/>
        </w:rPr>
        <w:t xml:space="preserve">: 125 W </w:t>
      </w:r>
      <w:proofErr w:type="spellStart"/>
      <w:r w:rsidRPr="00933807">
        <w:rPr>
          <w:color w:val="231F20"/>
          <w:lang w:val="en-US"/>
        </w:rPr>
        <w:t>resistivo</w:t>
      </w:r>
      <w:proofErr w:type="spellEnd"/>
      <w:r w:rsidRPr="00933807">
        <w:rPr>
          <w:color w:val="231F20"/>
          <w:lang w:val="en-US"/>
        </w:rPr>
        <w:t>/28 W</w:t>
      </w:r>
      <w:r w:rsidRPr="00933807">
        <w:rPr>
          <w:color w:val="231F20"/>
          <w:spacing w:val="-47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Analogico</w:t>
      </w:r>
      <w:proofErr w:type="spellEnd"/>
      <w:r w:rsidRPr="00933807">
        <w:rPr>
          <w:color w:val="231F20"/>
          <w:lang w:val="en-US"/>
        </w:rPr>
        <w:t>:</w:t>
      </w:r>
    </w:p>
    <w:p w14:paraId="3BD545AB" w14:textId="77777777" w:rsidR="003751E0" w:rsidRPr="00933807" w:rsidRDefault="00933807">
      <w:pPr>
        <w:pStyle w:val="Textkrper"/>
        <w:kinsoku w:val="0"/>
        <w:overflowPunct w:val="0"/>
        <w:spacing w:before="45" w:line="249" w:lineRule="auto"/>
        <w:ind w:left="193" w:right="713"/>
        <w:rPr>
          <w:color w:val="231F20"/>
          <w:lang w:val="en-US"/>
        </w:rPr>
      </w:pPr>
      <w:r w:rsidRPr="00933807">
        <w:rPr>
          <w:color w:val="231F20"/>
          <w:lang w:val="en-US"/>
        </w:rPr>
        <w:t xml:space="preserve">Cinque </w:t>
      </w:r>
      <w:proofErr w:type="spellStart"/>
      <w:r w:rsidRPr="00933807">
        <w:rPr>
          <w:color w:val="231F20"/>
          <w:lang w:val="en-US"/>
        </w:rPr>
        <w:t>uscite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analogiche</w:t>
      </w:r>
      <w:proofErr w:type="spellEnd"/>
      <w:r w:rsidRPr="00933807">
        <w:rPr>
          <w:color w:val="231F20"/>
          <w:lang w:val="en-US"/>
        </w:rPr>
        <w:t xml:space="preserve"> da 0 - 20 mA </w:t>
      </w:r>
      <w:proofErr w:type="spellStart"/>
      <w:r w:rsidRPr="00933807">
        <w:rPr>
          <w:color w:val="231F20"/>
          <w:lang w:val="en-US"/>
        </w:rPr>
        <w:t>oppure</w:t>
      </w:r>
      <w:proofErr w:type="spellEnd"/>
      <w:r w:rsidRPr="00933807">
        <w:rPr>
          <w:color w:val="231F20"/>
          <w:lang w:val="en-US"/>
        </w:rPr>
        <w:t xml:space="preserve"> 4 - 20 mA </w:t>
      </w:r>
      <w:proofErr w:type="spellStart"/>
      <w:r w:rsidRPr="00933807">
        <w:rPr>
          <w:color w:val="231F20"/>
          <w:lang w:val="en-US"/>
        </w:rPr>
        <w:t>su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ciascun</w:t>
      </w:r>
      <w:proofErr w:type="spellEnd"/>
      <w:r w:rsidRPr="00933807">
        <w:rPr>
          <w:color w:val="231F20"/>
          <w:lang w:val="en-US"/>
        </w:rPr>
        <w:t xml:space="preserve"> modulo di </w:t>
      </w:r>
      <w:proofErr w:type="spellStart"/>
      <w:r w:rsidRPr="00933807">
        <w:rPr>
          <w:color w:val="231F20"/>
          <w:lang w:val="en-US"/>
        </w:rPr>
        <w:t>uscita</w:t>
      </w:r>
      <w:proofErr w:type="spellEnd"/>
      <w:r w:rsidRPr="00933807">
        <w:rPr>
          <w:color w:val="231F20"/>
          <w:spacing w:val="-47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analogica</w:t>
      </w:r>
      <w:proofErr w:type="spellEnd"/>
    </w:p>
    <w:p w14:paraId="7FDE9466" w14:textId="77777777" w:rsidR="003751E0" w:rsidRDefault="00933807">
      <w:pPr>
        <w:pStyle w:val="Textkrper"/>
        <w:kinsoku w:val="0"/>
        <w:overflowPunct w:val="0"/>
        <w:spacing w:before="122" w:line="249" w:lineRule="auto"/>
        <w:ind w:left="193" w:right="683"/>
        <w:rPr>
          <w:color w:val="231F20"/>
        </w:rPr>
      </w:pPr>
      <w:proofErr w:type="spellStart"/>
      <w:r>
        <w:rPr>
          <w:color w:val="231F20"/>
        </w:rPr>
        <w:t>Fino</w:t>
      </w:r>
      <w:proofErr w:type="spellEnd"/>
      <w:r>
        <w:rPr>
          <w:color w:val="231F20"/>
        </w:rPr>
        <w:t xml:space="preserve"> a due </w:t>
      </w:r>
      <w:proofErr w:type="spellStart"/>
      <w:r>
        <w:rPr>
          <w:color w:val="231F20"/>
        </w:rPr>
        <w:t>moduli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ingresso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analogici</w:t>
      </w:r>
      <w:proofErr w:type="spellEnd"/>
      <w:r>
        <w:rPr>
          <w:color w:val="231F20"/>
        </w:rPr>
        <w:t xml:space="preserve"> (0 - 20 mA </w:t>
      </w:r>
      <w:proofErr w:type="spellStart"/>
      <w:r>
        <w:rPr>
          <w:color w:val="231F20"/>
        </w:rPr>
        <w:t>oppure</w:t>
      </w:r>
      <w:proofErr w:type="spellEnd"/>
      <w:r>
        <w:rPr>
          <w:color w:val="231F20"/>
        </w:rPr>
        <w:t xml:space="preserve"> 4 - 20 mA). </w:t>
      </w:r>
      <w:proofErr w:type="spellStart"/>
      <w:r>
        <w:rPr>
          <w:color w:val="231F20"/>
        </w:rPr>
        <w:t>Ogni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modulo</w:t>
      </w:r>
      <w:proofErr w:type="spellEnd"/>
      <w:r>
        <w:rPr>
          <w:color w:val="231F20"/>
        </w:rPr>
        <w:t xml:space="preserve"> di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ingresso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sostituisce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ingresso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sensore</w:t>
      </w:r>
      <w:proofErr w:type="spellEnd"/>
      <w:r>
        <w:rPr>
          <w:color w:val="231F20"/>
        </w:rPr>
        <w:t xml:space="preserve"> digitale.</w:t>
      </w:r>
    </w:p>
    <w:p w14:paraId="18F000BF" w14:textId="77777777" w:rsidR="003751E0" w:rsidRDefault="003751E0">
      <w:pPr>
        <w:pStyle w:val="Textkrper"/>
        <w:kinsoku w:val="0"/>
        <w:overflowPunct w:val="0"/>
        <w:spacing w:before="122" w:line="249" w:lineRule="auto"/>
        <w:ind w:left="193" w:right="683"/>
        <w:rPr>
          <w:color w:val="231F20"/>
        </w:rPr>
        <w:sectPr w:rsidR="003751E0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564" w:space="596"/>
            <w:col w:w="7710"/>
          </w:cols>
          <w:noEndnote/>
        </w:sectPr>
      </w:pPr>
    </w:p>
    <w:p w14:paraId="4A59643F" w14:textId="77777777" w:rsidR="003751E0" w:rsidRDefault="003751E0">
      <w:pPr>
        <w:pStyle w:val="Textkrper"/>
        <w:kinsoku w:val="0"/>
        <w:overflowPunct w:val="0"/>
        <w:rPr>
          <w:sz w:val="20"/>
          <w:szCs w:val="20"/>
        </w:rPr>
      </w:pPr>
    </w:p>
    <w:p w14:paraId="62679BF4" w14:textId="77777777" w:rsidR="003751E0" w:rsidRDefault="003751E0">
      <w:pPr>
        <w:pStyle w:val="Textkrper"/>
        <w:kinsoku w:val="0"/>
        <w:overflowPunct w:val="0"/>
        <w:spacing w:before="11"/>
        <w:rPr>
          <w:sz w:val="19"/>
          <w:szCs w:val="19"/>
        </w:rPr>
      </w:pPr>
    </w:p>
    <w:p w14:paraId="3BD6BC07" w14:textId="77777777" w:rsidR="003751E0" w:rsidRDefault="00933807">
      <w:pPr>
        <w:pStyle w:val="Textkrper"/>
        <w:kinsoku w:val="0"/>
        <w:overflowPunct w:val="0"/>
        <w:ind w:left="2353"/>
        <w:rPr>
          <w:color w:val="231F20"/>
        </w:rPr>
      </w:pPr>
      <w:r>
        <w:rPr>
          <w:color w:val="231F20"/>
        </w:rPr>
        <w:t>Digitale:</w:t>
      </w:r>
    </w:p>
    <w:p w14:paraId="37F830F6" w14:textId="77777777" w:rsidR="003751E0" w:rsidRPr="00933807" w:rsidRDefault="00933807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r w:rsidRPr="00933807">
        <w:rPr>
          <w:color w:val="231F20"/>
          <w:lang w:val="en-US"/>
        </w:rPr>
        <w:t>Modulo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Profibus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DPV1</w:t>
      </w:r>
    </w:p>
    <w:p w14:paraId="477B0DBB" w14:textId="77777777" w:rsidR="003751E0" w:rsidRPr="00933807" w:rsidRDefault="00933807">
      <w:pPr>
        <w:pStyle w:val="Textkrper"/>
        <w:kinsoku w:val="0"/>
        <w:overflowPunct w:val="0"/>
        <w:spacing w:before="130" w:line="391" w:lineRule="auto"/>
        <w:ind w:left="2353" w:right="5896"/>
        <w:rPr>
          <w:color w:val="231F20"/>
          <w:lang w:val="en-US"/>
        </w:rPr>
      </w:pPr>
      <w:r w:rsidRPr="00933807">
        <w:rPr>
          <w:color w:val="231F20"/>
          <w:lang w:val="en-US"/>
        </w:rPr>
        <w:t>Modbus TCP</w:t>
      </w:r>
      <w:r w:rsidRPr="00933807">
        <w:rPr>
          <w:color w:val="231F20"/>
          <w:spacing w:val="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Modulo </w:t>
      </w:r>
      <w:proofErr w:type="spellStart"/>
      <w:r w:rsidRPr="00933807">
        <w:rPr>
          <w:color w:val="231F20"/>
          <w:lang w:val="en-US"/>
        </w:rPr>
        <w:t>Profinet</w:t>
      </w:r>
      <w:proofErr w:type="spellEnd"/>
      <w:r w:rsidRPr="00933807">
        <w:rPr>
          <w:color w:val="231F20"/>
          <w:lang w:val="en-US"/>
        </w:rPr>
        <w:t xml:space="preserve"> IO</w:t>
      </w:r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Modulo</w:t>
      </w:r>
      <w:r w:rsidRPr="00933807">
        <w:rPr>
          <w:color w:val="231F20"/>
          <w:spacing w:val="-7"/>
          <w:lang w:val="en-US"/>
        </w:rPr>
        <w:t xml:space="preserve"> </w:t>
      </w:r>
      <w:r w:rsidRPr="00933807">
        <w:rPr>
          <w:color w:val="231F20"/>
          <w:lang w:val="en-US"/>
        </w:rPr>
        <w:t>Ethernet</w:t>
      </w:r>
      <w:r w:rsidRPr="00933807">
        <w:rPr>
          <w:color w:val="231F20"/>
          <w:spacing w:val="-7"/>
          <w:lang w:val="en-US"/>
        </w:rPr>
        <w:t xml:space="preserve"> </w:t>
      </w:r>
      <w:r w:rsidRPr="00933807">
        <w:rPr>
          <w:color w:val="231F20"/>
          <w:lang w:val="en-US"/>
        </w:rPr>
        <w:t>IP</w:t>
      </w:r>
    </w:p>
    <w:p w14:paraId="56CA99E5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Connettività</w:t>
      </w:r>
      <w:proofErr w:type="spellEnd"/>
      <w:r w:rsidRPr="00933807">
        <w:rPr>
          <w:b/>
          <w:bCs/>
          <w:color w:val="231F20"/>
          <w:spacing w:val="-5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di</w:t>
      </w:r>
      <w:r w:rsidRPr="00933807">
        <w:rPr>
          <w:b/>
          <w:bCs/>
          <w:color w:val="231F20"/>
          <w:spacing w:val="-3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rete</w:t>
      </w:r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LAN: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Due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connettori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Ethernet (10/100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Mbps)</w:t>
      </w:r>
    </w:p>
    <w:p w14:paraId="357ED3AA" w14:textId="77777777" w:rsidR="003751E0" w:rsidRPr="00933807" w:rsidRDefault="00933807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Cellulare</w:t>
      </w:r>
      <w:proofErr w:type="spellEnd"/>
      <w:r w:rsidRPr="00933807">
        <w:rPr>
          <w:color w:val="231F20"/>
          <w:lang w:val="en-US"/>
        </w:rPr>
        <w:t>:</w:t>
      </w:r>
      <w:r w:rsidRPr="00933807">
        <w:rPr>
          <w:color w:val="231F20"/>
          <w:spacing w:val="-5"/>
          <w:lang w:val="en-US"/>
        </w:rPr>
        <w:t xml:space="preserve"> </w:t>
      </w:r>
      <w:r w:rsidRPr="00933807">
        <w:rPr>
          <w:color w:val="231F20"/>
          <w:lang w:val="en-US"/>
        </w:rPr>
        <w:t>Wi-Fi</w:t>
      </w:r>
      <w:r w:rsidRPr="00933807">
        <w:rPr>
          <w:color w:val="231F20"/>
          <w:spacing w:val="-5"/>
          <w:lang w:val="en-US"/>
        </w:rPr>
        <w:t xml:space="preserve"> </w:t>
      </w:r>
      <w:r w:rsidRPr="00933807">
        <w:rPr>
          <w:color w:val="231F20"/>
          <w:lang w:val="en-US"/>
        </w:rPr>
        <w:t>4G</w:t>
      </w:r>
      <w:r w:rsidRPr="00933807">
        <w:rPr>
          <w:color w:val="231F20"/>
          <w:spacing w:val="-5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esterno</w:t>
      </w:r>
      <w:proofErr w:type="spellEnd"/>
    </w:p>
    <w:p w14:paraId="5D8AE2B1" w14:textId="77777777" w:rsidR="003751E0" w:rsidRPr="00933807" w:rsidRDefault="00933807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33807">
        <w:rPr>
          <w:b/>
          <w:bCs/>
          <w:color w:val="231F20"/>
          <w:lang w:val="en-US"/>
        </w:rPr>
        <w:t>Porta</w:t>
      </w:r>
      <w:r w:rsidRPr="00933807">
        <w:rPr>
          <w:b/>
          <w:bCs/>
          <w:color w:val="231F20"/>
          <w:spacing w:val="-1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USB</w:t>
      </w:r>
      <w:r w:rsidRPr="00933807">
        <w:rPr>
          <w:b/>
          <w:bCs/>
          <w:color w:val="231F20"/>
          <w:lang w:val="en-US"/>
        </w:rPr>
        <w:tab/>
      </w:r>
      <w:proofErr w:type="spellStart"/>
      <w:r w:rsidRPr="00933807">
        <w:rPr>
          <w:color w:val="231F20"/>
          <w:lang w:val="en-US"/>
        </w:rPr>
        <w:t>Utilizzo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per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il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download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dei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dati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e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il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caricamento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del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software.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Il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controller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registra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circa</w:t>
      </w:r>
    </w:p>
    <w:p w14:paraId="34279A83" w14:textId="77777777" w:rsidR="003751E0" w:rsidRPr="00933807" w:rsidRDefault="00933807">
      <w:pPr>
        <w:pStyle w:val="Textkrper"/>
        <w:kinsoku w:val="0"/>
        <w:overflowPunct w:val="0"/>
        <w:spacing w:before="9"/>
        <w:ind w:left="2353"/>
        <w:rPr>
          <w:color w:val="231F20"/>
          <w:lang w:val="en-US"/>
        </w:rPr>
      </w:pPr>
      <w:r w:rsidRPr="00933807">
        <w:rPr>
          <w:color w:val="231F20"/>
          <w:lang w:val="en-US"/>
        </w:rPr>
        <w:t>20.000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punti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dati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per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ciascun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sensore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collegato</w:t>
      </w:r>
      <w:proofErr w:type="spellEnd"/>
      <w:r w:rsidRPr="00933807">
        <w:rPr>
          <w:color w:val="231F20"/>
          <w:lang w:val="en-US"/>
        </w:rPr>
        <w:t>.</w:t>
      </w:r>
    </w:p>
    <w:p w14:paraId="6E5F50E1" w14:textId="77777777" w:rsidR="003751E0" w:rsidRPr="00933807" w:rsidRDefault="003751E0">
      <w:pPr>
        <w:pStyle w:val="Textkrper"/>
        <w:kinsoku w:val="0"/>
        <w:overflowPunct w:val="0"/>
        <w:spacing w:before="9"/>
        <w:ind w:left="2353"/>
        <w:rPr>
          <w:color w:val="231F20"/>
          <w:lang w:val="en-US"/>
        </w:rPr>
        <w:sectPr w:rsidR="003751E0" w:rsidRPr="00933807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59AEB7E8" w14:textId="77777777" w:rsidR="003751E0" w:rsidRPr="00933807" w:rsidRDefault="00933807">
      <w:pPr>
        <w:pStyle w:val="Textkrper"/>
        <w:kinsoku w:val="0"/>
        <w:overflowPunct w:val="0"/>
        <w:spacing w:before="84"/>
        <w:ind w:left="193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Certificazione</w:t>
      </w:r>
      <w:proofErr w:type="spellEnd"/>
      <w:r w:rsidRPr="00933807">
        <w:rPr>
          <w:b/>
          <w:bCs/>
          <w:color w:val="231F20"/>
          <w:spacing w:val="-7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di</w:t>
      </w:r>
    </w:p>
    <w:p w14:paraId="1ED215FA" w14:textId="77777777" w:rsidR="003751E0" w:rsidRPr="00933807" w:rsidRDefault="00933807">
      <w:pPr>
        <w:pStyle w:val="Textkrper"/>
        <w:kinsoku w:val="0"/>
        <w:overflowPunct w:val="0"/>
        <w:spacing w:before="9"/>
        <w:ind w:left="193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conformità</w:t>
      </w:r>
      <w:proofErr w:type="spellEnd"/>
    </w:p>
    <w:p w14:paraId="7CA1D15D" w14:textId="77777777" w:rsidR="003751E0" w:rsidRPr="00933807" w:rsidRDefault="00933807">
      <w:pPr>
        <w:pStyle w:val="Textkrper"/>
        <w:kinsoku w:val="0"/>
        <w:overflowPunct w:val="0"/>
        <w:spacing w:before="84"/>
        <w:ind w:left="193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Tecnologie</w:t>
      </w:r>
      <w:proofErr w:type="spellEnd"/>
      <w:r w:rsidRPr="00933807">
        <w:rPr>
          <w:b/>
          <w:bCs/>
          <w:color w:val="231F20"/>
          <w:spacing w:val="-2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di</w:t>
      </w:r>
      <w:r w:rsidRPr="00933807">
        <w:rPr>
          <w:b/>
          <w:bCs/>
          <w:color w:val="231F20"/>
          <w:spacing w:val="-1"/>
          <w:lang w:val="en-US"/>
        </w:rPr>
        <w:t xml:space="preserve"> </w:t>
      </w:r>
      <w:r w:rsidRPr="00933807">
        <w:rPr>
          <w:b/>
          <w:bCs/>
          <w:color w:val="231F20"/>
          <w:lang w:val="en-US"/>
        </w:rPr>
        <w:t>rete</w:t>
      </w:r>
    </w:p>
    <w:p w14:paraId="66E9C9CE" w14:textId="77777777" w:rsidR="003751E0" w:rsidRPr="00933807" w:rsidRDefault="00933807">
      <w:pPr>
        <w:pStyle w:val="Textkrper"/>
        <w:kinsoku w:val="0"/>
        <w:overflowPunct w:val="0"/>
        <w:spacing w:before="9"/>
        <w:ind w:left="193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compatibili</w:t>
      </w:r>
      <w:proofErr w:type="spellEnd"/>
    </w:p>
    <w:p w14:paraId="31EFC8C4" w14:textId="77777777" w:rsidR="003751E0" w:rsidRPr="00933807" w:rsidRDefault="00933807">
      <w:pPr>
        <w:pStyle w:val="Textkrper"/>
        <w:kinsoku w:val="0"/>
        <w:overflowPunct w:val="0"/>
        <w:spacing w:before="84"/>
        <w:ind w:left="193"/>
        <w:rPr>
          <w:color w:val="231F20"/>
          <w:lang w:val="en-US"/>
        </w:rPr>
      </w:pPr>
      <w:r w:rsidRPr="00933807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933807">
        <w:rPr>
          <w:color w:val="231F20"/>
          <w:lang w:val="en-US"/>
        </w:rPr>
        <w:t>CE.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Certificazione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ETL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in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base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agli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standard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sicurezza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UL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e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CSA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(con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tutti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i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tipi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</w:p>
    <w:p w14:paraId="56F5D461" w14:textId="77777777" w:rsidR="003751E0" w:rsidRPr="00933807" w:rsidRDefault="00933807">
      <w:pPr>
        <w:pStyle w:val="Textkrper"/>
        <w:kinsoku w:val="0"/>
        <w:overflowPunct w:val="0"/>
        <w:spacing w:before="9"/>
        <w:ind w:left="19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sensori</w:t>
      </w:r>
      <w:proofErr w:type="spellEnd"/>
      <w:r w:rsidRPr="00933807">
        <w:rPr>
          <w:color w:val="231F20"/>
          <w:lang w:val="en-US"/>
        </w:rPr>
        <w:t>),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FCC,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ISED,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KC, RCM,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EAC,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UKCA,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SABS,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C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(</w:t>
      </w:r>
      <w:proofErr w:type="spellStart"/>
      <w:r w:rsidRPr="00933807">
        <w:rPr>
          <w:color w:val="231F20"/>
          <w:lang w:val="en-US"/>
        </w:rPr>
        <w:t>Marocco</w:t>
      </w:r>
      <w:proofErr w:type="spellEnd"/>
      <w:r w:rsidRPr="00933807">
        <w:rPr>
          <w:color w:val="231F20"/>
          <w:lang w:val="en-US"/>
        </w:rPr>
        <w:t>)</w:t>
      </w:r>
    </w:p>
    <w:p w14:paraId="2FE16A86" w14:textId="77777777" w:rsidR="003751E0" w:rsidRPr="00933807" w:rsidRDefault="00933807">
      <w:pPr>
        <w:pStyle w:val="Textkrper"/>
        <w:kinsoku w:val="0"/>
        <w:overflowPunct w:val="0"/>
        <w:spacing w:before="84" w:line="391" w:lineRule="auto"/>
        <w:ind w:left="193" w:right="2105"/>
        <w:rPr>
          <w:color w:val="231F20"/>
          <w:lang w:val="en-US"/>
        </w:rPr>
      </w:pPr>
      <w:r w:rsidRPr="00933807">
        <w:rPr>
          <w:color w:val="231F20"/>
          <w:lang w:val="en-US"/>
        </w:rPr>
        <w:t xml:space="preserve">GSM 3G/4G (per </w:t>
      </w:r>
      <w:proofErr w:type="spellStart"/>
      <w:r w:rsidRPr="00933807">
        <w:rPr>
          <w:color w:val="231F20"/>
          <w:lang w:val="en-US"/>
        </w:rPr>
        <w:t>esempio</w:t>
      </w:r>
      <w:proofErr w:type="spellEnd"/>
      <w:r w:rsidRPr="00933807">
        <w:rPr>
          <w:color w:val="231F20"/>
          <w:lang w:val="en-US"/>
        </w:rPr>
        <w:t xml:space="preserve"> AT&amp;T, T-Mobile, Rogers, Vodafone </w:t>
      </w:r>
      <w:proofErr w:type="spellStart"/>
      <w:r w:rsidRPr="00933807">
        <w:rPr>
          <w:color w:val="231F20"/>
          <w:lang w:val="en-US"/>
        </w:rPr>
        <w:t>ecc</w:t>
      </w:r>
      <w:proofErr w:type="spellEnd"/>
      <w:r w:rsidRPr="00933807">
        <w:rPr>
          <w:color w:val="231F20"/>
          <w:lang w:val="en-US"/>
        </w:rPr>
        <w:t>.)</w:t>
      </w:r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CDMA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(per </w:t>
      </w:r>
      <w:proofErr w:type="spellStart"/>
      <w:r w:rsidRPr="00933807">
        <w:rPr>
          <w:color w:val="231F20"/>
          <w:lang w:val="en-US"/>
        </w:rPr>
        <w:t>esempio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Verizon)</w:t>
      </w:r>
    </w:p>
    <w:p w14:paraId="75C075FC" w14:textId="77777777" w:rsidR="003751E0" w:rsidRPr="00933807" w:rsidRDefault="003751E0">
      <w:pPr>
        <w:pStyle w:val="Textkrper"/>
        <w:kinsoku w:val="0"/>
        <w:overflowPunct w:val="0"/>
        <w:spacing w:before="84" w:line="391" w:lineRule="auto"/>
        <w:ind w:left="193" w:right="2105"/>
        <w:rPr>
          <w:color w:val="231F20"/>
          <w:lang w:val="en-US"/>
        </w:rPr>
        <w:sectPr w:rsidR="003751E0" w:rsidRPr="00933807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775" w:space="385"/>
            <w:col w:w="7710"/>
          </w:cols>
          <w:noEndnote/>
        </w:sectPr>
      </w:pPr>
    </w:p>
    <w:p w14:paraId="737B468B" w14:textId="77777777" w:rsidR="003751E0" w:rsidRPr="00933807" w:rsidRDefault="00933807">
      <w:pPr>
        <w:pStyle w:val="Textkrper"/>
        <w:kinsoku w:val="0"/>
        <w:overflowPunct w:val="0"/>
        <w:spacing w:before="78"/>
        <w:ind w:left="113"/>
        <w:rPr>
          <w:b/>
          <w:bCs/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lastRenderedPageBreak/>
        <w:t>Fornitura</w:t>
      </w:r>
      <w:proofErr w:type="spellEnd"/>
    </w:p>
    <w:p w14:paraId="5B4E4864" w14:textId="77777777" w:rsidR="003751E0" w:rsidRPr="00933807" w:rsidRDefault="00933807">
      <w:pPr>
        <w:pStyle w:val="Textkrper"/>
        <w:kinsoku w:val="0"/>
        <w:overflowPunct w:val="0"/>
        <w:spacing w:before="112" w:line="501" w:lineRule="auto"/>
        <w:ind w:left="113" w:right="6725"/>
        <w:rPr>
          <w:color w:val="231F20"/>
          <w:lang w:val="en-US"/>
        </w:rPr>
      </w:pPr>
      <w:r w:rsidRPr="00933807">
        <w:rPr>
          <w:color w:val="231F20"/>
          <w:lang w:val="en-US"/>
        </w:rPr>
        <w:t>[ ] (</w:t>
      </w:r>
      <w:proofErr w:type="spellStart"/>
      <w:r w:rsidRPr="00933807">
        <w:rPr>
          <w:color w:val="231F20"/>
          <w:lang w:val="en-US"/>
        </w:rPr>
        <w:t>Cancellare</w:t>
      </w:r>
      <w:proofErr w:type="spellEnd"/>
      <w:r w:rsidRPr="00933807">
        <w:rPr>
          <w:color w:val="231F20"/>
          <w:lang w:val="en-US"/>
        </w:rPr>
        <w:t xml:space="preserve"> le </w:t>
      </w:r>
      <w:proofErr w:type="spellStart"/>
      <w:r w:rsidRPr="00933807">
        <w:rPr>
          <w:color w:val="231F20"/>
          <w:lang w:val="en-US"/>
        </w:rPr>
        <w:t>voci</w:t>
      </w:r>
      <w:proofErr w:type="spellEnd"/>
      <w:r w:rsidRPr="00933807">
        <w:rPr>
          <w:color w:val="231F20"/>
          <w:lang w:val="en-US"/>
        </w:rPr>
        <w:t xml:space="preserve"> non </w:t>
      </w:r>
      <w:proofErr w:type="spellStart"/>
      <w:r w:rsidRPr="00933807">
        <w:rPr>
          <w:color w:val="231F20"/>
          <w:lang w:val="en-US"/>
        </w:rPr>
        <w:t>necessarie</w:t>
      </w:r>
      <w:proofErr w:type="spellEnd"/>
      <w:r w:rsidRPr="00933807">
        <w:rPr>
          <w:color w:val="231F20"/>
          <w:lang w:val="en-US"/>
        </w:rPr>
        <w:t>)</w:t>
      </w:r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] </w:t>
      </w:r>
      <w:proofErr w:type="spellStart"/>
      <w:r w:rsidRPr="00933807">
        <w:rPr>
          <w:color w:val="231F20"/>
          <w:lang w:val="en-US"/>
        </w:rPr>
        <w:t>Strumento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analitico</w:t>
      </w:r>
      <w:proofErr w:type="spellEnd"/>
    </w:p>
    <w:p w14:paraId="653C14F2" w14:textId="77777777" w:rsidR="003751E0" w:rsidRPr="00933807" w:rsidRDefault="003751E0">
      <w:pPr>
        <w:pStyle w:val="Textkrper"/>
        <w:kinsoku w:val="0"/>
        <w:overflowPunct w:val="0"/>
        <w:spacing w:before="7"/>
        <w:rPr>
          <w:lang w:val="en-US"/>
        </w:rPr>
      </w:pPr>
    </w:p>
    <w:p w14:paraId="4CFC61FA" w14:textId="77777777" w:rsidR="003751E0" w:rsidRPr="00933807" w:rsidRDefault="00933807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Accessori</w:t>
      </w:r>
      <w:proofErr w:type="spellEnd"/>
    </w:p>
    <w:p w14:paraId="09479A67" w14:textId="77777777" w:rsidR="003751E0" w:rsidRPr="00933807" w:rsidRDefault="003751E0">
      <w:pPr>
        <w:pStyle w:val="Textkrper"/>
        <w:kinsoku w:val="0"/>
        <w:overflowPunct w:val="0"/>
        <w:spacing w:before="7"/>
        <w:rPr>
          <w:sz w:val="19"/>
          <w:szCs w:val="19"/>
          <w:lang w:val="en-US"/>
        </w:rPr>
      </w:pPr>
    </w:p>
    <w:p w14:paraId="1AFB0815" w14:textId="77777777" w:rsidR="003751E0" w:rsidRPr="00933807" w:rsidRDefault="00933807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Modulo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ingresso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mA</w:t>
      </w:r>
    </w:p>
    <w:p w14:paraId="2B71DCFB" w14:textId="77777777" w:rsidR="003751E0" w:rsidRPr="00933807" w:rsidRDefault="00933807">
      <w:pPr>
        <w:pStyle w:val="Textkrper"/>
        <w:kinsoku w:val="0"/>
        <w:overflowPunct w:val="0"/>
        <w:spacing w:before="9"/>
        <w:ind w:left="113"/>
        <w:rPr>
          <w:color w:val="231F20"/>
          <w:lang w:val="en-US"/>
        </w:rPr>
      </w:pP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Modulo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uscita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mA</w:t>
      </w:r>
      <w:r w:rsidRPr="00933807">
        <w:rPr>
          <w:color w:val="231F20"/>
          <w:spacing w:val="-11"/>
          <w:lang w:val="en-US"/>
        </w:rPr>
        <w:t xml:space="preserve"> </w:t>
      </w:r>
      <w:r w:rsidRPr="00933807">
        <w:rPr>
          <w:color w:val="231F20"/>
          <w:lang w:val="en-US"/>
        </w:rPr>
        <w:t>(5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uscite</w:t>
      </w:r>
      <w:proofErr w:type="spellEnd"/>
      <w:r w:rsidRPr="00933807">
        <w:rPr>
          <w:color w:val="231F20"/>
          <w:lang w:val="en-US"/>
        </w:rPr>
        <w:t>)</w:t>
      </w:r>
    </w:p>
    <w:p w14:paraId="4A374A5F" w14:textId="77777777" w:rsidR="003751E0" w:rsidRPr="00933807" w:rsidRDefault="00933807">
      <w:pPr>
        <w:pStyle w:val="Textkrper"/>
        <w:kinsoku w:val="0"/>
        <w:overflowPunct w:val="0"/>
        <w:spacing w:before="9"/>
        <w:ind w:left="113"/>
        <w:rPr>
          <w:color w:val="231F20"/>
          <w:lang w:val="en-US"/>
        </w:rPr>
      </w:pP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Kit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aggiornamento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Ethernet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IP</w:t>
      </w:r>
    </w:p>
    <w:p w14:paraId="462CF966" w14:textId="77777777" w:rsidR="003751E0" w:rsidRPr="00933807" w:rsidRDefault="00933807">
      <w:pPr>
        <w:pStyle w:val="Textkrper"/>
        <w:kinsoku w:val="0"/>
        <w:overflowPunct w:val="0"/>
        <w:spacing w:before="9" w:line="249" w:lineRule="auto"/>
        <w:ind w:left="113" w:right="6565"/>
        <w:rPr>
          <w:color w:val="231F20"/>
          <w:lang w:val="en-US"/>
        </w:rPr>
      </w:pPr>
      <w:r w:rsidRPr="00933807">
        <w:rPr>
          <w:color w:val="231F20"/>
          <w:lang w:val="en-US"/>
        </w:rPr>
        <w:t>[ ] Kit di aggiornamento Modbus TCP/IP</w:t>
      </w:r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Kit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aggiornamento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Prognosys</w:t>
      </w:r>
      <w:proofErr w:type="spellEnd"/>
    </w:p>
    <w:p w14:paraId="4668A48E" w14:textId="77777777" w:rsidR="003751E0" w:rsidRPr="00933807" w:rsidRDefault="00933807">
      <w:pPr>
        <w:pStyle w:val="Textkrper"/>
        <w:kinsoku w:val="0"/>
        <w:overflowPunct w:val="0"/>
        <w:spacing w:before="1" w:line="249" w:lineRule="auto"/>
        <w:ind w:left="113" w:right="6465"/>
        <w:rPr>
          <w:color w:val="231F20"/>
          <w:lang w:val="en-US"/>
        </w:rPr>
      </w:pPr>
      <w:r w:rsidRPr="00933807">
        <w:rPr>
          <w:color w:val="231F20"/>
          <w:lang w:val="en-US"/>
        </w:rPr>
        <w:t>[ ] Cavo Ethernet M12-M12 / C1D2, 10 m</w:t>
      </w:r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] </w:t>
      </w:r>
      <w:proofErr w:type="spellStart"/>
      <w:r w:rsidRPr="00933807">
        <w:rPr>
          <w:color w:val="231F20"/>
          <w:lang w:val="en-US"/>
        </w:rPr>
        <w:t>Scheda</w:t>
      </w:r>
      <w:proofErr w:type="spellEnd"/>
      <w:r w:rsidRPr="00933807">
        <w:rPr>
          <w:color w:val="231F20"/>
          <w:lang w:val="en-US"/>
        </w:rPr>
        <w:t xml:space="preserve"> di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memoria</w:t>
      </w:r>
      <w:proofErr w:type="spellEnd"/>
      <w:r w:rsidRPr="00933807">
        <w:rPr>
          <w:color w:val="231F20"/>
          <w:lang w:val="en-US"/>
        </w:rPr>
        <w:t xml:space="preserve"> (USB)</w:t>
      </w:r>
    </w:p>
    <w:p w14:paraId="377DC802" w14:textId="77777777" w:rsidR="003751E0" w:rsidRPr="00933807" w:rsidRDefault="00933807">
      <w:pPr>
        <w:pStyle w:val="Textkrper"/>
        <w:kinsoku w:val="0"/>
        <w:overflowPunct w:val="0"/>
        <w:spacing w:before="2"/>
        <w:ind w:left="113"/>
        <w:rPr>
          <w:color w:val="231F20"/>
          <w:lang w:val="en-US"/>
        </w:rPr>
      </w:pP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Schermo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protettivo</w:t>
      </w:r>
      <w:proofErr w:type="spellEnd"/>
    </w:p>
    <w:p w14:paraId="6F6EC832" w14:textId="77777777" w:rsidR="003751E0" w:rsidRPr="00933807" w:rsidRDefault="00933807">
      <w:pPr>
        <w:pStyle w:val="Textkrper"/>
        <w:kinsoku w:val="0"/>
        <w:overflowPunct w:val="0"/>
        <w:spacing w:before="9" w:line="249" w:lineRule="auto"/>
        <w:ind w:left="113" w:right="5885"/>
        <w:rPr>
          <w:color w:val="231F20"/>
          <w:lang w:val="en-US"/>
        </w:rPr>
      </w:pPr>
      <w:r w:rsidRPr="00933807">
        <w:rPr>
          <w:color w:val="231F20"/>
          <w:lang w:val="en-US"/>
        </w:rPr>
        <w:t xml:space="preserve">[ ] </w:t>
      </w:r>
      <w:proofErr w:type="spellStart"/>
      <w:r w:rsidRPr="00933807">
        <w:rPr>
          <w:color w:val="231F20"/>
          <w:lang w:val="en-US"/>
        </w:rPr>
        <w:t>Schermo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protettivo</w:t>
      </w:r>
      <w:proofErr w:type="spellEnd"/>
      <w:r w:rsidRPr="00933807">
        <w:rPr>
          <w:color w:val="231F20"/>
          <w:lang w:val="en-US"/>
        </w:rPr>
        <w:t xml:space="preserve"> con </w:t>
      </w:r>
      <w:proofErr w:type="spellStart"/>
      <w:r w:rsidRPr="00933807">
        <w:rPr>
          <w:color w:val="231F20"/>
          <w:lang w:val="en-US"/>
        </w:rPr>
        <w:t>tettuccio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protezione</w:t>
      </w:r>
      <w:proofErr w:type="spellEnd"/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Visore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 xml:space="preserve">con </w:t>
      </w:r>
      <w:proofErr w:type="spellStart"/>
      <w:r w:rsidRPr="00933807">
        <w:rPr>
          <w:color w:val="231F20"/>
          <w:lang w:val="en-US"/>
        </w:rPr>
        <w:t>tettuccio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protezione</w:t>
      </w:r>
      <w:proofErr w:type="spellEnd"/>
    </w:p>
    <w:p w14:paraId="08030D58" w14:textId="77777777" w:rsidR="003751E0" w:rsidRPr="00933807" w:rsidRDefault="00933807">
      <w:pPr>
        <w:pStyle w:val="Textkrper"/>
        <w:kinsoku w:val="0"/>
        <w:overflowPunct w:val="0"/>
        <w:spacing w:before="1" w:line="249" w:lineRule="auto"/>
        <w:ind w:left="113" w:right="5044"/>
        <w:rPr>
          <w:color w:val="231F20"/>
          <w:lang w:val="en-US"/>
        </w:rPr>
      </w:pPr>
      <w:r w:rsidRPr="00933807">
        <w:rPr>
          <w:color w:val="231F20"/>
          <w:lang w:val="en-US"/>
        </w:rPr>
        <w:t xml:space="preserve">[ ] </w:t>
      </w:r>
      <w:proofErr w:type="spellStart"/>
      <w:r w:rsidRPr="00933807">
        <w:rPr>
          <w:color w:val="231F20"/>
          <w:lang w:val="en-US"/>
        </w:rPr>
        <w:t>Materiale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montaggio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visore</w:t>
      </w:r>
      <w:proofErr w:type="spellEnd"/>
      <w:r w:rsidRPr="00933807">
        <w:rPr>
          <w:color w:val="231F20"/>
          <w:lang w:val="en-US"/>
        </w:rPr>
        <w:t xml:space="preserve"> con </w:t>
      </w:r>
      <w:proofErr w:type="spellStart"/>
      <w:r w:rsidRPr="00933807">
        <w:rPr>
          <w:color w:val="231F20"/>
          <w:lang w:val="en-US"/>
        </w:rPr>
        <w:t>tettuccio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protezione</w:t>
      </w:r>
      <w:proofErr w:type="spellEnd"/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5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Tettuccio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protezione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con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visore</w:t>
      </w:r>
      <w:proofErr w:type="spellEnd"/>
    </w:p>
    <w:p w14:paraId="7823A116" w14:textId="77777777" w:rsidR="003751E0" w:rsidRPr="00933807" w:rsidRDefault="003751E0">
      <w:pPr>
        <w:pStyle w:val="Textkrper"/>
        <w:kinsoku w:val="0"/>
        <w:overflowPunct w:val="0"/>
        <w:spacing w:before="4"/>
        <w:rPr>
          <w:lang w:val="en-US"/>
        </w:rPr>
      </w:pPr>
    </w:p>
    <w:p w14:paraId="09E7CB12" w14:textId="77777777" w:rsidR="003751E0" w:rsidRPr="00933807" w:rsidRDefault="00933807">
      <w:pPr>
        <w:pStyle w:val="Textkrper"/>
        <w:kinsoku w:val="0"/>
        <w:overflowPunct w:val="0"/>
        <w:spacing w:line="430" w:lineRule="atLeast"/>
        <w:ind w:left="113" w:right="7975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Modalità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montaggio</w:t>
      </w:r>
      <w:proofErr w:type="spellEnd"/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10"/>
          <w:lang w:val="en-US"/>
        </w:rPr>
        <w:t xml:space="preserve"> </w:t>
      </w:r>
      <w:r w:rsidRPr="00933807">
        <w:rPr>
          <w:color w:val="231F20"/>
          <w:lang w:val="en-US"/>
        </w:rPr>
        <w:t>A</w:t>
      </w:r>
      <w:r w:rsidRPr="00933807">
        <w:rPr>
          <w:color w:val="231F20"/>
          <w:spacing w:val="-1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parete</w:t>
      </w:r>
      <w:proofErr w:type="spellEnd"/>
    </w:p>
    <w:p w14:paraId="1C66319B" w14:textId="77777777" w:rsidR="003751E0" w:rsidRPr="00933807" w:rsidRDefault="00933807">
      <w:pPr>
        <w:pStyle w:val="Textkrper"/>
        <w:kinsoku w:val="0"/>
        <w:overflowPunct w:val="0"/>
        <w:spacing w:before="11"/>
        <w:ind w:left="113"/>
        <w:rPr>
          <w:color w:val="231F20"/>
          <w:lang w:val="en-US"/>
        </w:rPr>
      </w:pP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Su</w:t>
      </w:r>
      <w:proofErr w:type="spellEnd"/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palo</w:t>
      </w:r>
    </w:p>
    <w:p w14:paraId="1789C667" w14:textId="77777777" w:rsidR="003751E0" w:rsidRPr="00933807" w:rsidRDefault="00933807">
      <w:pPr>
        <w:pStyle w:val="Textkrper"/>
        <w:kinsoku w:val="0"/>
        <w:overflowPunct w:val="0"/>
        <w:spacing w:before="9"/>
        <w:ind w:left="113"/>
        <w:rPr>
          <w:color w:val="231F20"/>
          <w:lang w:val="en-US"/>
        </w:rPr>
      </w:pP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2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Su</w:t>
      </w:r>
      <w:proofErr w:type="spellEnd"/>
      <w:r w:rsidRPr="00933807">
        <w:rPr>
          <w:color w:val="231F20"/>
          <w:spacing w:val="-2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pannello</w:t>
      </w:r>
      <w:proofErr w:type="spellEnd"/>
    </w:p>
    <w:p w14:paraId="1B8D0EA6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D77B6BF" w14:textId="77777777" w:rsidR="003751E0" w:rsidRPr="00933807" w:rsidRDefault="003751E0">
      <w:pPr>
        <w:pStyle w:val="Textkrper"/>
        <w:kinsoku w:val="0"/>
        <w:overflowPunct w:val="0"/>
        <w:spacing w:before="4"/>
        <w:rPr>
          <w:lang w:val="en-US"/>
        </w:rPr>
      </w:pPr>
    </w:p>
    <w:p w14:paraId="44AA78F4" w14:textId="77777777" w:rsidR="003751E0" w:rsidRPr="00933807" w:rsidRDefault="00933807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Servizi</w:t>
      </w:r>
      <w:proofErr w:type="spellEnd"/>
    </w:p>
    <w:p w14:paraId="5AEF11FD" w14:textId="77777777" w:rsidR="003751E0" w:rsidRPr="00933807" w:rsidRDefault="003751E0">
      <w:pPr>
        <w:pStyle w:val="Textkrper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2091FF96" w14:textId="77777777" w:rsidR="003751E0" w:rsidRPr="00933807" w:rsidRDefault="00933807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r w:rsidRPr="00933807">
        <w:rPr>
          <w:color w:val="231F20"/>
          <w:lang w:val="en-US"/>
        </w:rPr>
        <w:t>[</w:t>
      </w:r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]</w:t>
      </w:r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Servizi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assistenza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del</w:t>
      </w:r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produttore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per</w:t>
      </w:r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l’avvio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dello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strumento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per</w:t>
      </w:r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includere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la</w:t>
      </w:r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formazione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operativa</w:t>
      </w:r>
      <w:proofErr w:type="spellEnd"/>
      <w:r w:rsidRPr="00933807">
        <w:rPr>
          <w:color w:val="231F20"/>
          <w:spacing w:val="-3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base</w:t>
      </w:r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e</w:t>
      </w:r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la</w:t>
      </w:r>
    </w:p>
    <w:p w14:paraId="1C06EDD1" w14:textId="77777777" w:rsidR="003751E0" w:rsidRPr="00933807" w:rsidRDefault="00933807">
      <w:pPr>
        <w:pStyle w:val="Textkrper"/>
        <w:kinsoku w:val="0"/>
        <w:overflowPunct w:val="0"/>
        <w:spacing w:before="10"/>
        <w:ind w:left="313"/>
        <w:rPr>
          <w:color w:val="231F20"/>
          <w:lang w:val="en-US"/>
        </w:rPr>
      </w:pPr>
      <w:proofErr w:type="spellStart"/>
      <w:r w:rsidRPr="00933807">
        <w:rPr>
          <w:color w:val="231F20"/>
          <w:lang w:val="en-US"/>
        </w:rPr>
        <w:t>certificazione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delle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prestazioni</w:t>
      </w:r>
      <w:proofErr w:type="spellEnd"/>
      <w:r w:rsidRPr="00933807">
        <w:rPr>
          <w:color w:val="231F20"/>
          <w:spacing w:val="-5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dello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strumento</w:t>
      </w:r>
      <w:proofErr w:type="spellEnd"/>
      <w:r w:rsidRPr="00933807">
        <w:rPr>
          <w:color w:val="231F20"/>
          <w:lang w:val="en-US"/>
        </w:rPr>
        <w:t>.</w:t>
      </w:r>
    </w:p>
    <w:p w14:paraId="50DE39F9" w14:textId="77777777" w:rsidR="003751E0" w:rsidRPr="00933807" w:rsidRDefault="00933807">
      <w:pPr>
        <w:pStyle w:val="Textkrper"/>
        <w:kinsoku w:val="0"/>
        <w:overflowPunct w:val="0"/>
        <w:spacing w:before="9" w:line="249" w:lineRule="auto"/>
        <w:ind w:left="303" w:right="242" w:hanging="191"/>
        <w:rPr>
          <w:color w:val="231F20"/>
          <w:lang w:val="en-US"/>
        </w:rPr>
      </w:pPr>
      <w:r w:rsidRPr="00933807">
        <w:rPr>
          <w:color w:val="231F20"/>
          <w:lang w:val="en-US"/>
        </w:rPr>
        <w:t xml:space="preserve">[ ] </w:t>
      </w:r>
      <w:proofErr w:type="spellStart"/>
      <w:r w:rsidRPr="00933807">
        <w:rPr>
          <w:color w:val="231F20"/>
          <w:lang w:val="en-US"/>
        </w:rPr>
        <w:t>Accordo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assistenza</w:t>
      </w:r>
      <w:proofErr w:type="spellEnd"/>
      <w:r w:rsidRPr="00933807">
        <w:rPr>
          <w:color w:val="231F20"/>
          <w:lang w:val="en-US"/>
        </w:rPr>
        <w:t xml:space="preserve"> del </w:t>
      </w:r>
      <w:proofErr w:type="spellStart"/>
      <w:r w:rsidRPr="00933807">
        <w:rPr>
          <w:color w:val="231F20"/>
          <w:lang w:val="en-US"/>
        </w:rPr>
        <w:t>produttore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che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comprende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tutta</w:t>
      </w:r>
      <w:proofErr w:type="spellEnd"/>
      <w:r w:rsidRPr="00933807">
        <w:rPr>
          <w:color w:val="231F20"/>
          <w:lang w:val="en-US"/>
        </w:rPr>
        <w:t xml:space="preserve"> la </w:t>
      </w:r>
      <w:proofErr w:type="spellStart"/>
      <w:r w:rsidRPr="00933807">
        <w:rPr>
          <w:color w:val="231F20"/>
          <w:lang w:val="en-US"/>
        </w:rPr>
        <w:t>manutenzione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preventiva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raccomandata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dallo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stesso</w:t>
      </w:r>
      <w:proofErr w:type="spellEnd"/>
      <w:r w:rsidRPr="00933807">
        <w:rPr>
          <w:color w:val="231F20"/>
          <w:lang w:val="en-US"/>
        </w:rPr>
        <w:t>,</w:t>
      </w:r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calibrazioni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programmate</w:t>
      </w:r>
      <w:proofErr w:type="spellEnd"/>
      <w:r w:rsidRPr="00933807">
        <w:rPr>
          <w:color w:val="231F20"/>
          <w:lang w:val="en-US"/>
        </w:rPr>
        <w:t xml:space="preserve"> con </w:t>
      </w:r>
      <w:proofErr w:type="spellStart"/>
      <w:r w:rsidRPr="00933807">
        <w:rPr>
          <w:color w:val="231F20"/>
          <w:lang w:val="en-US"/>
        </w:rPr>
        <w:t>regolarità</w:t>
      </w:r>
      <w:proofErr w:type="spellEnd"/>
      <w:r w:rsidRPr="00933807">
        <w:rPr>
          <w:color w:val="231F20"/>
          <w:lang w:val="en-US"/>
        </w:rPr>
        <w:t xml:space="preserve"> e </w:t>
      </w:r>
      <w:proofErr w:type="spellStart"/>
      <w:r w:rsidRPr="00933807">
        <w:rPr>
          <w:color w:val="231F20"/>
          <w:lang w:val="en-US"/>
        </w:rPr>
        <w:t>qualunque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riparazione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necessaria</w:t>
      </w:r>
      <w:proofErr w:type="spellEnd"/>
      <w:r w:rsidRPr="00933807">
        <w:rPr>
          <w:color w:val="231F20"/>
          <w:lang w:val="en-US"/>
        </w:rPr>
        <w:t xml:space="preserve"> a </w:t>
      </w:r>
      <w:proofErr w:type="spellStart"/>
      <w:r w:rsidRPr="00933807">
        <w:rPr>
          <w:color w:val="231F20"/>
          <w:lang w:val="en-US"/>
        </w:rPr>
        <w:t>partire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dall’avviamento</w:t>
      </w:r>
      <w:proofErr w:type="spellEnd"/>
      <w:r w:rsidRPr="00933807">
        <w:rPr>
          <w:color w:val="231F20"/>
          <w:lang w:val="en-US"/>
        </w:rPr>
        <w:t xml:space="preserve"> del </w:t>
      </w:r>
      <w:proofErr w:type="spellStart"/>
      <w:r w:rsidRPr="00933807">
        <w:rPr>
          <w:color w:val="231F20"/>
          <w:lang w:val="en-US"/>
        </w:rPr>
        <w:t>dispositivo</w:t>
      </w:r>
      <w:proofErr w:type="spellEnd"/>
      <w:r w:rsidRPr="00933807">
        <w:rPr>
          <w:color w:val="231F20"/>
          <w:spacing w:val="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fino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all’accettazione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dell’utilizzatore</w:t>
      </w:r>
      <w:proofErr w:type="spellEnd"/>
      <w:r w:rsidRPr="00933807">
        <w:rPr>
          <w:color w:val="231F20"/>
          <w:lang w:val="en-US"/>
        </w:rPr>
        <w:t xml:space="preserve"> finale/</w:t>
      </w:r>
      <w:proofErr w:type="spellStart"/>
      <w:r w:rsidRPr="00933807">
        <w:rPr>
          <w:color w:val="231F20"/>
          <w:lang w:val="en-US"/>
        </w:rPr>
        <w:t>cessione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dello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stabilimento</w:t>
      </w:r>
      <w:proofErr w:type="spellEnd"/>
      <w:r w:rsidRPr="00933807">
        <w:rPr>
          <w:color w:val="231F20"/>
          <w:lang w:val="en-US"/>
        </w:rPr>
        <w:t xml:space="preserve"> e per i </w:t>
      </w:r>
      <w:proofErr w:type="spellStart"/>
      <w:r w:rsidRPr="00933807">
        <w:rPr>
          <w:color w:val="231F20"/>
          <w:lang w:val="en-US"/>
        </w:rPr>
        <w:t>primi</w:t>
      </w:r>
      <w:proofErr w:type="spellEnd"/>
      <w:r w:rsidRPr="00933807">
        <w:rPr>
          <w:color w:val="231F20"/>
          <w:lang w:val="en-US"/>
        </w:rPr>
        <w:t xml:space="preserve"> 12 </w:t>
      </w:r>
      <w:proofErr w:type="spellStart"/>
      <w:r w:rsidRPr="00933807">
        <w:rPr>
          <w:color w:val="231F20"/>
          <w:lang w:val="en-US"/>
        </w:rPr>
        <w:t>mesi</w:t>
      </w:r>
      <w:proofErr w:type="spellEnd"/>
      <w:r w:rsidRPr="00933807">
        <w:rPr>
          <w:color w:val="231F20"/>
          <w:lang w:val="en-US"/>
        </w:rPr>
        <w:t xml:space="preserve"> di </w:t>
      </w:r>
      <w:proofErr w:type="spellStart"/>
      <w:r w:rsidRPr="00933807">
        <w:rPr>
          <w:color w:val="231F20"/>
          <w:lang w:val="en-US"/>
        </w:rPr>
        <w:t>gestione</w:t>
      </w:r>
      <w:proofErr w:type="spellEnd"/>
      <w:r w:rsidRPr="00933807">
        <w:rPr>
          <w:color w:val="231F20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dell’utilizzatore</w:t>
      </w:r>
      <w:proofErr w:type="spellEnd"/>
      <w:r w:rsidRPr="00933807">
        <w:rPr>
          <w:color w:val="231F20"/>
          <w:spacing w:val="-47"/>
          <w:lang w:val="en-US"/>
        </w:rPr>
        <w:t xml:space="preserve"> </w:t>
      </w:r>
      <w:r w:rsidRPr="00933807">
        <w:rPr>
          <w:color w:val="231F20"/>
          <w:lang w:val="en-US"/>
        </w:rPr>
        <w:t>finale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dopo</w:t>
      </w:r>
      <w:r w:rsidRPr="00933807">
        <w:rPr>
          <w:color w:val="231F20"/>
          <w:spacing w:val="-1"/>
          <w:lang w:val="en-US"/>
        </w:rPr>
        <w:t xml:space="preserve"> </w:t>
      </w:r>
      <w:r w:rsidRPr="00933807">
        <w:rPr>
          <w:color w:val="231F20"/>
          <w:lang w:val="en-US"/>
        </w:rPr>
        <w:t>la</w:t>
      </w:r>
      <w:r w:rsidRPr="00933807">
        <w:rPr>
          <w:color w:val="231F20"/>
          <w:spacing w:val="-1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cessione</w:t>
      </w:r>
      <w:proofErr w:type="spellEnd"/>
      <w:r w:rsidRPr="00933807">
        <w:rPr>
          <w:color w:val="231F20"/>
          <w:lang w:val="en-US"/>
        </w:rPr>
        <w:t>.</w:t>
      </w:r>
    </w:p>
    <w:p w14:paraId="7862F77F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7BDAE83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12DC964F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37F0973" w14:textId="77777777" w:rsidR="003751E0" w:rsidRPr="00933807" w:rsidRDefault="003751E0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2B9A55D3" w14:textId="77777777" w:rsidR="003751E0" w:rsidRPr="00933807" w:rsidRDefault="003751E0">
      <w:pPr>
        <w:pStyle w:val="Textkrper"/>
        <w:kinsoku w:val="0"/>
        <w:overflowPunct w:val="0"/>
        <w:spacing w:before="2"/>
        <w:rPr>
          <w:sz w:val="22"/>
          <w:szCs w:val="22"/>
          <w:lang w:val="en-US"/>
        </w:rPr>
      </w:pPr>
    </w:p>
    <w:p w14:paraId="5ADB3959" w14:textId="77777777" w:rsidR="003751E0" w:rsidRPr="00933807" w:rsidRDefault="00933807">
      <w:pPr>
        <w:pStyle w:val="Textkrper"/>
        <w:tabs>
          <w:tab w:val="left" w:pos="1553"/>
        </w:tabs>
        <w:kinsoku w:val="0"/>
        <w:overflowPunct w:val="0"/>
        <w:ind w:left="113"/>
        <w:rPr>
          <w:color w:val="231F20"/>
          <w:lang w:val="en-US"/>
        </w:rPr>
      </w:pPr>
      <w:r w:rsidRPr="00933807">
        <w:rPr>
          <w:b/>
          <w:bCs/>
          <w:color w:val="231F20"/>
          <w:lang w:val="en-US"/>
        </w:rPr>
        <w:t>Brand:</w:t>
      </w:r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Hach</w:t>
      </w:r>
    </w:p>
    <w:p w14:paraId="2733DFEE" w14:textId="77777777" w:rsidR="003751E0" w:rsidRPr="00933807" w:rsidRDefault="003751E0">
      <w:pPr>
        <w:pStyle w:val="Textkrper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0C2263B6" w14:textId="77777777" w:rsidR="003751E0" w:rsidRPr="00933807" w:rsidRDefault="00933807">
      <w:pPr>
        <w:pStyle w:val="Textkrper"/>
        <w:tabs>
          <w:tab w:val="left" w:pos="1553"/>
        </w:tabs>
        <w:kinsoku w:val="0"/>
        <w:overflowPunct w:val="0"/>
        <w:spacing w:before="1"/>
        <w:ind w:left="113"/>
        <w:rPr>
          <w:color w:val="231F20"/>
          <w:lang w:val="en-US"/>
        </w:rPr>
      </w:pPr>
      <w:proofErr w:type="spellStart"/>
      <w:r w:rsidRPr="00933807">
        <w:rPr>
          <w:b/>
          <w:bCs/>
          <w:color w:val="231F20"/>
          <w:lang w:val="en-US"/>
        </w:rPr>
        <w:t>Prodotto</w:t>
      </w:r>
      <w:proofErr w:type="spellEnd"/>
      <w:r w:rsidRPr="00933807">
        <w:rPr>
          <w:b/>
          <w:bCs/>
          <w:color w:val="231F20"/>
          <w:lang w:val="en-US"/>
        </w:rPr>
        <w:t>:</w:t>
      </w:r>
      <w:r w:rsidRPr="00933807">
        <w:rPr>
          <w:b/>
          <w:bCs/>
          <w:color w:val="231F20"/>
          <w:lang w:val="en-US"/>
        </w:rPr>
        <w:tab/>
      </w:r>
      <w:r w:rsidRPr="00933807">
        <w:rPr>
          <w:color w:val="231F20"/>
          <w:lang w:val="en-US"/>
        </w:rPr>
        <w:t>Controller</w:t>
      </w:r>
      <w:r w:rsidRPr="00933807">
        <w:rPr>
          <w:color w:val="231F20"/>
          <w:spacing w:val="-6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universale</w:t>
      </w:r>
      <w:proofErr w:type="spellEnd"/>
      <w:r w:rsidRPr="00933807">
        <w:rPr>
          <w:color w:val="231F20"/>
          <w:spacing w:val="-5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multiparametro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SC4500</w:t>
      </w:r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con</w:t>
      </w:r>
      <w:r w:rsidRPr="00933807">
        <w:rPr>
          <w:color w:val="231F20"/>
          <w:spacing w:val="-5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funzionalità</w:t>
      </w:r>
      <w:proofErr w:type="spellEnd"/>
      <w:r w:rsidRPr="00933807">
        <w:rPr>
          <w:color w:val="231F20"/>
          <w:spacing w:val="-4"/>
          <w:lang w:val="en-US"/>
        </w:rPr>
        <w:t xml:space="preserve"> </w:t>
      </w:r>
      <w:r w:rsidRPr="00933807">
        <w:rPr>
          <w:color w:val="231F20"/>
          <w:lang w:val="en-US"/>
        </w:rPr>
        <w:t>di</w:t>
      </w:r>
      <w:r w:rsidRPr="00933807">
        <w:rPr>
          <w:color w:val="231F20"/>
          <w:spacing w:val="-5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diagnostica</w:t>
      </w:r>
      <w:proofErr w:type="spellEnd"/>
      <w:r w:rsidRPr="00933807">
        <w:rPr>
          <w:color w:val="231F20"/>
          <w:spacing w:val="-5"/>
          <w:lang w:val="en-US"/>
        </w:rPr>
        <w:t xml:space="preserve"> </w:t>
      </w:r>
      <w:proofErr w:type="spellStart"/>
      <w:r w:rsidRPr="00933807">
        <w:rPr>
          <w:color w:val="231F20"/>
          <w:lang w:val="en-US"/>
        </w:rPr>
        <w:t>predittiva</w:t>
      </w:r>
      <w:proofErr w:type="spellEnd"/>
    </w:p>
    <w:sectPr w:rsidR="003751E0" w:rsidRPr="00933807">
      <w:pgSz w:w="11910" w:h="16840"/>
      <w:pgMar w:top="100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185C" w14:textId="77777777" w:rsidR="00652014" w:rsidRDefault="00652014" w:rsidP="00652014">
      <w:r>
        <w:separator/>
      </w:r>
    </w:p>
  </w:endnote>
  <w:endnote w:type="continuationSeparator" w:id="0">
    <w:p w14:paraId="5F2F03A1" w14:textId="77777777" w:rsidR="00652014" w:rsidRDefault="00652014" w:rsidP="0065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2003" w14:textId="77777777" w:rsidR="00652014" w:rsidRDefault="006520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4E3C" w14:textId="21C77DE5" w:rsidR="00652014" w:rsidRDefault="006520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588DD" wp14:editId="371C342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" name="MSIPCM71d042a08e8d5106efe69ef7" descr="{&quot;HashCode&quot;:-7208447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A7124" w14:textId="6D6B88B5" w:rsidR="00652014" w:rsidRPr="00652014" w:rsidRDefault="00652014" w:rsidP="00652014">
                          <w:pPr>
                            <w:jc w:val="center"/>
                            <w:rPr>
                              <w:rFonts w:ascii="Calibri" w:hAnsi="Calibri" w:cs="Calibri"/>
                              <w:color w:val="3BC7E5"/>
                              <w:sz w:val="20"/>
                            </w:rPr>
                          </w:pPr>
                          <w:r w:rsidRPr="00652014">
                            <w:rPr>
                              <w:rFonts w:ascii="Calibri" w:hAnsi="Calibri" w:cs="Calibri"/>
                              <w:color w:val="3BC7E5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588DD" id="_x0000_t202" coordsize="21600,21600" o:spt="202" path="m,l,21600r21600,l21600,xe">
              <v:stroke joinstyle="miter"/>
              <v:path gradientshapeok="t" o:connecttype="rect"/>
            </v:shapetype>
            <v:shape id="MSIPCM71d042a08e8d5106efe69ef7" o:spid="_x0000_s1027" type="#_x0000_t202" alt="{&quot;HashCode&quot;:-720844708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14:paraId="3F4A7124" w14:textId="6D6B88B5" w:rsidR="00652014" w:rsidRPr="00652014" w:rsidRDefault="00652014" w:rsidP="00652014">
                    <w:pPr>
                      <w:jc w:val="center"/>
                      <w:rPr>
                        <w:rFonts w:ascii="Calibri" w:hAnsi="Calibri" w:cs="Calibri"/>
                        <w:color w:val="3BC7E5"/>
                        <w:sz w:val="20"/>
                      </w:rPr>
                    </w:pPr>
                    <w:r w:rsidRPr="00652014">
                      <w:rPr>
                        <w:rFonts w:ascii="Calibri" w:hAnsi="Calibri" w:cs="Calibri"/>
                        <w:color w:val="3BC7E5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D822" w14:textId="77777777" w:rsidR="00652014" w:rsidRDefault="006520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BE1E3" w14:textId="77777777" w:rsidR="00652014" w:rsidRDefault="00652014" w:rsidP="00652014">
      <w:r>
        <w:separator/>
      </w:r>
    </w:p>
  </w:footnote>
  <w:footnote w:type="continuationSeparator" w:id="0">
    <w:p w14:paraId="157F073D" w14:textId="77777777" w:rsidR="00652014" w:rsidRDefault="00652014" w:rsidP="0065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3A16" w14:textId="77777777" w:rsidR="00652014" w:rsidRDefault="006520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5EE7" w14:textId="77777777" w:rsidR="00652014" w:rsidRDefault="006520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1647" w14:textId="77777777" w:rsidR="00652014" w:rsidRDefault="006520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9"/>
    <w:rsid w:val="003751E0"/>
    <w:rsid w:val="00652014"/>
    <w:rsid w:val="00933807"/>
    <w:rsid w:val="00E3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02F40"/>
  <w14:defaultImageDpi w14:val="0"/>
  <w15:docId w15:val="{B4260210-8382-4A77-B439-5273741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520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01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520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0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Puetz, Petra</dc:creator>
  <cp:keywords/>
  <dc:description/>
  <cp:lastModifiedBy>Puetz, Petra</cp:lastModifiedBy>
  <cp:revision>2</cp:revision>
  <dcterms:created xsi:type="dcterms:W3CDTF">2021-10-08T16:47:00Z</dcterms:created>
  <dcterms:modified xsi:type="dcterms:W3CDTF">2021-10-08T16:47:00Z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MSIP_Label_73094ff5-79ca-456b-95f6-d578316a3809_Enabled">
    <vt:lpwstr>true</vt:lpwstr>
  </property>
  <property fmtid="{D5CDD505-2E9C-101B-9397-08002B2CF9AE}" pid="4" name="MSIP_Label_73094ff5-79ca-456b-95f6-d578316a3809_SetDate">
    <vt:lpwstr>2021-10-08T16:47:46Z</vt:lpwstr>
  </property>
  <property fmtid="{D5CDD505-2E9C-101B-9397-08002B2CF9AE}" pid="5" name="MSIP_Label_73094ff5-79ca-456b-95f6-d578316a3809_Method">
    <vt:lpwstr>Privileged</vt:lpwstr>
  </property>
  <property fmtid="{D5CDD505-2E9C-101B-9397-08002B2CF9AE}" pid="6" name="MSIP_Label_73094ff5-79ca-456b-95f6-d578316a3809_Name">
    <vt:lpwstr>Public</vt:lpwstr>
  </property>
  <property fmtid="{D5CDD505-2E9C-101B-9397-08002B2CF9AE}" pid="7" name="MSIP_Label_73094ff5-79ca-456b-95f6-d578316a3809_SiteId">
    <vt:lpwstr>771c9c47-7f24-44dc-958e-34f8713a8394</vt:lpwstr>
  </property>
  <property fmtid="{D5CDD505-2E9C-101B-9397-08002B2CF9AE}" pid="8" name="MSIP_Label_73094ff5-79ca-456b-95f6-d578316a3809_ActionId">
    <vt:lpwstr>aea01f5e-9192-4a3a-ac76-691604da344f</vt:lpwstr>
  </property>
  <property fmtid="{D5CDD505-2E9C-101B-9397-08002B2CF9AE}" pid="9" name="MSIP_Label_73094ff5-79ca-456b-95f6-d578316a3809_ContentBits">
    <vt:lpwstr>2</vt:lpwstr>
  </property>
</Properties>
</file>