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414E" w14:textId="2DE0E71D" w:rsidR="009E67DF" w:rsidRDefault="009C5529">
      <w:pPr>
        <w:pStyle w:val="Textkrper"/>
        <w:kinsoku w:val="0"/>
        <w:overflowPunct w:val="0"/>
        <w:spacing w:before="0"/>
        <w:ind w:left="113"/>
        <w:rPr>
          <w:rFonts w:ascii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 wp14:anchorId="18FFE295" wp14:editId="483ED792">
                <wp:extent cx="6120130" cy="439420"/>
                <wp:effectExtent l="5080" t="6350" r="889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42162" w14:textId="77777777" w:rsidR="009E67DF" w:rsidRPr="0099055A" w:rsidRDefault="00C51C38">
                            <w:pPr>
                              <w:pStyle w:val="Textkrper"/>
                              <w:kinsoku w:val="0"/>
                              <w:overflowPunct w:val="0"/>
                              <w:spacing w:before="19" w:line="249" w:lineRule="auto"/>
                              <w:ind w:left="56" w:right="175"/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</w:pPr>
                            <w:r w:rsidRPr="0099055A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PLEASE NOTE: The following specification contains areas, highlighted with the [ ] symbol. In these areas, the</w:t>
                            </w:r>
                            <w:r w:rsidRPr="0099055A">
                              <w:rPr>
                                <w:b/>
                                <w:bCs/>
                                <w:color w:val="231F20"/>
                                <w:spacing w:val="-48"/>
                                <w:lang w:val="en-US"/>
                              </w:rPr>
                              <w:t xml:space="preserve"> </w:t>
                            </w:r>
                            <w:r w:rsidRPr="0099055A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engineer has to make a selection, add specific, project related information and has to delete what is not</w:t>
                            </w:r>
                            <w:r w:rsidRPr="0099055A">
                              <w:rPr>
                                <w:b/>
                                <w:bCs/>
                                <w:color w:val="231F20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99055A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applicable</w:t>
                            </w:r>
                            <w:r w:rsidRPr="0099055A">
                              <w:rPr>
                                <w:b/>
                                <w:bCs/>
                                <w:color w:val="231F20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99055A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for the specific</w:t>
                            </w:r>
                            <w:r w:rsidRPr="0099055A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99055A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FFE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9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" filled="f" strokecolor="#231f20">
                <v:textbox inset="0,0,0,0">
                  <w:txbxContent>
                    <w:p w14:paraId="2BA42162" w14:textId="77777777" w:rsidR="009E67DF" w:rsidRPr="0099055A" w:rsidRDefault="00C51C38">
                      <w:pPr>
                        <w:pStyle w:val="BodyText"/>
                        <w:kinsoku w:val="0"/>
                        <w:overflowPunct w:val="0"/>
                        <w:spacing w:before="19" w:line="249" w:lineRule="auto"/>
                        <w:ind w:left="56" w:right="175"/>
                        <w:rPr>
                          <w:b/>
                          <w:bCs/>
                          <w:color w:val="231F20"/>
                          <w:lang w:val="en-US"/>
                        </w:rPr>
                      </w:pPr>
                      <w:r w:rsidRPr="0099055A">
                        <w:rPr>
                          <w:b/>
                          <w:bCs/>
                          <w:color w:val="231F20"/>
                          <w:lang w:val="en-US"/>
                        </w:rPr>
                        <w:t xml:space="preserve">PLEASE NOTE: The following specification contains areas, highlighted with the </w:t>
                      </w:r>
                      <w:proofErr w:type="gramStart"/>
                      <w:r w:rsidRPr="0099055A">
                        <w:rPr>
                          <w:b/>
                          <w:bCs/>
                          <w:color w:val="231F20"/>
                          <w:lang w:val="en-US"/>
                        </w:rPr>
                        <w:t>[ ]</w:t>
                      </w:r>
                      <w:proofErr w:type="gramEnd"/>
                      <w:r w:rsidRPr="0099055A">
                        <w:rPr>
                          <w:b/>
                          <w:bCs/>
                          <w:color w:val="231F20"/>
                          <w:lang w:val="en-US"/>
                        </w:rPr>
                        <w:t xml:space="preserve"> symbol. In these areas, the</w:t>
                      </w:r>
                      <w:r w:rsidRPr="0099055A">
                        <w:rPr>
                          <w:b/>
                          <w:bCs/>
                          <w:color w:val="231F20"/>
                          <w:spacing w:val="-48"/>
                          <w:lang w:val="en-US"/>
                        </w:rPr>
                        <w:t xml:space="preserve"> </w:t>
                      </w:r>
                      <w:r w:rsidRPr="0099055A">
                        <w:rPr>
                          <w:b/>
                          <w:bCs/>
                          <w:color w:val="231F20"/>
                          <w:lang w:val="en-US"/>
                        </w:rPr>
                        <w:t xml:space="preserve">engineer </w:t>
                      </w:r>
                      <w:proofErr w:type="gramStart"/>
                      <w:r w:rsidRPr="0099055A">
                        <w:rPr>
                          <w:b/>
                          <w:bCs/>
                          <w:color w:val="231F20"/>
                          <w:lang w:val="en-US"/>
                        </w:rPr>
                        <w:t>has to</w:t>
                      </w:r>
                      <w:proofErr w:type="gramEnd"/>
                      <w:r w:rsidRPr="0099055A">
                        <w:rPr>
                          <w:b/>
                          <w:bCs/>
                          <w:color w:val="231F20"/>
                          <w:lang w:val="en-US"/>
                        </w:rPr>
                        <w:t xml:space="preserve"> make a selection, add specific, project related information and has to delete what is not</w:t>
                      </w:r>
                      <w:r w:rsidRPr="0099055A">
                        <w:rPr>
                          <w:b/>
                          <w:bCs/>
                          <w:color w:val="231F20"/>
                          <w:spacing w:val="1"/>
                          <w:lang w:val="en-US"/>
                        </w:rPr>
                        <w:t xml:space="preserve"> </w:t>
                      </w:r>
                      <w:r w:rsidRPr="0099055A">
                        <w:rPr>
                          <w:b/>
                          <w:bCs/>
                          <w:color w:val="231F20"/>
                          <w:lang w:val="en-US"/>
                        </w:rPr>
                        <w:t>applicable</w:t>
                      </w:r>
                      <w:r w:rsidRPr="0099055A">
                        <w:rPr>
                          <w:b/>
                          <w:bCs/>
                          <w:color w:val="231F20"/>
                          <w:spacing w:val="-2"/>
                          <w:lang w:val="en-US"/>
                        </w:rPr>
                        <w:t xml:space="preserve"> </w:t>
                      </w:r>
                      <w:r w:rsidRPr="0099055A">
                        <w:rPr>
                          <w:b/>
                          <w:bCs/>
                          <w:color w:val="231F20"/>
                          <w:lang w:val="en-US"/>
                        </w:rPr>
                        <w:t>for the specific</w:t>
                      </w:r>
                      <w:r w:rsidRPr="0099055A">
                        <w:rPr>
                          <w:b/>
                          <w:bCs/>
                          <w:color w:val="231F20"/>
                          <w:spacing w:val="-1"/>
                          <w:lang w:val="en-US"/>
                        </w:rPr>
                        <w:t xml:space="preserve"> </w:t>
                      </w:r>
                      <w:r w:rsidRPr="0099055A">
                        <w:rPr>
                          <w:b/>
                          <w:bCs/>
                          <w:color w:val="231F20"/>
                          <w:lang w:val="en-US"/>
                        </w:rPr>
                        <w:t>project.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0F29E0" w14:textId="77777777" w:rsidR="009E67DF" w:rsidRDefault="009E67DF">
      <w:pPr>
        <w:pStyle w:val="Textkrper"/>
        <w:kinsoku w:val="0"/>
        <w:overflowPunct w:val="0"/>
        <w:spacing w:before="4"/>
        <w:rPr>
          <w:rFonts w:ascii="Times New Roman" w:hAnsi="Times New Roman" w:cs="Times New Roman"/>
          <w:sz w:val="14"/>
          <w:szCs w:val="14"/>
        </w:rPr>
      </w:pPr>
    </w:p>
    <w:p w14:paraId="52C6365D" w14:textId="77777777" w:rsidR="009E67DF" w:rsidRPr="0099055A" w:rsidRDefault="00C51C38">
      <w:pPr>
        <w:pStyle w:val="berschrift1"/>
        <w:kinsoku w:val="0"/>
        <w:overflowPunct w:val="0"/>
        <w:spacing w:before="95"/>
        <w:ind w:left="113"/>
        <w:rPr>
          <w:color w:val="231F20"/>
          <w:lang w:val="en-US"/>
        </w:rPr>
      </w:pPr>
      <w:r w:rsidRPr="0099055A">
        <w:rPr>
          <w:color w:val="231F20"/>
          <w:lang w:val="en-US"/>
        </w:rPr>
        <w:t>Universal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Multi-Parameter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Controller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with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predictive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diagnostics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capability</w:t>
      </w:r>
    </w:p>
    <w:p w14:paraId="19206C46" w14:textId="2026C8C9" w:rsidR="009E67DF" w:rsidRPr="0099055A" w:rsidRDefault="00C51C38">
      <w:pPr>
        <w:pStyle w:val="Textkrper"/>
        <w:kinsoku w:val="0"/>
        <w:overflowPunct w:val="0"/>
        <w:spacing w:before="61" w:line="249" w:lineRule="auto"/>
        <w:ind w:left="106" w:right="140"/>
        <w:rPr>
          <w:color w:val="231F20"/>
          <w:lang w:val="en-US"/>
        </w:rPr>
      </w:pPr>
      <w:r w:rsidRPr="0099055A">
        <w:rPr>
          <w:color w:val="231F20"/>
          <w:lang w:val="en-US"/>
        </w:rPr>
        <w:t>Modular single or dual channel controller that works with analog sensor modules and/or digital sensors to provide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connectivity for over 17 water quality monitoring parameters. Digital sensors give plug-and-play connection capability.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spacing w:val="-1"/>
          <w:lang w:val="en-US"/>
        </w:rPr>
        <w:t>Controller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is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available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with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either</w:t>
      </w:r>
      <w:r w:rsidRPr="0099055A">
        <w:rPr>
          <w:color w:val="231F20"/>
          <w:spacing w:val="-13"/>
          <w:lang w:val="en-US"/>
        </w:rPr>
        <w:t xml:space="preserve"> </w:t>
      </w:r>
      <w:r w:rsidRPr="0099055A">
        <w:rPr>
          <w:color w:val="231F20"/>
          <w:lang w:val="en-US"/>
        </w:rPr>
        <w:t>AC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power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(100-240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V</w:t>
      </w:r>
      <w:r w:rsidRPr="0099055A">
        <w:rPr>
          <w:color w:val="231F20"/>
          <w:spacing w:val="-12"/>
          <w:lang w:val="en-US"/>
        </w:rPr>
        <w:t xml:space="preserve"> </w:t>
      </w:r>
      <w:r w:rsidRPr="0099055A">
        <w:rPr>
          <w:color w:val="231F20"/>
          <w:lang w:val="en-US"/>
        </w:rPr>
        <w:t>AC,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50/60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Hz)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or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24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V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DC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power.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User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interface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menus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available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 xml:space="preserve">in 26 languages. </w:t>
      </w:r>
      <w:r w:rsidR="00117850">
        <w:rPr>
          <w:color w:val="231F20"/>
          <w:lang w:val="en-US"/>
        </w:rPr>
        <w:t xml:space="preserve">Two (2) </w:t>
      </w:r>
      <w:r w:rsidRPr="0099055A">
        <w:rPr>
          <w:color w:val="231F20"/>
          <w:lang w:val="en-US"/>
        </w:rPr>
        <w:t>powered relays with seven options for programming control. Enclosure is IP66/NEMA 4x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rated and can be mounted in a Class 1 Division 2 environment. Option of up to five (5) 0/4-20 mA outputs with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programming ability of alarms and seven separate options for programming control. Can be configured with Modbus,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 xml:space="preserve">Profibus, </w:t>
      </w:r>
      <w:r w:rsidR="0099055A" w:rsidRPr="0099055A">
        <w:rPr>
          <w:color w:val="231F20"/>
          <w:lang w:val="en-US"/>
        </w:rPr>
        <w:t xml:space="preserve">Profinet, or EtherNet/IP </w:t>
      </w:r>
      <w:r w:rsidRPr="0099055A">
        <w:rPr>
          <w:color w:val="231F20"/>
          <w:lang w:val="en-US"/>
        </w:rPr>
        <w:t>digital communications. Controller is equipped with ability to provide on-screen error and warning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messages.</w:t>
      </w:r>
    </w:p>
    <w:p w14:paraId="0BE66EC8" w14:textId="67830607" w:rsidR="009E67DF" w:rsidRPr="0099055A" w:rsidRDefault="00C51C38">
      <w:pPr>
        <w:pStyle w:val="Textkrper"/>
        <w:kinsoku w:val="0"/>
        <w:overflowPunct w:val="0"/>
        <w:spacing w:before="6" w:line="249" w:lineRule="auto"/>
        <w:ind w:left="106" w:right="369"/>
        <w:rPr>
          <w:color w:val="231F20"/>
          <w:lang w:val="en-US"/>
        </w:rPr>
      </w:pPr>
      <w:r w:rsidRPr="0099055A">
        <w:rPr>
          <w:color w:val="231F20"/>
          <w:lang w:val="en-US"/>
        </w:rPr>
        <w:t>It includes capability to actively monitor all internal components and present diagnostics on the overall health of all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connected sensors and time to next required maintenance, reducing user risk. The controller includes capability to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provide real-time alerts when sensor issues occur with built-in workflows with step-by-step guidance to perform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calibration and maintenance tasks, reducing user risk. It includes connection to laboratory spectrophotometers for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adjustment of nitrate and ammonia online sensor values without the need to remove sensor from the system. Includes</w:t>
      </w:r>
      <w:r w:rsidR="00117850">
        <w:rPr>
          <w:color w:val="231F20"/>
          <w:lang w:val="en-US"/>
        </w:rPr>
        <w:t xml:space="preserve"> options for 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cellular network coverage</w:t>
      </w:r>
      <w:r w:rsidR="00117850">
        <w:rPr>
          <w:color w:val="231F20"/>
          <w:lang w:val="en-US"/>
        </w:rPr>
        <w:t>, WIFI</w:t>
      </w:r>
      <w:r w:rsidRPr="0099055A">
        <w:rPr>
          <w:color w:val="231F20"/>
          <w:lang w:val="en-US"/>
        </w:rPr>
        <w:t xml:space="preserve"> or a LAN connection. </w:t>
      </w:r>
      <w:r w:rsidR="00F205B9">
        <w:rPr>
          <w:color w:val="231F20"/>
          <w:lang w:val="en-US"/>
        </w:rPr>
        <w:t>Provides</w:t>
      </w:r>
      <w:r w:rsidR="005C1672">
        <w:rPr>
          <w:color w:val="231F20"/>
          <w:lang w:val="en-US"/>
        </w:rPr>
        <w:t xml:space="preserve"> </w:t>
      </w:r>
      <w:r w:rsidRPr="0099055A">
        <w:rPr>
          <w:color w:val="231F20"/>
          <w:lang w:val="en-US"/>
        </w:rPr>
        <w:t>capability to view all connected plant measurements, alerts,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calibration,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and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maintenance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status in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real time on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any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internet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browser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capable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device.</w:t>
      </w:r>
      <w:r w:rsidR="005C1672">
        <w:rPr>
          <w:color w:val="231F20"/>
          <w:lang w:val="en-US"/>
        </w:rPr>
        <w:t xml:space="preserve"> The controller is also able to host a single RTC module w</w:t>
      </w:r>
      <w:r w:rsidR="00086F20">
        <w:rPr>
          <w:color w:val="231F20"/>
          <w:lang w:val="en-US"/>
        </w:rPr>
        <w:t>h</w:t>
      </w:r>
      <w:r w:rsidR="005C1672">
        <w:rPr>
          <w:color w:val="231F20"/>
          <w:lang w:val="en-US"/>
        </w:rPr>
        <w:t xml:space="preserve">ere all configuration, menus and outputs are configured through </w:t>
      </w:r>
      <w:r w:rsidR="009C5529">
        <w:rPr>
          <w:color w:val="231F20"/>
          <w:lang w:val="en-US"/>
        </w:rPr>
        <w:t>the user interface</w:t>
      </w:r>
    </w:p>
    <w:p w14:paraId="2234AEB9" w14:textId="77777777" w:rsidR="009E67DF" w:rsidRPr="0099055A" w:rsidRDefault="009E67DF">
      <w:pPr>
        <w:pStyle w:val="Textkrper"/>
        <w:kinsoku w:val="0"/>
        <w:overflowPunct w:val="0"/>
        <w:spacing w:before="0"/>
        <w:rPr>
          <w:sz w:val="20"/>
          <w:szCs w:val="20"/>
          <w:lang w:val="en-US"/>
        </w:rPr>
      </w:pPr>
    </w:p>
    <w:p w14:paraId="5A1FAE4C" w14:textId="77777777" w:rsidR="009E67DF" w:rsidRPr="0099055A" w:rsidRDefault="009E67DF">
      <w:pPr>
        <w:pStyle w:val="Textkrper"/>
        <w:kinsoku w:val="0"/>
        <w:overflowPunct w:val="0"/>
        <w:spacing w:before="1"/>
        <w:rPr>
          <w:sz w:val="29"/>
          <w:szCs w:val="29"/>
          <w:lang w:val="en-US"/>
        </w:rPr>
      </w:pPr>
    </w:p>
    <w:p w14:paraId="0C6E7134" w14:textId="77777777" w:rsidR="009E67DF" w:rsidRPr="0099055A" w:rsidRDefault="00C51C38">
      <w:pPr>
        <w:pStyle w:val="berschrift1"/>
        <w:kinsoku w:val="0"/>
        <w:overflowPunct w:val="0"/>
        <w:ind w:left="113"/>
        <w:rPr>
          <w:color w:val="231F20"/>
          <w:lang w:val="en-US"/>
        </w:rPr>
      </w:pPr>
      <w:r w:rsidRPr="0099055A">
        <w:rPr>
          <w:color w:val="231F20"/>
          <w:lang w:val="en-US"/>
        </w:rPr>
        <w:t>Technical</w:t>
      </w:r>
      <w:r w:rsidRPr="0099055A">
        <w:rPr>
          <w:color w:val="231F20"/>
          <w:spacing w:val="-7"/>
          <w:lang w:val="en-US"/>
        </w:rPr>
        <w:t xml:space="preserve"> </w:t>
      </w:r>
      <w:r w:rsidRPr="0099055A">
        <w:rPr>
          <w:color w:val="231F20"/>
          <w:lang w:val="en-US"/>
        </w:rPr>
        <w:t>Data</w:t>
      </w:r>
    </w:p>
    <w:p w14:paraId="03F99855" w14:textId="56E459C9" w:rsidR="009E67DF" w:rsidRPr="0099055A" w:rsidRDefault="00C51C38">
      <w:pPr>
        <w:pStyle w:val="Textkrper"/>
        <w:tabs>
          <w:tab w:val="left" w:pos="2353"/>
        </w:tabs>
        <w:kinsoku w:val="0"/>
        <w:overflowPunct w:val="0"/>
        <w:spacing w:before="174"/>
        <w:ind w:left="193"/>
        <w:rPr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Description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Microprocessor-controlled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and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menu-driven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controller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that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operates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the sensor</w:t>
      </w:r>
      <w:r w:rsidR="005C1672">
        <w:rPr>
          <w:color w:val="231F20"/>
          <w:lang w:val="en-US"/>
        </w:rPr>
        <w:t xml:space="preserve"> and </w:t>
      </w:r>
      <w:r w:rsidR="00AD06E9">
        <w:rPr>
          <w:color w:val="231F20"/>
          <w:lang w:val="en-US"/>
        </w:rPr>
        <w:tab/>
      </w:r>
      <w:r w:rsidR="00AD06E9">
        <w:rPr>
          <w:color w:val="231F20"/>
          <w:lang w:val="en-US"/>
        </w:rPr>
        <w:tab/>
      </w:r>
      <w:r w:rsidR="005C1672">
        <w:rPr>
          <w:color w:val="231F20"/>
          <w:lang w:val="en-US"/>
        </w:rPr>
        <w:t>RTC module</w:t>
      </w:r>
    </w:p>
    <w:p w14:paraId="1955B073" w14:textId="77777777" w:rsidR="009E67DF" w:rsidRDefault="00C51C38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</w:rPr>
      </w:pPr>
      <w:r>
        <w:rPr>
          <w:b/>
          <w:bCs/>
          <w:color w:val="231F20"/>
        </w:rPr>
        <w:t>Dimensions</w:t>
      </w:r>
      <w:r>
        <w:rPr>
          <w:b/>
          <w:bCs/>
          <w:color w:val="231F20"/>
        </w:rPr>
        <w:tab/>
      </w:r>
      <w:r>
        <w:rPr>
          <w:color w:val="231F20"/>
        </w:rPr>
        <w:t>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(5.7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 5.7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7.6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in.)</w:t>
      </w:r>
    </w:p>
    <w:p w14:paraId="075EEEC4" w14:textId="77777777" w:rsidR="009E67DF" w:rsidRPr="0099055A" w:rsidRDefault="00C51C38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Weight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1.7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kg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(controller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only,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w/o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modules)</w:t>
      </w:r>
    </w:p>
    <w:p w14:paraId="5FFA9783" w14:textId="77777777" w:rsidR="009E67DF" w:rsidRPr="0099055A" w:rsidRDefault="00C51C38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Display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3.5-inch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TFT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colour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display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with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capacitive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touchpad</w:t>
      </w:r>
    </w:p>
    <w:p w14:paraId="2B937347" w14:textId="77777777" w:rsidR="009E67DF" w:rsidRPr="0099055A" w:rsidRDefault="009E67DF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  <w:sectPr w:rsidR="009E67DF" w:rsidRPr="009905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20" w:right="1020" w:bottom="280" w:left="1020" w:header="720" w:footer="720" w:gutter="0"/>
          <w:cols w:space="720"/>
          <w:noEndnote/>
        </w:sectPr>
      </w:pPr>
    </w:p>
    <w:p w14:paraId="52BA39D7" w14:textId="77777777" w:rsidR="009E67DF" w:rsidRPr="0099055A" w:rsidRDefault="00C51C38">
      <w:pPr>
        <w:pStyle w:val="berschrift1"/>
        <w:kinsoku w:val="0"/>
        <w:overflowPunct w:val="0"/>
        <w:spacing w:before="84" w:line="249" w:lineRule="auto"/>
        <w:ind w:right="71"/>
        <w:rPr>
          <w:color w:val="231F20"/>
          <w:lang w:val="en-US"/>
        </w:rPr>
      </w:pPr>
      <w:r w:rsidRPr="0099055A">
        <w:rPr>
          <w:color w:val="231F20"/>
          <w:lang w:val="en-US"/>
        </w:rPr>
        <w:t>Enclosure waterproof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rating</w:t>
      </w:r>
    </w:p>
    <w:p w14:paraId="4D49DF25" w14:textId="77777777" w:rsidR="009E67DF" w:rsidRPr="0099055A" w:rsidRDefault="009E67DF">
      <w:pPr>
        <w:pStyle w:val="Textkrper"/>
        <w:kinsoku w:val="0"/>
        <w:overflowPunct w:val="0"/>
        <w:spacing w:before="2"/>
        <w:rPr>
          <w:b/>
          <w:bCs/>
          <w:sz w:val="17"/>
          <w:szCs w:val="17"/>
          <w:lang w:val="en-US"/>
        </w:rPr>
      </w:pPr>
    </w:p>
    <w:p w14:paraId="260279D1" w14:textId="77777777" w:rsidR="009E67DF" w:rsidRPr="0099055A" w:rsidRDefault="00C51C38">
      <w:pPr>
        <w:pStyle w:val="Textkrper"/>
        <w:kinsoku w:val="0"/>
        <w:overflowPunct w:val="0"/>
        <w:spacing w:before="0" w:line="249" w:lineRule="auto"/>
        <w:ind w:left="193" w:right="-9"/>
        <w:rPr>
          <w:b/>
          <w:bCs/>
          <w:color w:val="231F20"/>
          <w:lang w:val="en-US"/>
        </w:rPr>
      </w:pPr>
      <w:r w:rsidRPr="0099055A">
        <w:rPr>
          <w:b/>
          <w:bCs/>
          <w:color w:val="231F20"/>
          <w:spacing w:val="-1"/>
          <w:lang w:val="en-US"/>
        </w:rPr>
        <w:t xml:space="preserve">Operating </w:t>
      </w:r>
      <w:r w:rsidRPr="0099055A">
        <w:rPr>
          <w:b/>
          <w:bCs/>
          <w:color w:val="231F20"/>
          <w:lang w:val="en-US"/>
        </w:rPr>
        <w:t>temperature</w:t>
      </w:r>
      <w:r w:rsidRPr="0099055A">
        <w:rPr>
          <w:b/>
          <w:bCs/>
          <w:color w:val="231F20"/>
          <w:spacing w:val="-47"/>
          <w:lang w:val="en-US"/>
        </w:rPr>
        <w:t xml:space="preserve"> </w:t>
      </w:r>
      <w:r w:rsidRPr="0099055A">
        <w:rPr>
          <w:b/>
          <w:bCs/>
          <w:color w:val="231F20"/>
          <w:lang w:val="en-US"/>
        </w:rPr>
        <w:t>range</w:t>
      </w:r>
    </w:p>
    <w:p w14:paraId="48080591" w14:textId="77777777" w:rsidR="009E67DF" w:rsidRDefault="00C51C38">
      <w:pPr>
        <w:pStyle w:val="Textkrper"/>
        <w:kinsoku w:val="0"/>
        <w:overflowPunct w:val="0"/>
        <w:spacing w:before="84"/>
        <w:ind w:left="179"/>
        <w:rPr>
          <w:color w:val="231F20"/>
        </w:rPr>
      </w:pPr>
      <w:r w:rsidRPr="00F205B9"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UL50E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4X,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IEC/EN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60529–IP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4X</w:t>
      </w:r>
    </w:p>
    <w:p w14:paraId="76CA5FD1" w14:textId="77777777" w:rsidR="009E67DF" w:rsidRPr="0099055A" w:rsidRDefault="00C51C38">
      <w:pPr>
        <w:pStyle w:val="Textkrper"/>
        <w:kinsoku w:val="0"/>
        <w:overflowPunct w:val="0"/>
        <w:spacing w:before="130"/>
        <w:ind w:left="179"/>
        <w:rPr>
          <w:color w:val="231F20"/>
          <w:lang w:val="en-US"/>
        </w:rPr>
      </w:pPr>
      <w:r w:rsidRPr="0099055A">
        <w:rPr>
          <w:color w:val="231F20"/>
          <w:lang w:val="en-US"/>
        </w:rPr>
        <w:t>Metal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enclosure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with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a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corrosion-resistant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finish</w:t>
      </w:r>
    </w:p>
    <w:p w14:paraId="4CCAD474" w14:textId="77777777" w:rsidR="009E67DF" w:rsidRPr="0099055A" w:rsidRDefault="00C51C38">
      <w:pPr>
        <w:pStyle w:val="Textkrper"/>
        <w:kinsoku w:val="0"/>
        <w:overflowPunct w:val="0"/>
        <w:spacing w:before="84"/>
        <w:ind w:left="179"/>
        <w:rPr>
          <w:color w:val="231F20"/>
          <w:lang w:val="en-US"/>
        </w:rPr>
      </w:pPr>
      <w:r w:rsidRPr="0099055A">
        <w:rPr>
          <w:color w:val="231F20"/>
          <w:lang w:val="en-US"/>
        </w:rPr>
        <w:t>-20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to 60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°C (-4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to 140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°F) (8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W (AC)/9 W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(DC) sensor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load)</w:t>
      </w:r>
    </w:p>
    <w:p w14:paraId="1C4545FA" w14:textId="77777777" w:rsidR="009E67DF" w:rsidRPr="0099055A" w:rsidRDefault="00C51C38">
      <w:pPr>
        <w:pStyle w:val="Textkrper"/>
        <w:kinsoku w:val="0"/>
        <w:overflowPunct w:val="0"/>
        <w:ind w:left="179"/>
        <w:rPr>
          <w:color w:val="231F20"/>
          <w:lang w:val="en-US"/>
        </w:rPr>
      </w:pPr>
      <w:r w:rsidRPr="0099055A">
        <w:rPr>
          <w:color w:val="231F20"/>
          <w:lang w:val="en-US"/>
        </w:rPr>
        <w:t>-20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to 45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°C (-4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to 113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°F) (28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W (AC)/20 W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(DC) sensor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load)</w:t>
      </w:r>
    </w:p>
    <w:p w14:paraId="289A4783" w14:textId="77777777" w:rsidR="009E67DF" w:rsidRPr="0099055A" w:rsidRDefault="00C51C38">
      <w:pPr>
        <w:pStyle w:val="Textkrper"/>
        <w:kinsoku w:val="0"/>
        <w:overflowPunct w:val="0"/>
        <w:ind w:left="179"/>
        <w:rPr>
          <w:color w:val="231F20"/>
          <w:lang w:val="en-US"/>
        </w:rPr>
      </w:pPr>
      <w:r w:rsidRPr="0099055A">
        <w:rPr>
          <w:color w:val="231F20"/>
          <w:lang w:val="en-US"/>
        </w:rPr>
        <w:t>Linear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derating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between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45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and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60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°C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(-1.33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W/°C)</w:t>
      </w:r>
    </w:p>
    <w:p w14:paraId="41B62F34" w14:textId="77777777" w:rsidR="009E67DF" w:rsidRPr="0099055A" w:rsidRDefault="009E67DF">
      <w:pPr>
        <w:pStyle w:val="Textkrper"/>
        <w:kinsoku w:val="0"/>
        <w:overflowPunct w:val="0"/>
        <w:ind w:left="179"/>
        <w:rPr>
          <w:color w:val="231F20"/>
          <w:lang w:val="en-US"/>
        </w:rPr>
        <w:sectPr w:rsidR="009E67DF" w:rsidRPr="0099055A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135" w:space="40"/>
            <w:col w:w="7695"/>
          </w:cols>
          <w:noEndnote/>
        </w:sectPr>
      </w:pPr>
    </w:p>
    <w:p w14:paraId="053DA3BA" w14:textId="77777777" w:rsidR="009E67DF" w:rsidRPr="0099055A" w:rsidRDefault="00C51C38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Storage</w:t>
      </w:r>
      <w:r w:rsidRPr="0099055A">
        <w:rPr>
          <w:b/>
          <w:bCs/>
          <w:color w:val="231F20"/>
          <w:spacing w:val="-3"/>
          <w:lang w:val="en-US"/>
        </w:rPr>
        <w:t xml:space="preserve"> </w:t>
      </w:r>
      <w:r w:rsidRPr="0099055A">
        <w:rPr>
          <w:b/>
          <w:bCs/>
          <w:color w:val="231F20"/>
          <w:lang w:val="en-US"/>
        </w:rPr>
        <w:t>conditions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-20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to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70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°C,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0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-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95%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relative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humidity,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non-condensing</w:t>
      </w:r>
    </w:p>
    <w:p w14:paraId="28BED523" w14:textId="62E634B0" w:rsidR="009E67DF" w:rsidRPr="0099055A" w:rsidRDefault="00C51C38">
      <w:pPr>
        <w:pStyle w:val="Textkrper"/>
        <w:tabs>
          <w:tab w:val="left" w:pos="2353"/>
          <w:tab w:val="right" w:pos="2453"/>
        </w:tabs>
        <w:kinsoku w:val="0"/>
        <w:overflowPunct w:val="0"/>
        <w:spacing w:before="84" w:line="338" w:lineRule="auto"/>
        <w:ind w:left="193" w:right="6079"/>
        <w:rPr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Altitude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2000 m maximum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b/>
          <w:bCs/>
          <w:color w:val="231F20"/>
          <w:lang w:val="en-US"/>
        </w:rPr>
        <w:t>Installation</w:t>
      </w:r>
      <w:r w:rsidRPr="0099055A">
        <w:rPr>
          <w:b/>
          <w:bCs/>
          <w:color w:val="231F20"/>
          <w:spacing w:val="-3"/>
          <w:lang w:val="en-US"/>
        </w:rPr>
        <w:t xml:space="preserve"> </w:t>
      </w:r>
      <w:r w:rsidRPr="0099055A">
        <w:rPr>
          <w:b/>
          <w:bCs/>
          <w:color w:val="231F20"/>
          <w:lang w:val="en-US"/>
        </w:rPr>
        <w:t>category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Category II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b/>
          <w:bCs/>
          <w:color w:val="231F20"/>
          <w:lang w:val="en-US"/>
        </w:rPr>
        <w:t>Pollution degree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4</w:t>
      </w:r>
    </w:p>
    <w:p w14:paraId="3C036CE4" w14:textId="77777777" w:rsidR="009E67DF" w:rsidRPr="0099055A" w:rsidRDefault="00C51C38">
      <w:pPr>
        <w:pStyle w:val="Textkrper"/>
        <w:tabs>
          <w:tab w:val="left" w:pos="2353"/>
        </w:tabs>
        <w:kinsoku w:val="0"/>
        <w:overflowPunct w:val="0"/>
        <w:spacing w:before="0" w:line="205" w:lineRule="exact"/>
        <w:ind w:left="193"/>
        <w:rPr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Protection</w:t>
      </w:r>
      <w:r w:rsidRPr="0099055A">
        <w:rPr>
          <w:b/>
          <w:bCs/>
          <w:color w:val="231F20"/>
          <w:spacing w:val="-2"/>
          <w:lang w:val="en-US"/>
        </w:rPr>
        <w:t xml:space="preserve"> </w:t>
      </w:r>
      <w:r w:rsidRPr="0099055A">
        <w:rPr>
          <w:b/>
          <w:bCs/>
          <w:color w:val="231F20"/>
          <w:lang w:val="en-US"/>
        </w:rPr>
        <w:t>class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I,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connected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to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protective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earth</w:t>
      </w:r>
    </w:p>
    <w:p w14:paraId="6A75441D" w14:textId="77777777" w:rsidR="009E67DF" w:rsidRPr="0099055A" w:rsidRDefault="00C51C38">
      <w:pPr>
        <w:pStyle w:val="Textkrper"/>
        <w:tabs>
          <w:tab w:val="left" w:pos="2353"/>
        </w:tabs>
        <w:kinsoku w:val="0"/>
        <w:overflowPunct w:val="0"/>
        <w:spacing w:before="84" w:line="391" w:lineRule="auto"/>
        <w:ind w:left="2353" w:right="2018" w:hanging="2160"/>
        <w:rPr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Power</w:t>
      </w:r>
      <w:r w:rsidRPr="0099055A">
        <w:rPr>
          <w:b/>
          <w:bCs/>
          <w:color w:val="231F20"/>
          <w:spacing w:val="-4"/>
          <w:lang w:val="en-US"/>
        </w:rPr>
        <w:t xml:space="preserve"> </w:t>
      </w:r>
      <w:r w:rsidRPr="0099055A">
        <w:rPr>
          <w:b/>
          <w:bCs/>
          <w:color w:val="231F20"/>
          <w:lang w:val="en-US"/>
        </w:rPr>
        <w:t>requirements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AC controller: 100-240 VAC ±10%, 50/60 Hz; 1 A (28 W sensor load)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DC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controller: 24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VDC +15% -20%;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2.5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A (20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W sensor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load)</w:t>
      </w:r>
    </w:p>
    <w:p w14:paraId="2FC2EBD8" w14:textId="77777777" w:rsidR="009E67DF" w:rsidRPr="0099055A" w:rsidRDefault="00C51C38">
      <w:pPr>
        <w:pStyle w:val="Textkrper"/>
        <w:tabs>
          <w:tab w:val="left" w:pos="2353"/>
        </w:tabs>
        <w:kinsoku w:val="0"/>
        <w:overflowPunct w:val="0"/>
        <w:spacing w:before="0" w:line="160" w:lineRule="exact"/>
        <w:ind w:left="193"/>
        <w:rPr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Measurements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Two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device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digital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SC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connectors</w:t>
      </w:r>
    </w:p>
    <w:p w14:paraId="63DE991B" w14:textId="77777777" w:rsidR="009E67DF" w:rsidRPr="0099055A" w:rsidRDefault="00C51C38">
      <w:pPr>
        <w:pStyle w:val="Textkrper"/>
        <w:tabs>
          <w:tab w:val="left" w:pos="2353"/>
        </w:tabs>
        <w:kinsoku w:val="0"/>
        <w:overflowPunct w:val="0"/>
        <w:spacing w:before="85"/>
        <w:ind w:left="193"/>
        <w:rPr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Relays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Two relays (SPDT);</w:t>
      </w:r>
    </w:p>
    <w:p w14:paraId="6DA48044" w14:textId="77777777" w:rsidR="009E67DF" w:rsidRPr="0099055A" w:rsidRDefault="00C51C38">
      <w:pPr>
        <w:pStyle w:val="Textkrper"/>
        <w:kinsoku w:val="0"/>
        <w:overflowPunct w:val="0"/>
        <w:ind w:left="2353"/>
        <w:rPr>
          <w:color w:val="231F20"/>
          <w:lang w:val="en-US"/>
        </w:rPr>
      </w:pPr>
      <w:r w:rsidRPr="0099055A">
        <w:rPr>
          <w:color w:val="231F20"/>
          <w:lang w:val="en-US"/>
        </w:rPr>
        <w:t>Wire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gauge: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0.75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to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1.5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mm²</w:t>
      </w:r>
      <w:r w:rsidRPr="0099055A">
        <w:rPr>
          <w:color w:val="231F20"/>
          <w:spacing w:val="49"/>
          <w:lang w:val="en-US"/>
        </w:rPr>
        <w:t xml:space="preserve"> </w:t>
      </w:r>
      <w:r w:rsidRPr="0099055A">
        <w:rPr>
          <w:color w:val="231F20"/>
          <w:lang w:val="en-US"/>
        </w:rPr>
        <w:t>(18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to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16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AWG)</w:t>
      </w:r>
    </w:p>
    <w:p w14:paraId="5AD99A47" w14:textId="77777777" w:rsidR="009E67DF" w:rsidRPr="0099055A" w:rsidRDefault="009E67DF">
      <w:pPr>
        <w:pStyle w:val="Textkrper"/>
        <w:kinsoku w:val="0"/>
        <w:overflowPunct w:val="0"/>
        <w:spacing w:before="10"/>
        <w:rPr>
          <w:sz w:val="23"/>
          <w:szCs w:val="23"/>
          <w:lang w:val="en-US"/>
        </w:rPr>
      </w:pPr>
    </w:p>
    <w:p w14:paraId="69006D15" w14:textId="77777777" w:rsidR="009E67DF" w:rsidRPr="0099055A" w:rsidRDefault="00C51C38">
      <w:pPr>
        <w:pStyle w:val="Textkrper"/>
        <w:kinsoku w:val="0"/>
        <w:overflowPunct w:val="0"/>
        <w:spacing w:before="0"/>
        <w:ind w:left="2353"/>
        <w:rPr>
          <w:color w:val="231F20"/>
          <w:lang w:val="en-US"/>
        </w:rPr>
      </w:pPr>
      <w:r w:rsidRPr="0099055A">
        <w:rPr>
          <w:color w:val="231F20"/>
          <w:lang w:val="en-US"/>
        </w:rPr>
        <w:t>AC controller</w:t>
      </w:r>
    </w:p>
    <w:p w14:paraId="5065AFEB" w14:textId="77777777" w:rsidR="009E67DF" w:rsidRPr="0099055A" w:rsidRDefault="00C51C38">
      <w:pPr>
        <w:pStyle w:val="Textkrper"/>
        <w:kinsoku w:val="0"/>
        <w:overflowPunct w:val="0"/>
        <w:ind w:left="2353"/>
        <w:rPr>
          <w:color w:val="231F20"/>
          <w:lang w:val="en-US"/>
        </w:rPr>
      </w:pPr>
      <w:r w:rsidRPr="0099055A">
        <w:rPr>
          <w:color w:val="231F20"/>
          <w:lang w:val="en-US"/>
        </w:rPr>
        <w:t>Maximum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switching voltage: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100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-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240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VAC</w:t>
      </w:r>
    </w:p>
    <w:p w14:paraId="681ABCC9" w14:textId="77777777" w:rsidR="009E67DF" w:rsidRPr="0099055A" w:rsidRDefault="00C51C38">
      <w:pPr>
        <w:pStyle w:val="Textkrper"/>
        <w:kinsoku w:val="0"/>
        <w:overflowPunct w:val="0"/>
        <w:spacing w:line="278" w:lineRule="auto"/>
        <w:ind w:left="2353" w:right="2285"/>
        <w:rPr>
          <w:color w:val="231F20"/>
          <w:lang w:val="en-US"/>
        </w:rPr>
      </w:pPr>
      <w:r w:rsidRPr="0099055A">
        <w:rPr>
          <w:color w:val="231F20"/>
          <w:lang w:val="en-US"/>
        </w:rPr>
        <w:t>Maximum switching current: 5 A Resistive/1 A Pilot Duty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Maximum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switching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power: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1200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VA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Resistive/360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VA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Pilot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Duty</w:t>
      </w:r>
    </w:p>
    <w:p w14:paraId="64C952DE" w14:textId="77777777" w:rsidR="009E67DF" w:rsidRPr="0099055A" w:rsidRDefault="009E67DF">
      <w:pPr>
        <w:pStyle w:val="Textkrper"/>
        <w:kinsoku w:val="0"/>
        <w:overflowPunct w:val="0"/>
        <w:spacing w:before="1"/>
        <w:rPr>
          <w:sz w:val="21"/>
          <w:szCs w:val="21"/>
          <w:lang w:val="en-US"/>
        </w:rPr>
      </w:pPr>
    </w:p>
    <w:p w14:paraId="1A7D056A" w14:textId="77777777" w:rsidR="009E67DF" w:rsidRPr="0099055A" w:rsidRDefault="00C51C38">
      <w:pPr>
        <w:pStyle w:val="Textkrper"/>
        <w:kinsoku w:val="0"/>
        <w:overflowPunct w:val="0"/>
        <w:spacing w:before="0"/>
        <w:ind w:left="2353"/>
        <w:rPr>
          <w:color w:val="231F20"/>
          <w:lang w:val="en-US"/>
        </w:rPr>
      </w:pPr>
      <w:r w:rsidRPr="0099055A">
        <w:rPr>
          <w:color w:val="231F20"/>
          <w:lang w:val="en-US"/>
        </w:rPr>
        <w:t>DC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controller</w:t>
      </w:r>
    </w:p>
    <w:p w14:paraId="49456329" w14:textId="77777777" w:rsidR="009E67DF" w:rsidRPr="0099055A" w:rsidRDefault="00C51C38">
      <w:pPr>
        <w:pStyle w:val="Textkrper"/>
        <w:kinsoku w:val="0"/>
        <w:overflowPunct w:val="0"/>
        <w:spacing w:line="278" w:lineRule="auto"/>
        <w:ind w:left="2353" w:right="2945"/>
        <w:rPr>
          <w:color w:val="231F20"/>
          <w:lang w:val="en-US"/>
        </w:rPr>
      </w:pPr>
      <w:r w:rsidRPr="0099055A">
        <w:rPr>
          <w:color w:val="231F20"/>
          <w:lang w:val="en-US"/>
        </w:rPr>
        <w:t>Maximum switching voltage: 30 VAC or 42 VDC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Maximum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switching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current: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4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A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Resistive/1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A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Pilot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Duty</w:t>
      </w:r>
    </w:p>
    <w:p w14:paraId="05FA09D1" w14:textId="77777777" w:rsidR="009E67DF" w:rsidRPr="0099055A" w:rsidRDefault="00C51C38">
      <w:pPr>
        <w:pStyle w:val="Textkrper"/>
        <w:kinsoku w:val="0"/>
        <w:overflowPunct w:val="0"/>
        <w:spacing w:before="2"/>
        <w:ind w:left="2353"/>
        <w:rPr>
          <w:color w:val="231F20"/>
          <w:lang w:val="en-US"/>
        </w:rPr>
      </w:pPr>
      <w:r w:rsidRPr="0099055A">
        <w:rPr>
          <w:color w:val="231F20"/>
          <w:lang w:val="en-US"/>
        </w:rPr>
        <w:t>Maximum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switching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power: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125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W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Resistive/28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W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Pilot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Duty</w:t>
      </w:r>
    </w:p>
    <w:p w14:paraId="64575C4F" w14:textId="77777777" w:rsidR="009E67DF" w:rsidRPr="0099055A" w:rsidRDefault="009E67DF">
      <w:pPr>
        <w:pStyle w:val="Textkrper"/>
        <w:kinsoku w:val="0"/>
        <w:overflowPunct w:val="0"/>
        <w:spacing w:before="2"/>
        <w:ind w:left="2353"/>
        <w:rPr>
          <w:color w:val="231F20"/>
          <w:lang w:val="en-US"/>
        </w:rPr>
        <w:sectPr w:rsidR="009E67DF" w:rsidRPr="0099055A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067D242F" w14:textId="77777777" w:rsidR="009E67DF" w:rsidRPr="0099055A" w:rsidRDefault="00C51C38">
      <w:pPr>
        <w:pStyle w:val="berschrift1"/>
        <w:kinsoku w:val="0"/>
        <w:overflowPunct w:val="0"/>
        <w:spacing w:before="78" w:line="249" w:lineRule="auto"/>
        <w:ind w:right="33"/>
        <w:rPr>
          <w:color w:val="231F20"/>
          <w:lang w:val="en-US"/>
        </w:rPr>
      </w:pPr>
      <w:r w:rsidRPr="0099055A">
        <w:rPr>
          <w:color w:val="231F20"/>
          <w:spacing w:val="-1"/>
          <w:lang w:val="en-US"/>
        </w:rPr>
        <w:lastRenderedPageBreak/>
        <w:t>Communication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(optional)</w:t>
      </w:r>
    </w:p>
    <w:p w14:paraId="09E1DE9E" w14:textId="77777777" w:rsidR="009E67DF" w:rsidRPr="0099055A" w:rsidRDefault="00C51C38">
      <w:pPr>
        <w:pStyle w:val="Textkrper"/>
        <w:kinsoku w:val="0"/>
        <w:overflowPunct w:val="0"/>
        <w:spacing w:before="78"/>
        <w:ind w:left="193"/>
        <w:rPr>
          <w:color w:val="231F20"/>
          <w:lang w:val="en-US"/>
        </w:rPr>
      </w:pPr>
      <w:r w:rsidRPr="0099055A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99055A">
        <w:rPr>
          <w:color w:val="231F20"/>
          <w:lang w:val="en-US"/>
        </w:rPr>
        <w:t>Analog:</w:t>
      </w:r>
    </w:p>
    <w:p w14:paraId="39260813" w14:textId="77777777" w:rsidR="009E67DF" w:rsidRPr="0099055A" w:rsidRDefault="00C51C38">
      <w:pPr>
        <w:pStyle w:val="Textkrper"/>
        <w:kinsoku w:val="0"/>
        <w:overflowPunct w:val="0"/>
        <w:ind w:left="193"/>
        <w:rPr>
          <w:color w:val="231F20"/>
          <w:lang w:val="en-US"/>
        </w:rPr>
      </w:pPr>
      <w:r w:rsidRPr="0099055A">
        <w:rPr>
          <w:color w:val="231F20"/>
          <w:lang w:val="en-US"/>
        </w:rPr>
        <w:t>Five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0-20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mA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or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4-20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mA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analog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outputs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on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each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analog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output</w:t>
      </w:r>
      <w:r w:rsidRPr="0099055A">
        <w:rPr>
          <w:color w:val="231F20"/>
          <w:spacing w:val="-3"/>
          <w:lang w:val="en-US"/>
        </w:rPr>
        <w:t xml:space="preserve"> </w:t>
      </w:r>
      <w:r w:rsidRPr="0099055A">
        <w:rPr>
          <w:color w:val="231F20"/>
          <w:lang w:val="en-US"/>
        </w:rPr>
        <w:t>module</w:t>
      </w:r>
    </w:p>
    <w:p w14:paraId="03108EFB" w14:textId="77777777" w:rsidR="009E67DF" w:rsidRPr="0099055A" w:rsidRDefault="00C51C38">
      <w:pPr>
        <w:pStyle w:val="Textkrper"/>
        <w:kinsoku w:val="0"/>
        <w:overflowPunct w:val="0"/>
        <w:spacing w:line="278" w:lineRule="auto"/>
        <w:ind w:left="193" w:right="183"/>
        <w:rPr>
          <w:color w:val="231F20"/>
          <w:lang w:val="en-US"/>
        </w:rPr>
      </w:pPr>
      <w:r w:rsidRPr="0099055A">
        <w:rPr>
          <w:color w:val="231F20"/>
          <w:lang w:val="en-US"/>
        </w:rPr>
        <w:t>Up to two analog Input modules (0-20 mA or 4-20 mA). Each input module replaces a digital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sensor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input.</w:t>
      </w:r>
    </w:p>
    <w:p w14:paraId="2D49F100" w14:textId="77777777" w:rsidR="009E67DF" w:rsidRPr="0099055A" w:rsidRDefault="009E67DF">
      <w:pPr>
        <w:pStyle w:val="Textkrper"/>
        <w:kinsoku w:val="0"/>
        <w:overflowPunct w:val="0"/>
        <w:spacing w:line="278" w:lineRule="auto"/>
        <w:ind w:left="193" w:right="183"/>
        <w:rPr>
          <w:color w:val="231F20"/>
          <w:lang w:val="en-US"/>
        </w:rPr>
        <w:sectPr w:rsidR="009E67DF" w:rsidRPr="0099055A">
          <w:pgSz w:w="11910" w:h="16840"/>
          <w:pgMar w:top="1080" w:right="1020" w:bottom="280" w:left="1020" w:header="720" w:footer="720" w:gutter="0"/>
          <w:cols w:num="2" w:space="720" w:equalWidth="0">
            <w:col w:w="1594" w:space="566"/>
            <w:col w:w="7710"/>
          </w:cols>
          <w:noEndnote/>
        </w:sectPr>
      </w:pPr>
    </w:p>
    <w:p w14:paraId="08AF613A" w14:textId="77777777" w:rsidR="009E67DF" w:rsidRPr="0099055A" w:rsidRDefault="009E67DF">
      <w:pPr>
        <w:pStyle w:val="Textkrper"/>
        <w:kinsoku w:val="0"/>
        <w:overflowPunct w:val="0"/>
        <w:spacing w:before="10"/>
        <w:rPr>
          <w:sz w:val="12"/>
          <w:szCs w:val="12"/>
          <w:lang w:val="en-US"/>
        </w:rPr>
      </w:pPr>
    </w:p>
    <w:p w14:paraId="4B31987B" w14:textId="77777777" w:rsidR="009E67DF" w:rsidRPr="0099055A" w:rsidRDefault="00C51C38">
      <w:pPr>
        <w:pStyle w:val="Textkrper"/>
        <w:kinsoku w:val="0"/>
        <w:overflowPunct w:val="0"/>
        <w:spacing w:before="95"/>
        <w:ind w:left="2353"/>
        <w:rPr>
          <w:color w:val="231F20"/>
          <w:lang w:val="en-US"/>
        </w:rPr>
      </w:pPr>
      <w:r w:rsidRPr="0099055A">
        <w:rPr>
          <w:color w:val="231F20"/>
          <w:lang w:val="en-US"/>
        </w:rPr>
        <w:t>Digital:</w:t>
      </w:r>
    </w:p>
    <w:p w14:paraId="48B3792E" w14:textId="77777777" w:rsidR="009E67DF" w:rsidRPr="0099055A" w:rsidRDefault="00C51C38">
      <w:pPr>
        <w:pStyle w:val="Textkrper"/>
        <w:kinsoku w:val="0"/>
        <w:overflowPunct w:val="0"/>
        <w:ind w:left="2353"/>
        <w:rPr>
          <w:color w:val="231F20"/>
          <w:lang w:val="en-US"/>
        </w:rPr>
      </w:pPr>
      <w:r w:rsidRPr="0099055A">
        <w:rPr>
          <w:color w:val="231F20"/>
          <w:lang w:val="en-US"/>
        </w:rPr>
        <w:t>Profibus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DPV1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module</w:t>
      </w:r>
    </w:p>
    <w:p w14:paraId="283CB307" w14:textId="77777777" w:rsidR="009E67DF" w:rsidRPr="0099055A" w:rsidRDefault="00C51C38">
      <w:pPr>
        <w:pStyle w:val="Textkrper"/>
        <w:kinsoku w:val="0"/>
        <w:overflowPunct w:val="0"/>
        <w:spacing w:line="278" w:lineRule="auto"/>
        <w:ind w:left="2353" w:right="5866"/>
        <w:rPr>
          <w:color w:val="231F20"/>
          <w:lang w:val="en-US"/>
        </w:rPr>
      </w:pPr>
      <w:r w:rsidRPr="0099055A">
        <w:rPr>
          <w:color w:val="231F20"/>
          <w:lang w:val="en-US"/>
        </w:rPr>
        <w:t>Modbus TCP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Profinet IO module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Ethernet</w:t>
      </w:r>
      <w:r w:rsidRPr="0099055A">
        <w:rPr>
          <w:color w:val="231F20"/>
          <w:spacing w:val="-7"/>
          <w:lang w:val="en-US"/>
        </w:rPr>
        <w:t xml:space="preserve"> </w:t>
      </w:r>
      <w:r w:rsidRPr="0099055A">
        <w:rPr>
          <w:color w:val="231F20"/>
          <w:lang w:val="en-US"/>
        </w:rPr>
        <w:t>IP</w:t>
      </w:r>
      <w:r w:rsidRPr="0099055A">
        <w:rPr>
          <w:color w:val="231F20"/>
          <w:spacing w:val="-7"/>
          <w:lang w:val="en-US"/>
        </w:rPr>
        <w:t xml:space="preserve"> </w:t>
      </w:r>
      <w:r w:rsidRPr="0099055A">
        <w:rPr>
          <w:color w:val="231F20"/>
          <w:lang w:val="en-US"/>
        </w:rPr>
        <w:t>module</w:t>
      </w:r>
    </w:p>
    <w:p w14:paraId="3BACDACD" w14:textId="77777777" w:rsidR="009E67DF" w:rsidRPr="0099055A" w:rsidRDefault="00C51C38">
      <w:pPr>
        <w:pStyle w:val="Textkrper"/>
        <w:tabs>
          <w:tab w:val="left" w:pos="2353"/>
        </w:tabs>
        <w:kinsoku w:val="0"/>
        <w:overflowPunct w:val="0"/>
        <w:spacing w:before="52" w:line="278" w:lineRule="auto"/>
        <w:ind w:left="2353" w:right="3847" w:hanging="2160"/>
        <w:rPr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Network</w:t>
      </w:r>
      <w:r w:rsidRPr="0099055A">
        <w:rPr>
          <w:b/>
          <w:bCs/>
          <w:color w:val="231F20"/>
          <w:spacing w:val="-7"/>
          <w:lang w:val="en-US"/>
        </w:rPr>
        <w:t xml:space="preserve"> </w:t>
      </w:r>
      <w:r w:rsidRPr="0099055A">
        <w:rPr>
          <w:b/>
          <w:bCs/>
          <w:color w:val="231F20"/>
          <w:lang w:val="en-US"/>
        </w:rPr>
        <w:t>connectivity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LAN: Two Ethernet connectors (10/100 Mbps)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Cellular: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External 4G</w:t>
      </w:r>
    </w:p>
    <w:p w14:paraId="7152BA58" w14:textId="36CEB467" w:rsidR="009E67DF" w:rsidRPr="0099055A" w:rsidRDefault="00C51C38">
      <w:pPr>
        <w:pStyle w:val="Textkrper"/>
        <w:kinsoku w:val="0"/>
        <w:overflowPunct w:val="0"/>
        <w:spacing w:before="2"/>
        <w:ind w:left="2353"/>
        <w:rPr>
          <w:color w:val="231F20"/>
          <w:lang w:val="en-US"/>
        </w:rPr>
      </w:pPr>
      <w:r w:rsidRPr="0099055A">
        <w:rPr>
          <w:color w:val="231F20"/>
          <w:lang w:val="en-US"/>
        </w:rPr>
        <w:t>Wi-Fi</w:t>
      </w:r>
      <w:r w:rsidR="00492A1C">
        <w:rPr>
          <w:color w:val="231F20"/>
          <w:lang w:val="en-US"/>
        </w:rPr>
        <w:t xml:space="preserve"> - External</w:t>
      </w:r>
    </w:p>
    <w:p w14:paraId="0DC3B3F0" w14:textId="77777777" w:rsidR="009E67DF" w:rsidRPr="0099055A" w:rsidRDefault="00C51C38">
      <w:pPr>
        <w:pStyle w:val="Textkrper"/>
        <w:tabs>
          <w:tab w:val="left" w:pos="2353"/>
        </w:tabs>
        <w:kinsoku w:val="0"/>
        <w:overflowPunct w:val="0"/>
        <w:spacing w:before="84" w:line="249" w:lineRule="auto"/>
        <w:ind w:left="2353" w:right="317" w:hanging="2160"/>
        <w:rPr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USB</w:t>
      </w:r>
      <w:r w:rsidRPr="0099055A">
        <w:rPr>
          <w:b/>
          <w:bCs/>
          <w:color w:val="231F20"/>
          <w:spacing w:val="-2"/>
          <w:lang w:val="en-US"/>
        </w:rPr>
        <w:t xml:space="preserve"> </w:t>
      </w:r>
      <w:r w:rsidRPr="0099055A">
        <w:rPr>
          <w:b/>
          <w:bCs/>
          <w:color w:val="231F20"/>
          <w:lang w:val="en-US"/>
        </w:rPr>
        <w:t>Port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Used for data download and software upload. The controller records approximately 20,000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data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points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for each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connected sensor.</w:t>
      </w:r>
    </w:p>
    <w:p w14:paraId="27DABC4E" w14:textId="77777777" w:rsidR="009E67DF" w:rsidRPr="0099055A" w:rsidRDefault="009E67DF">
      <w:pPr>
        <w:pStyle w:val="Textkrper"/>
        <w:tabs>
          <w:tab w:val="left" w:pos="2353"/>
        </w:tabs>
        <w:kinsoku w:val="0"/>
        <w:overflowPunct w:val="0"/>
        <w:spacing w:before="84" w:line="249" w:lineRule="auto"/>
        <w:ind w:left="2353" w:right="317" w:hanging="2160"/>
        <w:rPr>
          <w:color w:val="231F20"/>
          <w:lang w:val="en-US"/>
        </w:rPr>
        <w:sectPr w:rsidR="009E67DF" w:rsidRPr="0099055A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0D76C612" w14:textId="77777777" w:rsidR="009E67DF" w:rsidRPr="0099055A" w:rsidRDefault="00C51C38">
      <w:pPr>
        <w:pStyle w:val="berschrift1"/>
        <w:kinsoku w:val="0"/>
        <w:overflowPunct w:val="0"/>
        <w:spacing w:before="77"/>
        <w:rPr>
          <w:color w:val="231F20"/>
          <w:lang w:val="en-US"/>
        </w:rPr>
      </w:pPr>
      <w:r w:rsidRPr="0099055A">
        <w:rPr>
          <w:color w:val="231F20"/>
          <w:lang w:val="en-US"/>
        </w:rPr>
        <w:t>Compliance</w:t>
      </w:r>
    </w:p>
    <w:p w14:paraId="209949D4" w14:textId="77777777" w:rsidR="009E67DF" w:rsidRPr="0099055A" w:rsidRDefault="00C51C38">
      <w:pPr>
        <w:pStyle w:val="Textkrper"/>
        <w:kinsoku w:val="0"/>
        <w:overflowPunct w:val="0"/>
        <w:spacing w:before="9"/>
        <w:ind w:left="193"/>
        <w:rPr>
          <w:b/>
          <w:bCs/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certifications</w:t>
      </w:r>
    </w:p>
    <w:p w14:paraId="33B200B7" w14:textId="77777777" w:rsidR="009E67DF" w:rsidRPr="0099055A" w:rsidRDefault="00C51C38">
      <w:pPr>
        <w:pStyle w:val="berschrift1"/>
        <w:kinsoku w:val="0"/>
        <w:overflowPunct w:val="0"/>
        <w:spacing w:before="84" w:line="249" w:lineRule="auto"/>
        <w:ind w:right="20"/>
        <w:rPr>
          <w:color w:val="231F20"/>
          <w:lang w:val="en-US"/>
        </w:rPr>
      </w:pPr>
      <w:r w:rsidRPr="0099055A">
        <w:rPr>
          <w:color w:val="231F20"/>
          <w:lang w:val="en-US"/>
        </w:rPr>
        <w:t>Compatible network</w:t>
      </w:r>
      <w:r w:rsidRPr="0099055A">
        <w:rPr>
          <w:color w:val="231F20"/>
          <w:spacing w:val="-48"/>
          <w:lang w:val="en-US"/>
        </w:rPr>
        <w:t xml:space="preserve"> </w:t>
      </w:r>
      <w:r w:rsidRPr="0099055A">
        <w:rPr>
          <w:color w:val="231F20"/>
          <w:lang w:val="en-US"/>
        </w:rPr>
        <w:t>technologies</w:t>
      </w:r>
    </w:p>
    <w:p w14:paraId="4ED236E2" w14:textId="77777777" w:rsidR="009E67DF" w:rsidRPr="0099055A" w:rsidRDefault="00C51C38">
      <w:pPr>
        <w:pStyle w:val="Textkrper"/>
        <w:kinsoku w:val="0"/>
        <w:overflowPunct w:val="0"/>
        <w:spacing w:before="77"/>
        <w:ind w:left="193"/>
        <w:rPr>
          <w:color w:val="231F20"/>
          <w:lang w:val="en-US"/>
        </w:rPr>
      </w:pPr>
      <w:r w:rsidRPr="0099055A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99055A">
        <w:rPr>
          <w:color w:val="231F20"/>
          <w:lang w:val="en-US"/>
        </w:rPr>
        <w:t>CE.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ETL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certified to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UL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and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CSA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safety standards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(with all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sensor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types), FCC,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ISED, KC,</w:t>
      </w:r>
    </w:p>
    <w:p w14:paraId="71906419" w14:textId="77777777" w:rsidR="009E67DF" w:rsidRPr="006D24BD" w:rsidRDefault="00C51C38">
      <w:pPr>
        <w:pStyle w:val="Textkrper"/>
        <w:kinsoku w:val="0"/>
        <w:overflowPunct w:val="0"/>
        <w:spacing w:before="9"/>
        <w:ind w:left="193"/>
        <w:rPr>
          <w:color w:val="231F20"/>
          <w:lang w:val="fr-FR"/>
        </w:rPr>
      </w:pPr>
      <w:r w:rsidRPr="006D24BD">
        <w:rPr>
          <w:color w:val="231F20"/>
          <w:lang w:val="fr-FR"/>
        </w:rPr>
        <w:t>RCM,</w:t>
      </w:r>
      <w:r w:rsidRPr="006D24BD">
        <w:rPr>
          <w:color w:val="231F20"/>
          <w:spacing w:val="-2"/>
          <w:lang w:val="fr-FR"/>
        </w:rPr>
        <w:t xml:space="preserve"> </w:t>
      </w:r>
      <w:r w:rsidRPr="006D24BD">
        <w:rPr>
          <w:color w:val="231F20"/>
          <w:lang w:val="fr-FR"/>
        </w:rPr>
        <w:t>EAC,</w:t>
      </w:r>
      <w:r w:rsidRPr="006D24BD">
        <w:rPr>
          <w:color w:val="231F20"/>
          <w:spacing w:val="-1"/>
          <w:lang w:val="fr-FR"/>
        </w:rPr>
        <w:t xml:space="preserve"> </w:t>
      </w:r>
      <w:r w:rsidRPr="006D24BD">
        <w:rPr>
          <w:color w:val="231F20"/>
          <w:lang w:val="fr-FR"/>
        </w:rPr>
        <w:t>UKCA,</w:t>
      </w:r>
      <w:r w:rsidRPr="006D24BD">
        <w:rPr>
          <w:color w:val="231F20"/>
          <w:spacing w:val="-2"/>
          <w:lang w:val="fr-FR"/>
        </w:rPr>
        <w:t xml:space="preserve"> </w:t>
      </w:r>
      <w:r w:rsidRPr="006D24BD">
        <w:rPr>
          <w:color w:val="231F20"/>
          <w:lang w:val="fr-FR"/>
        </w:rPr>
        <w:t>SABS,</w:t>
      </w:r>
      <w:r w:rsidRPr="006D24BD">
        <w:rPr>
          <w:color w:val="231F20"/>
          <w:spacing w:val="-1"/>
          <w:lang w:val="fr-FR"/>
        </w:rPr>
        <w:t xml:space="preserve"> </w:t>
      </w:r>
      <w:r w:rsidRPr="006D24BD">
        <w:rPr>
          <w:color w:val="231F20"/>
          <w:lang w:val="fr-FR"/>
        </w:rPr>
        <w:t>C</w:t>
      </w:r>
      <w:r w:rsidRPr="006D24BD">
        <w:rPr>
          <w:color w:val="231F20"/>
          <w:spacing w:val="-2"/>
          <w:lang w:val="fr-FR"/>
        </w:rPr>
        <w:t xml:space="preserve"> </w:t>
      </w:r>
      <w:r w:rsidRPr="006D24BD">
        <w:rPr>
          <w:color w:val="231F20"/>
          <w:lang w:val="fr-FR"/>
        </w:rPr>
        <w:t>(Morocco)</w:t>
      </w:r>
    </w:p>
    <w:p w14:paraId="4B5D17C8" w14:textId="77777777" w:rsidR="009E67DF" w:rsidRPr="0099055A" w:rsidRDefault="00C51C38">
      <w:pPr>
        <w:pStyle w:val="Textkrper"/>
        <w:kinsoku w:val="0"/>
        <w:overflowPunct w:val="0"/>
        <w:spacing w:before="84" w:line="391" w:lineRule="auto"/>
        <w:ind w:left="193" w:right="2835"/>
        <w:rPr>
          <w:color w:val="231F20"/>
          <w:lang w:val="en-US"/>
        </w:rPr>
      </w:pPr>
      <w:r w:rsidRPr="006D24BD">
        <w:rPr>
          <w:color w:val="231F20"/>
          <w:lang w:val="fr-FR"/>
        </w:rPr>
        <w:t>GSM 3G/4G (e.g. AT&amp;T, T-Mobile, Rogers, Vodafone etc.)</w:t>
      </w:r>
      <w:r w:rsidRPr="006D24BD">
        <w:rPr>
          <w:color w:val="231F20"/>
          <w:spacing w:val="-47"/>
          <w:lang w:val="fr-FR"/>
        </w:rPr>
        <w:t xml:space="preserve"> </w:t>
      </w:r>
      <w:r w:rsidRPr="0099055A">
        <w:rPr>
          <w:color w:val="231F20"/>
          <w:lang w:val="en-US"/>
        </w:rPr>
        <w:t>CDMA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(e.g. Verizon)</w:t>
      </w:r>
    </w:p>
    <w:p w14:paraId="4D662182" w14:textId="77777777" w:rsidR="009E67DF" w:rsidRPr="0099055A" w:rsidRDefault="009E67DF">
      <w:pPr>
        <w:pStyle w:val="Textkrper"/>
        <w:kinsoku w:val="0"/>
        <w:overflowPunct w:val="0"/>
        <w:spacing w:before="84" w:line="391" w:lineRule="auto"/>
        <w:ind w:left="193" w:right="2835"/>
        <w:rPr>
          <w:color w:val="231F20"/>
          <w:lang w:val="en-US"/>
        </w:rPr>
        <w:sectPr w:rsidR="009E67DF" w:rsidRPr="0099055A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954" w:space="206"/>
            <w:col w:w="7710"/>
          </w:cols>
          <w:noEndnote/>
        </w:sectPr>
      </w:pPr>
    </w:p>
    <w:p w14:paraId="62204780" w14:textId="77777777" w:rsidR="009E67DF" w:rsidRPr="0099055A" w:rsidRDefault="009E67DF">
      <w:pPr>
        <w:pStyle w:val="Textkrper"/>
        <w:kinsoku w:val="0"/>
        <w:overflowPunct w:val="0"/>
        <w:spacing w:before="4"/>
        <w:rPr>
          <w:sz w:val="25"/>
          <w:szCs w:val="25"/>
          <w:lang w:val="en-US"/>
        </w:rPr>
      </w:pPr>
    </w:p>
    <w:p w14:paraId="0B63DA16" w14:textId="77777777" w:rsidR="009E67DF" w:rsidRPr="0099055A" w:rsidRDefault="00C51C38">
      <w:pPr>
        <w:pStyle w:val="berschrift1"/>
        <w:kinsoku w:val="0"/>
        <w:overflowPunct w:val="0"/>
        <w:spacing w:before="95"/>
        <w:ind w:left="113"/>
        <w:rPr>
          <w:color w:val="231F20"/>
          <w:lang w:val="en-US"/>
        </w:rPr>
      </w:pPr>
      <w:r w:rsidRPr="0099055A">
        <w:rPr>
          <w:color w:val="231F20"/>
          <w:lang w:val="en-US"/>
        </w:rPr>
        <w:t>Scope of delivery</w:t>
      </w:r>
    </w:p>
    <w:p w14:paraId="10B236A4" w14:textId="77777777" w:rsidR="009E67DF" w:rsidRPr="0099055A" w:rsidRDefault="00C51C38">
      <w:pPr>
        <w:pStyle w:val="Textkrper"/>
        <w:kinsoku w:val="0"/>
        <w:overflowPunct w:val="0"/>
        <w:spacing w:before="109" w:line="501" w:lineRule="auto"/>
        <w:ind w:left="113" w:right="7365"/>
        <w:rPr>
          <w:color w:val="231F20"/>
          <w:lang w:val="en-US"/>
        </w:rPr>
      </w:pPr>
      <w:r w:rsidRPr="0099055A">
        <w:rPr>
          <w:color w:val="231F20"/>
          <w:lang w:val="en-US"/>
        </w:rPr>
        <w:t>[ ] (delete what is not needed)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[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]</w:t>
      </w:r>
      <w:r w:rsidRPr="0099055A">
        <w:rPr>
          <w:color w:val="231F20"/>
          <w:spacing w:val="-11"/>
          <w:lang w:val="en-US"/>
        </w:rPr>
        <w:t xml:space="preserve"> </w:t>
      </w:r>
      <w:r w:rsidRPr="0099055A">
        <w:rPr>
          <w:color w:val="231F20"/>
          <w:lang w:val="en-US"/>
        </w:rPr>
        <w:t>Analytical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instrument</w:t>
      </w:r>
    </w:p>
    <w:p w14:paraId="1FE6F158" w14:textId="77777777" w:rsidR="009E67DF" w:rsidRPr="0099055A" w:rsidRDefault="009E67DF">
      <w:pPr>
        <w:pStyle w:val="Textkrper"/>
        <w:kinsoku w:val="0"/>
        <w:overflowPunct w:val="0"/>
        <w:spacing w:before="7"/>
        <w:rPr>
          <w:lang w:val="en-US"/>
        </w:rPr>
      </w:pPr>
    </w:p>
    <w:p w14:paraId="79C5868C" w14:textId="77777777" w:rsidR="009E67DF" w:rsidRPr="0099055A" w:rsidRDefault="00C51C38">
      <w:pPr>
        <w:pStyle w:val="Textkrper"/>
        <w:kinsoku w:val="0"/>
        <w:overflowPunct w:val="0"/>
        <w:spacing w:before="0"/>
        <w:ind w:left="113"/>
        <w:rPr>
          <w:color w:val="231F20"/>
          <w:lang w:val="en-US"/>
        </w:rPr>
      </w:pPr>
      <w:r w:rsidRPr="0099055A">
        <w:rPr>
          <w:color w:val="231F20"/>
          <w:lang w:val="en-US"/>
        </w:rPr>
        <w:t>Accessories</w:t>
      </w:r>
    </w:p>
    <w:p w14:paraId="29C790F0" w14:textId="77777777" w:rsidR="009E67DF" w:rsidRPr="0099055A" w:rsidRDefault="009E67DF">
      <w:pPr>
        <w:pStyle w:val="Textkrper"/>
        <w:kinsoku w:val="0"/>
        <w:overflowPunct w:val="0"/>
        <w:spacing w:before="7"/>
        <w:rPr>
          <w:sz w:val="19"/>
          <w:szCs w:val="19"/>
          <w:lang w:val="en-US"/>
        </w:rPr>
      </w:pPr>
    </w:p>
    <w:p w14:paraId="68100633" w14:textId="77777777" w:rsidR="009E67DF" w:rsidRPr="0099055A" w:rsidRDefault="00C51C38">
      <w:pPr>
        <w:pStyle w:val="Textkrper"/>
        <w:kinsoku w:val="0"/>
        <w:overflowPunct w:val="0"/>
        <w:spacing w:before="0"/>
        <w:ind w:left="113"/>
        <w:rPr>
          <w:color w:val="231F20"/>
          <w:lang w:val="en-US"/>
        </w:rPr>
      </w:pPr>
      <w:r w:rsidRPr="0099055A">
        <w:rPr>
          <w:color w:val="231F20"/>
          <w:lang w:val="en-US"/>
        </w:rPr>
        <w:t>[ ] mA</w:t>
      </w:r>
      <w:r w:rsidRPr="0099055A">
        <w:rPr>
          <w:color w:val="231F20"/>
          <w:spacing w:val="-11"/>
          <w:lang w:val="en-US"/>
        </w:rPr>
        <w:t xml:space="preserve"> </w:t>
      </w:r>
      <w:r w:rsidRPr="0099055A">
        <w:rPr>
          <w:color w:val="231F20"/>
          <w:lang w:val="en-US"/>
        </w:rPr>
        <w:t>Input Module</w:t>
      </w:r>
    </w:p>
    <w:p w14:paraId="49CAC983" w14:textId="77777777" w:rsidR="009E67DF" w:rsidRPr="0099055A" w:rsidRDefault="00C51C38">
      <w:pPr>
        <w:pStyle w:val="Textkrper"/>
        <w:kinsoku w:val="0"/>
        <w:overflowPunct w:val="0"/>
        <w:spacing w:before="9" w:line="249" w:lineRule="auto"/>
        <w:ind w:left="113" w:right="7106"/>
        <w:rPr>
          <w:color w:val="231F20"/>
          <w:lang w:val="en-US"/>
        </w:rPr>
      </w:pPr>
      <w:r w:rsidRPr="0099055A">
        <w:rPr>
          <w:color w:val="231F20"/>
          <w:spacing w:val="-1"/>
          <w:lang w:val="en-US"/>
        </w:rPr>
        <w:t xml:space="preserve">[ ] mA Output Module </w:t>
      </w:r>
      <w:r w:rsidRPr="0099055A">
        <w:rPr>
          <w:color w:val="231F20"/>
          <w:lang w:val="en-US"/>
        </w:rPr>
        <w:t>(5 Outputs)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[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] Ethernet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IP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Upgrade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Kit</w:t>
      </w:r>
    </w:p>
    <w:p w14:paraId="03A19184" w14:textId="77777777" w:rsidR="009E67DF" w:rsidRPr="0099055A" w:rsidRDefault="00C51C38">
      <w:pPr>
        <w:pStyle w:val="Textkrper"/>
        <w:kinsoku w:val="0"/>
        <w:overflowPunct w:val="0"/>
        <w:spacing w:before="2" w:line="249" w:lineRule="auto"/>
        <w:ind w:left="113" w:right="7280"/>
        <w:rPr>
          <w:color w:val="231F20"/>
          <w:lang w:val="en-US"/>
        </w:rPr>
      </w:pPr>
      <w:r w:rsidRPr="0099055A">
        <w:rPr>
          <w:color w:val="231F20"/>
          <w:lang w:val="en-US"/>
        </w:rPr>
        <w:t>[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]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Modbus</w:t>
      </w:r>
      <w:r w:rsidRPr="0099055A">
        <w:rPr>
          <w:color w:val="231F20"/>
          <w:spacing w:val="-5"/>
          <w:lang w:val="en-US"/>
        </w:rPr>
        <w:t xml:space="preserve"> </w:t>
      </w:r>
      <w:r w:rsidRPr="0099055A">
        <w:rPr>
          <w:color w:val="231F20"/>
          <w:lang w:val="en-US"/>
        </w:rPr>
        <w:t>TCP/IP</w:t>
      </w:r>
      <w:r w:rsidRPr="0099055A">
        <w:rPr>
          <w:color w:val="231F20"/>
          <w:spacing w:val="-5"/>
          <w:lang w:val="en-US"/>
        </w:rPr>
        <w:t xml:space="preserve"> </w:t>
      </w:r>
      <w:r w:rsidRPr="0099055A">
        <w:rPr>
          <w:color w:val="231F20"/>
          <w:lang w:val="en-US"/>
        </w:rPr>
        <w:t>Upgrade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Kit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[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] Prognosys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Upgrade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Kit</w:t>
      </w:r>
    </w:p>
    <w:p w14:paraId="68583025" w14:textId="77777777" w:rsidR="009E67DF" w:rsidRPr="0099055A" w:rsidRDefault="00C51C38">
      <w:pPr>
        <w:pStyle w:val="Textkrper"/>
        <w:kinsoku w:val="0"/>
        <w:overflowPunct w:val="0"/>
        <w:spacing w:before="1" w:line="249" w:lineRule="auto"/>
        <w:ind w:left="113" w:right="6225"/>
        <w:rPr>
          <w:color w:val="231F20"/>
          <w:lang w:val="en-US"/>
        </w:rPr>
      </w:pPr>
      <w:r w:rsidRPr="0099055A">
        <w:rPr>
          <w:color w:val="231F20"/>
          <w:lang w:val="en-US"/>
        </w:rPr>
        <w:t>[ ] Ethernet Cable M12 to M12 / C1D2, 10 m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[ ] Memory-Stick (USB)</w:t>
      </w:r>
    </w:p>
    <w:p w14:paraId="1A3BE851" w14:textId="77777777" w:rsidR="009E67DF" w:rsidRPr="0099055A" w:rsidRDefault="00C51C38">
      <w:pPr>
        <w:pStyle w:val="Textkrper"/>
        <w:kinsoku w:val="0"/>
        <w:overflowPunct w:val="0"/>
        <w:spacing w:before="1"/>
        <w:ind w:left="113"/>
        <w:rPr>
          <w:color w:val="231F20"/>
          <w:lang w:val="en-US"/>
        </w:rPr>
      </w:pPr>
      <w:r w:rsidRPr="0099055A">
        <w:rPr>
          <w:color w:val="231F20"/>
          <w:lang w:val="en-US"/>
        </w:rPr>
        <w:t>[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] UV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Protection Screen</w:t>
      </w:r>
    </w:p>
    <w:p w14:paraId="074C1BFC" w14:textId="77777777" w:rsidR="009E67DF" w:rsidRPr="0099055A" w:rsidRDefault="00C51C38">
      <w:pPr>
        <w:pStyle w:val="Textkrper"/>
        <w:kinsoku w:val="0"/>
        <w:overflowPunct w:val="0"/>
        <w:spacing w:before="9" w:line="249" w:lineRule="auto"/>
        <w:ind w:left="113" w:right="6755"/>
        <w:rPr>
          <w:color w:val="231F20"/>
          <w:lang w:val="en-US"/>
        </w:rPr>
      </w:pPr>
      <w:r w:rsidRPr="0099055A">
        <w:rPr>
          <w:color w:val="231F20"/>
          <w:lang w:val="en-US"/>
        </w:rPr>
        <w:t>[ ] UV Protection Screen with Sunroof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[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] Sunroof Visor</w:t>
      </w:r>
    </w:p>
    <w:p w14:paraId="0DDA3AA3" w14:textId="77777777" w:rsidR="009E67DF" w:rsidRPr="0099055A" w:rsidRDefault="00C51C38">
      <w:pPr>
        <w:pStyle w:val="Textkrper"/>
        <w:kinsoku w:val="0"/>
        <w:overflowPunct w:val="0"/>
        <w:spacing w:before="2" w:line="249" w:lineRule="auto"/>
        <w:ind w:left="113" w:right="6455"/>
        <w:rPr>
          <w:color w:val="231F20"/>
          <w:lang w:val="en-US"/>
        </w:rPr>
      </w:pPr>
      <w:r w:rsidRPr="0099055A">
        <w:rPr>
          <w:color w:val="231F20"/>
          <w:lang w:val="en-US"/>
        </w:rPr>
        <w:t>[ ] Mounting Hardware Sunroof with Visor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[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] Sunroof with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Visor</w:t>
      </w:r>
    </w:p>
    <w:p w14:paraId="08083983" w14:textId="77777777" w:rsidR="009E67DF" w:rsidRPr="0099055A" w:rsidRDefault="009E67DF">
      <w:pPr>
        <w:pStyle w:val="Textkrper"/>
        <w:kinsoku w:val="0"/>
        <w:overflowPunct w:val="0"/>
        <w:spacing w:before="3"/>
        <w:rPr>
          <w:lang w:val="en-US"/>
        </w:rPr>
      </w:pPr>
    </w:p>
    <w:p w14:paraId="3E931634" w14:textId="77777777" w:rsidR="009E67DF" w:rsidRPr="0099055A" w:rsidRDefault="00C51C38">
      <w:pPr>
        <w:pStyle w:val="Textkrper"/>
        <w:kinsoku w:val="0"/>
        <w:overflowPunct w:val="0"/>
        <w:spacing w:before="0" w:line="430" w:lineRule="atLeast"/>
        <w:ind w:left="113" w:right="8546"/>
        <w:rPr>
          <w:color w:val="231F20"/>
          <w:lang w:val="en-US"/>
        </w:rPr>
      </w:pPr>
      <w:r w:rsidRPr="0099055A">
        <w:rPr>
          <w:color w:val="231F20"/>
          <w:lang w:val="en-US"/>
        </w:rPr>
        <w:t>Mounting Style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[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]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Wall</w:t>
      </w:r>
    </w:p>
    <w:p w14:paraId="2BC7AAE6" w14:textId="77777777" w:rsidR="009E67DF" w:rsidRPr="0099055A" w:rsidRDefault="00C51C38">
      <w:pPr>
        <w:pStyle w:val="Textkrper"/>
        <w:kinsoku w:val="0"/>
        <w:overflowPunct w:val="0"/>
        <w:spacing w:before="11"/>
        <w:ind w:left="113"/>
        <w:rPr>
          <w:color w:val="231F20"/>
          <w:lang w:val="en-US"/>
        </w:rPr>
      </w:pPr>
      <w:r w:rsidRPr="0099055A">
        <w:rPr>
          <w:color w:val="231F20"/>
          <w:lang w:val="en-US"/>
        </w:rPr>
        <w:t>[ ] Pole</w:t>
      </w:r>
    </w:p>
    <w:p w14:paraId="25F40383" w14:textId="77777777" w:rsidR="009E67DF" w:rsidRPr="0099055A" w:rsidRDefault="00C51C38">
      <w:pPr>
        <w:pStyle w:val="Textkrper"/>
        <w:kinsoku w:val="0"/>
        <w:overflowPunct w:val="0"/>
        <w:spacing w:before="9"/>
        <w:ind w:left="113"/>
        <w:rPr>
          <w:color w:val="231F20"/>
          <w:lang w:val="en-US"/>
        </w:rPr>
      </w:pPr>
      <w:r w:rsidRPr="0099055A">
        <w:rPr>
          <w:color w:val="231F20"/>
          <w:lang w:val="en-US"/>
        </w:rPr>
        <w:t>[ ] Panel</w:t>
      </w:r>
    </w:p>
    <w:p w14:paraId="1D3776C8" w14:textId="77777777" w:rsidR="009E67DF" w:rsidRPr="0099055A" w:rsidRDefault="009E67DF">
      <w:pPr>
        <w:pStyle w:val="Textkrper"/>
        <w:kinsoku w:val="0"/>
        <w:overflowPunct w:val="0"/>
        <w:spacing w:before="0"/>
        <w:rPr>
          <w:sz w:val="20"/>
          <w:szCs w:val="20"/>
          <w:lang w:val="en-US"/>
        </w:rPr>
      </w:pPr>
    </w:p>
    <w:p w14:paraId="73D4A75A" w14:textId="77777777" w:rsidR="009E67DF" w:rsidRPr="0099055A" w:rsidRDefault="009E67DF">
      <w:pPr>
        <w:pStyle w:val="Textkrper"/>
        <w:kinsoku w:val="0"/>
        <w:overflowPunct w:val="0"/>
        <w:spacing w:before="4"/>
        <w:rPr>
          <w:lang w:val="en-US"/>
        </w:rPr>
      </w:pPr>
    </w:p>
    <w:p w14:paraId="40251996" w14:textId="77777777" w:rsidR="009E67DF" w:rsidRPr="0099055A" w:rsidRDefault="00C51C38">
      <w:pPr>
        <w:pStyle w:val="Textkrper"/>
        <w:kinsoku w:val="0"/>
        <w:overflowPunct w:val="0"/>
        <w:spacing w:before="1"/>
        <w:ind w:left="113"/>
        <w:rPr>
          <w:color w:val="231F20"/>
          <w:lang w:val="en-US"/>
        </w:rPr>
      </w:pPr>
      <w:r w:rsidRPr="0099055A">
        <w:rPr>
          <w:color w:val="231F20"/>
          <w:lang w:val="en-US"/>
        </w:rPr>
        <w:t>Services</w:t>
      </w:r>
    </w:p>
    <w:p w14:paraId="6A536CED" w14:textId="77777777" w:rsidR="009E67DF" w:rsidRPr="0099055A" w:rsidRDefault="009E67DF">
      <w:pPr>
        <w:pStyle w:val="Textkrper"/>
        <w:kinsoku w:val="0"/>
        <w:overflowPunct w:val="0"/>
        <w:spacing w:before="6"/>
        <w:rPr>
          <w:sz w:val="19"/>
          <w:szCs w:val="19"/>
          <w:lang w:val="en-US"/>
        </w:rPr>
      </w:pPr>
    </w:p>
    <w:p w14:paraId="1D86AD58" w14:textId="77777777" w:rsidR="009E67DF" w:rsidRPr="0099055A" w:rsidRDefault="00C51C38">
      <w:pPr>
        <w:pStyle w:val="Textkrper"/>
        <w:kinsoku w:val="0"/>
        <w:overflowPunct w:val="0"/>
        <w:spacing w:before="0" w:line="249" w:lineRule="auto"/>
        <w:ind w:left="313" w:right="193" w:hanging="200"/>
        <w:rPr>
          <w:color w:val="231F20"/>
          <w:lang w:val="en-US"/>
        </w:rPr>
      </w:pPr>
      <w:r w:rsidRPr="0099055A">
        <w:rPr>
          <w:color w:val="231F20"/>
          <w:lang w:val="en-US"/>
        </w:rPr>
        <w:t>[ ] Contractor will include manufacturer’s services to perform commissioning of the system to include device provisioning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to communicate via local protocols and initiate initial product configuration. Contractor will include the manufacturer’s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services to perform start-up on instrument to include basic operational training and certification of performance of the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instrument.</w:t>
      </w:r>
    </w:p>
    <w:p w14:paraId="52B4DC5D" w14:textId="77777777" w:rsidR="009E67DF" w:rsidRPr="0099055A" w:rsidRDefault="00C51C38">
      <w:pPr>
        <w:pStyle w:val="Textkrper"/>
        <w:kinsoku w:val="0"/>
        <w:overflowPunct w:val="0"/>
        <w:spacing w:before="3" w:line="249" w:lineRule="auto"/>
        <w:ind w:left="313" w:right="111" w:hanging="200"/>
        <w:rPr>
          <w:color w:val="231F20"/>
          <w:lang w:val="en-US"/>
        </w:rPr>
      </w:pPr>
      <w:r w:rsidRPr="0099055A">
        <w:rPr>
          <w:color w:val="231F20"/>
          <w:lang w:val="en-US"/>
        </w:rPr>
        <w:t>[ ] Manufacturer’s Service Agreement that covers all the manufacturer’s recommended preventative maintenance,</w:t>
      </w:r>
      <w:r w:rsidRPr="0099055A">
        <w:rPr>
          <w:color w:val="231F20"/>
          <w:spacing w:val="1"/>
          <w:lang w:val="en-US"/>
        </w:rPr>
        <w:t xml:space="preserve"> </w:t>
      </w:r>
      <w:r w:rsidRPr="0099055A">
        <w:rPr>
          <w:color w:val="231F20"/>
          <w:lang w:val="en-US"/>
        </w:rPr>
        <w:t>regularly scheduled calibration and any necessary repairs beginning from the time of equipment startup through to end</w:t>
      </w:r>
      <w:r w:rsidRPr="0099055A">
        <w:rPr>
          <w:color w:val="231F20"/>
          <w:spacing w:val="-47"/>
          <w:lang w:val="en-US"/>
        </w:rPr>
        <w:t xml:space="preserve"> </w:t>
      </w:r>
      <w:r w:rsidRPr="0099055A">
        <w:rPr>
          <w:color w:val="231F20"/>
          <w:lang w:val="en-US"/>
        </w:rPr>
        <w:t>user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acceptance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/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plant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turnover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and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the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first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12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months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of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end-user</w:t>
      </w:r>
      <w:r w:rsidRPr="0099055A">
        <w:rPr>
          <w:color w:val="231F20"/>
          <w:spacing w:val="-1"/>
          <w:lang w:val="en-US"/>
        </w:rPr>
        <w:t xml:space="preserve"> </w:t>
      </w:r>
      <w:r w:rsidRPr="0099055A">
        <w:rPr>
          <w:color w:val="231F20"/>
          <w:lang w:val="en-US"/>
        </w:rPr>
        <w:t>operation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post</w:t>
      </w:r>
      <w:r w:rsidRPr="0099055A">
        <w:rPr>
          <w:color w:val="231F20"/>
          <w:spacing w:val="-2"/>
          <w:lang w:val="en-US"/>
        </w:rPr>
        <w:t xml:space="preserve"> </w:t>
      </w:r>
      <w:r w:rsidRPr="0099055A">
        <w:rPr>
          <w:color w:val="231F20"/>
          <w:lang w:val="en-US"/>
        </w:rPr>
        <w:t>turnover.</w:t>
      </w:r>
    </w:p>
    <w:p w14:paraId="7F76BBFD" w14:textId="77777777" w:rsidR="009E67DF" w:rsidRPr="0099055A" w:rsidRDefault="009E67DF">
      <w:pPr>
        <w:pStyle w:val="Textkrper"/>
        <w:kinsoku w:val="0"/>
        <w:overflowPunct w:val="0"/>
        <w:spacing w:before="2"/>
        <w:rPr>
          <w:sz w:val="27"/>
          <w:szCs w:val="27"/>
          <w:lang w:val="en-US"/>
        </w:rPr>
      </w:pPr>
    </w:p>
    <w:p w14:paraId="0916E1CF" w14:textId="77777777" w:rsidR="009E67DF" w:rsidRPr="0099055A" w:rsidRDefault="00C51C38">
      <w:pPr>
        <w:pStyle w:val="Textkrper"/>
        <w:tabs>
          <w:tab w:val="left" w:pos="1553"/>
        </w:tabs>
        <w:kinsoku w:val="0"/>
        <w:overflowPunct w:val="0"/>
        <w:spacing w:before="94"/>
        <w:ind w:left="113"/>
        <w:rPr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Brand: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Hach</w:t>
      </w:r>
    </w:p>
    <w:p w14:paraId="4DE17048" w14:textId="77777777" w:rsidR="009E67DF" w:rsidRPr="0099055A" w:rsidRDefault="00C51C38">
      <w:pPr>
        <w:pStyle w:val="Textkrper"/>
        <w:tabs>
          <w:tab w:val="left" w:pos="1553"/>
        </w:tabs>
        <w:kinsoku w:val="0"/>
        <w:overflowPunct w:val="0"/>
        <w:spacing w:before="9"/>
        <w:ind w:left="113"/>
        <w:rPr>
          <w:color w:val="231F20"/>
          <w:lang w:val="en-US"/>
        </w:rPr>
      </w:pPr>
      <w:r w:rsidRPr="0099055A">
        <w:rPr>
          <w:b/>
          <w:bCs/>
          <w:color w:val="231F20"/>
          <w:lang w:val="en-US"/>
        </w:rPr>
        <w:t>Product:</w:t>
      </w:r>
      <w:r w:rsidRPr="0099055A">
        <w:rPr>
          <w:b/>
          <w:bCs/>
          <w:color w:val="231F20"/>
          <w:lang w:val="en-US"/>
        </w:rPr>
        <w:tab/>
      </w:r>
      <w:r w:rsidRPr="0099055A">
        <w:rPr>
          <w:color w:val="231F20"/>
          <w:lang w:val="en-US"/>
        </w:rPr>
        <w:t>SC4500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Universal</w:t>
      </w:r>
      <w:r w:rsidRPr="0099055A">
        <w:rPr>
          <w:color w:val="231F20"/>
          <w:spacing w:val="-5"/>
          <w:lang w:val="en-US"/>
        </w:rPr>
        <w:t xml:space="preserve"> </w:t>
      </w:r>
      <w:r w:rsidRPr="0099055A">
        <w:rPr>
          <w:color w:val="231F20"/>
          <w:lang w:val="en-US"/>
        </w:rPr>
        <w:t>Multi-Parameter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Controller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with</w:t>
      </w:r>
      <w:r w:rsidRPr="0099055A">
        <w:rPr>
          <w:color w:val="231F20"/>
          <w:spacing w:val="-5"/>
          <w:lang w:val="en-US"/>
        </w:rPr>
        <w:t xml:space="preserve"> </w:t>
      </w:r>
      <w:r w:rsidRPr="0099055A">
        <w:rPr>
          <w:color w:val="231F20"/>
          <w:lang w:val="en-US"/>
        </w:rPr>
        <w:t>predictive</w:t>
      </w:r>
      <w:r w:rsidRPr="0099055A">
        <w:rPr>
          <w:color w:val="231F20"/>
          <w:spacing w:val="-4"/>
          <w:lang w:val="en-US"/>
        </w:rPr>
        <w:t xml:space="preserve"> </w:t>
      </w:r>
      <w:r w:rsidRPr="0099055A">
        <w:rPr>
          <w:color w:val="231F20"/>
          <w:lang w:val="en-US"/>
        </w:rPr>
        <w:t>diagnostics</w:t>
      </w:r>
      <w:r w:rsidRPr="0099055A">
        <w:rPr>
          <w:color w:val="231F20"/>
          <w:spacing w:val="-5"/>
          <w:lang w:val="en-US"/>
        </w:rPr>
        <w:t xml:space="preserve"> </w:t>
      </w:r>
      <w:r w:rsidRPr="0099055A">
        <w:rPr>
          <w:color w:val="231F20"/>
          <w:lang w:val="en-US"/>
        </w:rPr>
        <w:t>capability</w:t>
      </w:r>
    </w:p>
    <w:sectPr w:rsidR="009E67DF" w:rsidRPr="0099055A">
      <w:type w:val="continuous"/>
      <w:pgSz w:w="11910" w:h="16840"/>
      <w:pgMar w:top="1120" w:right="1020" w:bottom="280" w:left="1020" w:header="720" w:footer="720" w:gutter="0"/>
      <w:cols w:space="720" w:equalWidth="0">
        <w:col w:w="98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9449" w14:textId="77777777" w:rsidR="008C10EC" w:rsidRDefault="008C10EC" w:rsidP="0099055A">
      <w:r>
        <w:separator/>
      </w:r>
    </w:p>
  </w:endnote>
  <w:endnote w:type="continuationSeparator" w:id="0">
    <w:p w14:paraId="52B6D5E1" w14:textId="77777777" w:rsidR="008C10EC" w:rsidRDefault="008C10EC" w:rsidP="0099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32C4" w14:textId="77777777" w:rsidR="0099055A" w:rsidRDefault="00990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F758" w14:textId="2351F96E" w:rsidR="0099055A" w:rsidRDefault="009905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42A9" w14:textId="77777777" w:rsidR="0099055A" w:rsidRDefault="009905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BD2D" w14:textId="77777777" w:rsidR="008C10EC" w:rsidRDefault="008C10EC" w:rsidP="0099055A">
      <w:r>
        <w:separator/>
      </w:r>
    </w:p>
  </w:footnote>
  <w:footnote w:type="continuationSeparator" w:id="0">
    <w:p w14:paraId="707F8120" w14:textId="77777777" w:rsidR="008C10EC" w:rsidRDefault="008C10EC" w:rsidP="0099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954F" w14:textId="77777777" w:rsidR="0099055A" w:rsidRDefault="009905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2454" w14:textId="77777777" w:rsidR="0099055A" w:rsidRDefault="009905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B0F0" w14:textId="77777777" w:rsidR="0099055A" w:rsidRDefault="009905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38"/>
    <w:rsid w:val="00086F20"/>
    <w:rsid w:val="00117850"/>
    <w:rsid w:val="00492A1C"/>
    <w:rsid w:val="005C1672"/>
    <w:rsid w:val="006D24BD"/>
    <w:rsid w:val="008C10EC"/>
    <w:rsid w:val="0099055A"/>
    <w:rsid w:val="009C5529"/>
    <w:rsid w:val="009E67DF"/>
    <w:rsid w:val="00AD06E9"/>
    <w:rsid w:val="00BC6CA9"/>
    <w:rsid w:val="00C51C38"/>
    <w:rsid w:val="00F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D69522"/>
  <w14:defaultImageDpi w14:val="96"/>
  <w15:docId w15:val="{4CCF811D-2989-48AF-945C-91B9630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93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spacing w:before="34"/>
    </w:pPr>
    <w:rPr>
      <w:sz w:val="18"/>
      <w:szCs w:val="18"/>
    </w:rPr>
  </w:style>
  <w:style w:type="character" w:customStyle="1" w:styleId="TextkrperZchn">
    <w:name w:val="Textkörper Zchn"/>
    <w:link w:val="Textkrper"/>
    <w:uiPriority w:val="99"/>
    <w:semiHidden/>
    <w:rPr>
      <w:rFonts w:ascii="Arial" w:hAnsi="Arial" w:cs="Arial"/>
    </w:rPr>
  </w:style>
  <w:style w:type="character" w:customStyle="1" w:styleId="berschrift1Zchn">
    <w:name w:val="Überschrift 1 Zchn"/>
    <w:link w:val="berschrift1"/>
    <w:uiPriority w:val="9"/>
    <w:rPr>
      <w:rFonts w:ascii="Calibri Light" w:eastAsia="Malgun Gothic" w:hAnsi="Calibri Light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905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9055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905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9055A"/>
    <w:rPr>
      <w:rFonts w:ascii="Arial" w:hAnsi="Arial" w:cs="Arial"/>
    </w:rPr>
  </w:style>
  <w:style w:type="paragraph" w:styleId="berarbeitung">
    <w:name w:val="Revision"/>
    <w:hidden/>
    <w:uiPriority w:val="99"/>
    <w:semiHidden/>
    <w:rsid w:val="00BC6CA9"/>
    <w:rPr>
      <w:rFonts w:ascii="Arial" w:hAnsi="Arial" w:cs="Arial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6E5F36E7FCB4C938264DBD61DDCF7" ma:contentTypeVersion="16" ma:contentTypeDescription="Create a new document." ma:contentTypeScope="" ma:versionID="7666a936e740f10ee69f73d8c383ab98">
  <xsd:schema xmlns:xsd="http://www.w3.org/2001/XMLSchema" xmlns:xs="http://www.w3.org/2001/XMLSchema" xmlns:p="http://schemas.microsoft.com/office/2006/metadata/properties" xmlns:ns2="401508bb-2366-4192-949e-89a495b7da5d" xmlns:ns3="85b5df0f-8d97-4e9f-96ba-f7c01dbe4f7e" targetNamespace="http://schemas.microsoft.com/office/2006/metadata/properties" ma:root="true" ma:fieldsID="1796b9eea68d565d825727a78120169d" ns2:_="" ns3:_="">
    <xsd:import namespace="401508bb-2366-4192-949e-89a495b7da5d"/>
    <xsd:import namespace="85b5df0f-8d97-4e9f-96ba-f7c01dbe4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508bb-2366-4192-949e-89a495b7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93bb2c-950b-4672-b623-c5bc4517d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df0f-8d97-4e9f-96ba-f7c01dbe4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5f000d-bf5b-4e65-b541-64e7845bae62}" ma:internalName="TaxCatchAll" ma:showField="CatchAllData" ma:web="85b5df0f-8d97-4e9f-96ba-f7c01dbe4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b5df0f-8d97-4e9f-96ba-f7c01dbe4f7e" xsi:nil="true"/>
    <lcf76f155ced4ddcb4097134ff3c332f xmlns="401508bb-2366-4192-949e-89a495b7da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21EEE-0EF1-4F4F-A840-F2825ACE6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508bb-2366-4192-949e-89a495b7da5d"/>
    <ds:schemaRef ds:uri="85b5df0f-8d97-4e9f-96ba-f7c01dbe4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D2E55-27FE-46CC-AB99-22A9278A049D}">
  <ds:schemaRefs>
    <ds:schemaRef ds:uri="http://schemas.microsoft.com/office/2006/metadata/properties"/>
    <ds:schemaRef ds:uri="http://schemas.microsoft.com/office/infopath/2007/PartnerControls"/>
    <ds:schemaRef ds:uri="85b5df0f-8d97-4e9f-96ba-f7c01dbe4f7e"/>
    <ds:schemaRef ds:uri="401508bb-2366-4192-949e-89a495b7da5d"/>
  </ds:schemaRefs>
</ds:datastoreItem>
</file>

<file path=customXml/itemProps3.xml><?xml version="1.0" encoding="utf-8"?>
<ds:datastoreItem xmlns:ds="http://schemas.openxmlformats.org/officeDocument/2006/customXml" ds:itemID="{16DBFAEF-88A9-4487-810A-AEEE134E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4536</Characters>
  <Application>Microsoft Office Word</Application>
  <DocSecurity>0</DocSecurity>
  <Lines>238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Karen-Svenja</dc:creator>
  <cp:keywords/>
  <dc:description/>
  <cp:lastModifiedBy>Puetz, Petra</cp:lastModifiedBy>
  <cp:revision>2</cp:revision>
  <dcterms:created xsi:type="dcterms:W3CDTF">2023-07-06T10:18:00Z</dcterms:created>
  <dcterms:modified xsi:type="dcterms:W3CDTF">2023-07-06T10:18:00Z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  <property fmtid="{D5CDD505-2E9C-101B-9397-08002B2CF9AE}" pid="3" name="MSIP_Label_73094ff5-79ca-456b-95f6-d578316a3809_Enabled">
    <vt:lpwstr>true</vt:lpwstr>
  </property>
  <property fmtid="{D5CDD505-2E9C-101B-9397-08002B2CF9AE}" pid="4" name="MSIP_Label_73094ff5-79ca-456b-95f6-d578316a3809_SetDate">
    <vt:lpwstr>2023-06-19T08:15:24Z</vt:lpwstr>
  </property>
  <property fmtid="{D5CDD505-2E9C-101B-9397-08002B2CF9AE}" pid="5" name="MSIP_Label_73094ff5-79ca-456b-95f6-d578316a3809_Method">
    <vt:lpwstr>Privileged</vt:lpwstr>
  </property>
  <property fmtid="{D5CDD505-2E9C-101B-9397-08002B2CF9AE}" pid="6" name="MSIP_Label_73094ff5-79ca-456b-95f6-d578316a3809_Name">
    <vt:lpwstr>Public</vt:lpwstr>
  </property>
  <property fmtid="{D5CDD505-2E9C-101B-9397-08002B2CF9AE}" pid="7" name="MSIP_Label_73094ff5-79ca-456b-95f6-d578316a3809_SiteId">
    <vt:lpwstr>771c9c47-7f24-44dc-958e-34f8713a8394</vt:lpwstr>
  </property>
  <property fmtid="{D5CDD505-2E9C-101B-9397-08002B2CF9AE}" pid="8" name="MSIP_Label_73094ff5-79ca-456b-95f6-d578316a3809_ActionId">
    <vt:lpwstr>75c64a2a-cc81-405d-a98c-d02688adcd95</vt:lpwstr>
  </property>
  <property fmtid="{D5CDD505-2E9C-101B-9397-08002B2CF9AE}" pid="9" name="MSIP_Label_73094ff5-79ca-456b-95f6-d578316a3809_ContentBits">
    <vt:lpwstr>0</vt:lpwstr>
  </property>
  <property fmtid="{D5CDD505-2E9C-101B-9397-08002B2CF9AE}" pid="10" name="ContentTypeId">
    <vt:lpwstr>0x0101008E56E5F36E7FCB4C938264DBD61DDCF7</vt:lpwstr>
  </property>
</Properties>
</file>