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EE564" w14:textId="77777777" w:rsidR="006D3292" w:rsidRPr="006D3292" w:rsidRDefault="006D3292" w:rsidP="006D3292">
      <w:pPr>
        <w:spacing w:line="480" w:lineRule="auto"/>
        <w:rPr>
          <w:rFonts w:ascii="Calibri" w:hAnsi="Calibri" w:cs="Calibri"/>
          <w:sz w:val="22"/>
          <w:szCs w:val="22"/>
        </w:rPr>
      </w:pPr>
    </w:p>
    <w:p w14:paraId="76C2F183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813AB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3D7624F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Leadership Self-Assessment</w:t>
      </w:r>
    </w:p>
    <w:p w14:paraId="38E34CB6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302BE0F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Your Name (without credentials)</w:t>
      </w:r>
    </w:p>
    <w:p w14:paraId="1B41F40F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Chamberlain University College of Nursing</w:t>
      </w:r>
    </w:p>
    <w:p w14:paraId="4C3C962D" w14:textId="75ECD055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NR582: Leadership and Ro</w:t>
      </w:r>
      <w:r w:rsidR="00D364EE">
        <w:rPr>
          <w:rFonts w:ascii="Calibri" w:hAnsi="Calibri" w:cs="Calibri"/>
          <w:sz w:val="22"/>
          <w:szCs w:val="22"/>
        </w:rPr>
        <w:t>l</w:t>
      </w:r>
      <w:r w:rsidRPr="16C2F63D">
        <w:rPr>
          <w:rFonts w:ascii="Calibri" w:hAnsi="Calibri" w:cs="Calibri"/>
          <w:sz w:val="22"/>
          <w:szCs w:val="22"/>
        </w:rPr>
        <w:t>e Development in Advanced Nursing Practice</w:t>
      </w:r>
    </w:p>
    <w:p w14:paraId="4B5A2C11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Name of Instructor</w:t>
      </w:r>
    </w:p>
    <w:p w14:paraId="5D595B58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Assignment Due Date</w:t>
      </w:r>
    </w:p>
    <w:p w14:paraId="481230A3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7CE0A5BE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514363A2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21521033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64443FE7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295476C8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285DA5C8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2BADBC4E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431DBD39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66F11915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4A5C319D" w14:textId="25B27AD8" w:rsidR="006D3292" w:rsidRPr="006D3292" w:rsidRDefault="006D3292" w:rsidP="16C2F63D">
      <w:pPr>
        <w:spacing w:line="480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DE83EF5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61C41E8F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3BD540D2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</w:p>
    <w:p w14:paraId="7F248F34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lastRenderedPageBreak/>
        <w:t>Leadership Self-Assessment</w:t>
      </w:r>
    </w:p>
    <w:p w14:paraId="3896B2B4" w14:textId="77777777" w:rsidR="006D3292" w:rsidRPr="006D3292" w:rsidRDefault="006D3292" w:rsidP="16C2F63D">
      <w:pPr>
        <w:pStyle w:val="CommentText"/>
        <w:spacing w:after="0" w:line="480" w:lineRule="auto"/>
        <w:rPr>
          <w:rFonts w:ascii="Calibri" w:hAnsi="Calibri" w:cs="Calibri"/>
          <w:sz w:val="22"/>
          <w:szCs w:val="22"/>
        </w:rPr>
      </w:pPr>
      <w:r w:rsidRPr="006D3292">
        <w:rPr>
          <w:rFonts w:ascii="Calibri" w:hAnsi="Calibri" w:cs="Calibri"/>
          <w:sz w:val="22"/>
          <w:szCs w:val="22"/>
        </w:rPr>
        <w:tab/>
      </w:r>
      <w:r w:rsidRPr="16C2F63D">
        <w:rPr>
          <w:rFonts w:ascii="Calibri" w:hAnsi="Calibri" w:cs="Calibri"/>
          <w:sz w:val="22"/>
          <w:szCs w:val="22"/>
        </w:rPr>
        <w:t xml:space="preserve">(No heading of Introduction) </w:t>
      </w:r>
      <w:r w:rsidRPr="16C2F63D">
        <w:rPr>
          <w:rStyle w:val="normaltextrun"/>
          <w:rFonts w:ascii="Calibri" w:eastAsia="Calibri" w:hAnsi="Calibri" w:cs="Calibri"/>
          <w:sz w:val="22"/>
          <w:szCs w:val="22"/>
        </w:rPr>
        <w:t>I</w:t>
      </w:r>
      <w:r w:rsidRPr="16C2F63D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>nclude at least three general statements about the value and importance of the master’s prepared nurse as a leader</w:t>
      </w:r>
      <w:r w:rsidRPr="006D3292">
        <w:rPr>
          <w:rStyle w:val="normaltextrun"/>
          <w:rFonts w:ascii="Calibri" w:eastAsia="Calibri" w:hAnsi="Calibri" w:cs="Calibri"/>
          <w:sz w:val="22"/>
          <w:szCs w:val="22"/>
          <w:shd w:val="clear" w:color="auto" w:fill="FFFFFF"/>
        </w:rPr>
        <w:t>.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>
        <w:rPr>
          <w:rFonts w:ascii="Calibri" w:hAnsi="Calibri" w:cs="Calibri"/>
          <w:sz w:val="22"/>
          <w:szCs w:val="22"/>
        </w:rPr>
        <w:t>Identify the purpose of the paper, which alerts the reader to the scope of the paper.</w:t>
      </w:r>
    </w:p>
    <w:p w14:paraId="08528420" w14:textId="77777777" w:rsidR="006D3292" w:rsidRPr="006D3292" w:rsidRDefault="006D3292" w:rsidP="16C2F63D">
      <w:pPr>
        <w:pStyle w:val="CommentText"/>
        <w:spacing w:after="0"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Personal Leadership Experience</w:t>
      </w:r>
    </w:p>
    <w:p w14:paraId="60A38635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sz w:val="22"/>
          <w:szCs w:val="22"/>
        </w:rPr>
        <w:t>Describe your personal experience serving in formal and/or informal leadership roles.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>
        <w:rPr>
          <w:rStyle w:val="normaltextrun"/>
          <w:rFonts w:ascii="Calibri" w:eastAsia="Calibri" w:hAnsi="Calibri" w:cs="Calibri"/>
          <w:sz w:val="22"/>
          <w:szCs w:val="22"/>
        </w:rPr>
        <w:t xml:space="preserve">How effective do you feel you are as a leader? 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Provide a rationale for your self-assessment. </w:t>
      </w:r>
      <w:r w:rsidRPr="16C2F63D">
        <w:rPr>
          <w:rStyle w:val="normaltextrun"/>
          <w:rFonts w:ascii="Calibri" w:eastAsia="Calibri" w:hAnsi="Calibri" w:cs="Calibri"/>
          <w:sz w:val="22"/>
          <w:szCs w:val="22"/>
        </w:rPr>
        <w:t>How comfortable are you serving in leadership roles? </w:t>
      </w:r>
      <w:r w:rsidRPr="16C2F63D">
        <w:rPr>
          <w:rStyle w:val="eop"/>
          <w:rFonts w:ascii="Calibri" w:eastAsia="Calibri" w:hAnsi="Calibri" w:cs="Calibri"/>
          <w:sz w:val="22"/>
          <w:szCs w:val="22"/>
        </w:rPr>
        <w:t> </w:t>
      </w:r>
      <w:r w:rsidRPr="16C2F63D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14:paraId="7C607D23" w14:textId="77777777" w:rsidR="006D3292" w:rsidRPr="006D3292" w:rsidRDefault="006D3292" w:rsidP="16C2F63D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Leadership Style</w:t>
      </w:r>
    </w:p>
    <w:p w14:paraId="1CAD9869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sz w:val="22"/>
          <w:szCs w:val="22"/>
        </w:rPr>
        <w:t>Describe the leadership style that aligns best with your philosophy and preferences.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 P</w:t>
      </w:r>
      <w:r w:rsidRPr="16C2F63D">
        <w:rPr>
          <w:rStyle w:val="normaltextrun"/>
          <w:rFonts w:ascii="Calibri" w:eastAsia="Calibri" w:hAnsi="Calibri" w:cs="Calibri"/>
          <w:sz w:val="22"/>
          <w:szCs w:val="22"/>
        </w:rPr>
        <w:t xml:space="preserve">rovide a rationale for why the leadership style was selected. Describe the leadership style(s) that best suit your future practice as a master’s prepared nurse. 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</w:rPr>
        <w:t>Provide support from at least one scholarly source.</w:t>
      </w:r>
      <w:r w:rsidRPr="16C2F63D">
        <w:rPr>
          <w:rStyle w:val="eop"/>
          <w:rFonts w:ascii="Calibri" w:eastAsia="Calibri" w:hAnsi="Calibri" w:cs="Calibri"/>
          <w:color w:val="2D3B45"/>
          <w:sz w:val="22"/>
          <w:szCs w:val="22"/>
        </w:rPr>
        <w:t> </w:t>
      </w:r>
    </w:p>
    <w:p w14:paraId="4ABCAED0" w14:textId="77777777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Leadership Competencies</w:t>
      </w:r>
    </w:p>
    <w:p w14:paraId="438B4405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</w:rPr>
        <w:t xml:space="preserve">Review the </w:t>
      </w:r>
      <w:hyperlink r:id="rId9" w:tgtFrame="_blank" w:history="1">
        <w:r w:rsidRPr="16C2F63D">
          <w:rPr>
            <w:rStyle w:val="normaltextrun"/>
            <w:rFonts w:ascii="Calibri" w:eastAsia="Calibri" w:hAnsi="Calibri" w:cs="Calibri"/>
            <w:color w:val="0000FF"/>
            <w:sz w:val="22"/>
            <w:szCs w:val="22"/>
            <w:u w:val="single"/>
          </w:rPr>
          <w:t>American Organization for Nursing Leadership (AONL) Nurse Leader Core Competencies</w:t>
        </w:r>
      </w:hyperlink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</w:rPr>
        <w:t>.</w:t>
      </w:r>
      <w:r w:rsidRPr="006D3292">
        <w:rPr>
          <w:rStyle w:val="normaltextrun"/>
          <w:rFonts w:ascii="Calibri" w:eastAsia="Calibri" w:hAnsi="Calibri" w:cs="Calibri"/>
          <w:color w:val="2D3B45"/>
          <w:sz w:val="22"/>
          <w:szCs w:val="22"/>
        </w:rPr>
        <w:t xml:space="preserve"> 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Describe the value and importance of the AONL Nurse Leader Core Competencies and how these competencies are relevant to </w:t>
      </w:r>
      <w:r w:rsidRPr="16C2F63D">
        <w:rPr>
          <w:rStyle w:val="normaltextrun"/>
          <w:rFonts w:ascii="Calibri" w:eastAsia="Calibri" w:hAnsi="Calibri" w:cs="Calibri"/>
          <w:sz w:val="22"/>
          <w:szCs w:val="22"/>
        </w:rPr>
        <w:t xml:space="preserve">your future practice as a master’s prepared nurse. </w:t>
      </w:r>
      <w:r w:rsidRPr="16C2F63D">
        <w:rPr>
          <w:rStyle w:val="normaltextrun"/>
          <w:rFonts w:ascii="Calibri" w:hAnsi="Calibri" w:cs="Calibri"/>
          <w:sz w:val="22"/>
          <w:szCs w:val="22"/>
        </w:rPr>
        <w:t>P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rovide support from at least one scholarly source. The source may be the AONL Nurse Leader Core Competencies. </w:t>
      </w:r>
      <w:r w:rsidRPr="16C2F63D">
        <w:rPr>
          <w:rStyle w:val="eop"/>
          <w:rFonts w:ascii="Calibri" w:eastAsia="Calibri" w:hAnsi="Calibri" w:cs="Calibri"/>
          <w:color w:val="2D3B45"/>
          <w:sz w:val="22"/>
          <w:szCs w:val="22"/>
        </w:rPr>
        <w:t> </w:t>
      </w:r>
    </w:p>
    <w:p w14:paraId="50BD4137" w14:textId="77777777" w:rsidR="006D3292" w:rsidRPr="006D3292" w:rsidRDefault="006D3292" w:rsidP="006D3292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Strength Competency One </w:t>
      </w:r>
    </w:p>
    <w:p w14:paraId="077BCD2D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personal strength. </w:t>
      </w:r>
      <w:r w:rsidRPr="16C2F63D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14:paraId="337AE3EE" w14:textId="77777777" w:rsidR="006D3292" w:rsidRPr="006D3292" w:rsidRDefault="006D3292" w:rsidP="006D3292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Strength Competency Two </w:t>
      </w:r>
    </w:p>
    <w:p w14:paraId="0C86FE3A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personal strength. </w:t>
      </w:r>
      <w:r w:rsidRPr="16C2F63D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14:paraId="31D3A59A" w14:textId="77777777" w:rsidR="006D3292" w:rsidRPr="006D3292" w:rsidRDefault="006D3292" w:rsidP="006D3292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lastRenderedPageBreak/>
        <w:t xml:space="preserve">Growth Competency One </w:t>
      </w:r>
    </w:p>
    <w:p w14:paraId="1F84D712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growth opportunity. </w:t>
      </w:r>
      <w:r w:rsidRPr="16C2F63D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14:paraId="463B8403" w14:textId="77777777" w:rsidR="006D3292" w:rsidRPr="006D3292" w:rsidRDefault="006D3292" w:rsidP="006D3292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Growth Competency Two </w:t>
      </w:r>
    </w:p>
    <w:p w14:paraId="744442F3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 xml:space="preserve">Describe one AONL competency area you believe to be a growth opportunity. </w:t>
      </w:r>
      <w:r w:rsidRPr="16C2F63D">
        <w:rPr>
          <w:rStyle w:val="normaltextrun"/>
          <w:rFonts w:ascii="Calibri" w:hAnsi="Calibri" w:cs="Calibri"/>
          <w:sz w:val="22"/>
          <w:szCs w:val="22"/>
        </w:rPr>
        <w:t>Provide a rationale for your self-assessment.</w:t>
      </w:r>
    </w:p>
    <w:p w14:paraId="79C958A3" w14:textId="77777777" w:rsidR="006D3292" w:rsidRPr="007111CE" w:rsidRDefault="006D3292" w:rsidP="007111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Strategies</w:t>
      </w:r>
    </w:p>
    <w:p w14:paraId="3C5A68DD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t>Introduce three evidence-based strategies to help you achieve the AONL competencies identified as opportunities for growth.</w:t>
      </w:r>
      <w:r w:rsidRPr="16C2F63D">
        <w:rPr>
          <w:rFonts w:ascii="Calibri" w:hAnsi="Calibri" w:cs="Calibri"/>
          <w:b/>
          <w:bCs/>
          <w:sz w:val="22"/>
          <w:szCs w:val="22"/>
        </w:rPr>
        <w:t>   </w:t>
      </w:r>
    </w:p>
    <w:p w14:paraId="7375C5AB" w14:textId="77777777" w:rsidR="006D3292" w:rsidRPr="006D3292" w:rsidRDefault="006D3292" w:rsidP="16C2F63D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Strategy One </w:t>
      </w:r>
    </w:p>
    <w:p w14:paraId="082D13BB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>
        <w:rPr>
          <w:rStyle w:val="eop"/>
          <w:rFonts w:ascii="Calibri" w:eastAsia="Calibri" w:hAnsi="Calibri" w:cs="Calibri"/>
          <w:color w:val="2D3B45"/>
          <w:sz w:val="22"/>
          <w:szCs w:val="22"/>
        </w:rPr>
        <w:t> </w:t>
      </w:r>
      <w:r w:rsidRPr="16C2F63D">
        <w:rPr>
          <w:rStyle w:val="normaltextrun"/>
          <w:rFonts w:ascii="Calibri" w:hAnsi="Calibri" w:cs="Calibri"/>
          <w:sz w:val="22"/>
          <w:szCs w:val="22"/>
        </w:rPr>
        <w:t>P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14:paraId="445AA1E8" w14:textId="77777777" w:rsidR="006D3292" w:rsidRPr="006D3292" w:rsidRDefault="006D3292" w:rsidP="16C2F63D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Strategy Two </w:t>
      </w:r>
    </w:p>
    <w:p w14:paraId="64022B3A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>
        <w:rPr>
          <w:rStyle w:val="eop"/>
          <w:rFonts w:ascii="Calibri" w:eastAsia="Calibri" w:hAnsi="Calibri" w:cs="Calibri"/>
          <w:color w:val="2D3B45"/>
          <w:sz w:val="22"/>
          <w:szCs w:val="22"/>
        </w:rPr>
        <w:t> </w:t>
      </w:r>
      <w:r w:rsidRPr="16C2F63D">
        <w:rPr>
          <w:rStyle w:val="normaltextrun"/>
          <w:rFonts w:ascii="Calibri" w:hAnsi="Calibri" w:cs="Calibri"/>
          <w:sz w:val="22"/>
          <w:szCs w:val="22"/>
        </w:rPr>
        <w:t>P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14:paraId="42414A21" w14:textId="77777777" w:rsidR="006D3292" w:rsidRPr="006D3292" w:rsidRDefault="006D3292" w:rsidP="16C2F63D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 xml:space="preserve">Strategy Three </w:t>
      </w:r>
    </w:p>
    <w:p w14:paraId="5DC5A9B4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Discuss one evidence-based strategy to help you achieve the AONL competencies identified as opportunities for growth. </w:t>
      </w:r>
      <w:r w:rsidRPr="16C2F63D">
        <w:rPr>
          <w:rStyle w:val="eop"/>
          <w:rFonts w:ascii="Calibri" w:eastAsia="Calibri" w:hAnsi="Calibri" w:cs="Calibri"/>
          <w:color w:val="2D3B45"/>
          <w:sz w:val="22"/>
          <w:szCs w:val="22"/>
        </w:rPr>
        <w:t> </w:t>
      </w:r>
      <w:r w:rsidRPr="16C2F63D">
        <w:rPr>
          <w:rStyle w:val="normaltextrun"/>
          <w:rFonts w:ascii="Calibri" w:hAnsi="Calibri" w:cs="Calibri"/>
          <w:sz w:val="22"/>
          <w:szCs w:val="22"/>
        </w:rPr>
        <w:t>P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rovide support from at least one scholarly source for each strategy.</w:t>
      </w:r>
    </w:p>
    <w:p w14:paraId="0B6ACC58" w14:textId="77777777" w:rsidR="006D3292" w:rsidRPr="007111CE" w:rsidRDefault="006D3292" w:rsidP="007111C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Conclusion</w:t>
      </w:r>
    </w:p>
    <w:p w14:paraId="1B2E0598" w14:textId="77777777" w:rsidR="006D3292" w:rsidRPr="006D3292" w:rsidRDefault="006D3292" w:rsidP="16C2F63D">
      <w:pPr>
        <w:pStyle w:val="paragraph"/>
        <w:shd w:val="clear" w:color="auto" w:fill="FFFFFF" w:themeFill="background1"/>
        <w:spacing w:before="0" w:beforeAutospacing="0" w:after="0" w:afterAutospacing="0" w:line="480" w:lineRule="auto"/>
        <w:ind w:firstLine="720"/>
        <w:textAlignment w:val="baseline"/>
        <w:rPr>
          <w:rFonts w:ascii="Calibri" w:hAnsi="Calibri" w:cs="Calibri"/>
          <w:sz w:val="22"/>
          <w:szCs w:val="22"/>
        </w:rPr>
      </w:pP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Provide a conclusion.</w:t>
      </w:r>
      <w:r w:rsidRPr="16C2F63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16C2F63D">
        <w:rPr>
          <w:rStyle w:val="normaltextrun"/>
          <w:rFonts w:ascii="Calibri" w:eastAsia="Calibri" w:hAnsi="Calibri" w:cs="Calibri"/>
          <w:color w:val="2D3B45"/>
          <w:sz w:val="22"/>
          <w:szCs w:val="22"/>
          <w:shd w:val="clear" w:color="auto" w:fill="FFFFFF"/>
        </w:rPr>
        <w:t>Include a summary of what you discussed in the paper</w:t>
      </w:r>
      <w:r w:rsidRPr="16C2F63D">
        <w:rPr>
          <w:rFonts w:ascii="Calibri" w:eastAsia="Calibri" w:hAnsi="Calibri" w:cs="Calibri"/>
          <w:sz w:val="22"/>
          <w:szCs w:val="22"/>
        </w:rPr>
        <w:t>.</w:t>
      </w:r>
      <w:r w:rsidRPr="16C2F63D">
        <w:rPr>
          <w:rFonts w:ascii="Calibri" w:hAnsi="Calibri" w:cs="Calibri"/>
          <w:sz w:val="22"/>
          <w:szCs w:val="22"/>
        </w:rPr>
        <w:t xml:space="preserve"> Your conclusion should follow the organization of the paper given in the introduction and focus on analysis.</w:t>
      </w:r>
      <w:r w:rsidRPr="006D3292">
        <w:rPr>
          <w:rFonts w:ascii="Calibri" w:hAnsi="Calibri" w:cs="Calibri"/>
          <w:sz w:val="22"/>
          <w:szCs w:val="22"/>
        </w:rPr>
        <w:t xml:space="preserve"> </w:t>
      </w:r>
    </w:p>
    <w:p w14:paraId="4F995679" w14:textId="77777777" w:rsidR="006D3292" w:rsidRPr="006D3292" w:rsidRDefault="006D3292" w:rsidP="006D3292">
      <w:pPr>
        <w:spacing w:line="480" w:lineRule="auto"/>
        <w:ind w:firstLine="720"/>
        <w:rPr>
          <w:rFonts w:ascii="Calibri" w:hAnsi="Calibri" w:cs="Calibri"/>
          <w:sz w:val="22"/>
          <w:szCs w:val="22"/>
        </w:rPr>
      </w:pPr>
    </w:p>
    <w:p w14:paraId="48974EBD" w14:textId="77777777" w:rsidR="006D3292" w:rsidRPr="006D3292" w:rsidRDefault="006D3292" w:rsidP="006D3292">
      <w:pPr>
        <w:spacing w:line="480" w:lineRule="auto"/>
        <w:ind w:firstLine="720"/>
        <w:rPr>
          <w:rFonts w:ascii="Calibri" w:hAnsi="Calibri" w:cs="Calibri"/>
          <w:sz w:val="22"/>
          <w:szCs w:val="22"/>
        </w:rPr>
      </w:pPr>
    </w:p>
    <w:p w14:paraId="62FAD902" w14:textId="77777777" w:rsidR="00D00B30" w:rsidRDefault="00D00B30" w:rsidP="16C2F63D">
      <w:pPr>
        <w:spacing w:line="48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FB484AB" w14:textId="399D4F60" w:rsidR="006D3292" w:rsidRPr="006D3292" w:rsidRDefault="006D3292" w:rsidP="006D3292">
      <w:pPr>
        <w:spacing w:line="480" w:lineRule="auto"/>
        <w:jc w:val="center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b/>
          <w:bCs/>
          <w:sz w:val="22"/>
          <w:szCs w:val="22"/>
        </w:rPr>
        <w:t>References</w:t>
      </w:r>
      <w:r w:rsidRPr="16C2F63D">
        <w:rPr>
          <w:rFonts w:ascii="Calibri" w:hAnsi="Calibri" w:cs="Calibri"/>
          <w:sz w:val="22"/>
          <w:szCs w:val="22"/>
        </w:rPr>
        <w:t xml:space="preserve"> (begins on a new page)</w:t>
      </w:r>
    </w:p>
    <w:p w14:paraId="7B52966B" w14:textId="77777777" w:rsidR="006D3292" w:rsidRPr="006D3292" w:rsidRDefault="006D3292" w:rsidP="16C2F63D">
      <w:pPr>
        <w:spacing w:line="480" w:lineRule="auto"/>
        <w:ind w:left="720" w:hanging="720"/>
        <w:rPr>
          <w:rFonts w:ascii="Calibri" w:hAnsi="Calibri" w:cs="Calibri"/>
          <w:sz w:val="22"/>
          <w:szCs w:val="22"/>
        </w:rPr>
      </w:pPr>
      <w:r w:rsidRPr="16C2F63D">
        <w:rPr>
          <w:rFonts w:ascii="Calibri" w:hAnsi="Calibri" w:cs="Calibri"/>
          <w:sz w:val="22"/>
          <w:szCs w:val="22"/>
        </w:rPr>
        <w:lastRenderedPageBreak/>
        <w:t xml:space="preserve">Type the reference for the assigned article here using hanging indent and double line spacing (under “Paragraph” on the Home toolbar ribbon).  See your </w:t>
      </w:r>
      <w:hyperlink r:id="rId10">
        <w:r w:rsidRPr="16C2F63D">
          <w:rPr>
            <w:rStyle w:val="Hyperlink"/>
            <w:rFonts w:ascii="Calibri" w:hAnsi="Calibri" w:cs="Calibri"/>
            <w:i/>
            <w:iCs/>
            <w:sz w:val="22"/>
            <w:szCs w:val="22"/>
          </w:rPr>
          <w:t>APA Manual</w:t>
        </w:r>
      </w:hyperlink>
      <w:r w:rsidRPr="16C2F63D">
        <w:rPr>
          <w:rFonts w:ascii="Calibri" w:hAnsi="Calibri" w:cs="Calibri"/>
          <w:sz w:val="22"/>
          <w:szCs w:val="22"/>
        </w:rPr>
        <w:t xml:space="preserve"> and the resources in the APA section of Resources for reference formatting.</w:t>
      </w:r>
    </w:p>
    <w:p w14:paraId="2A618248" w14:textId="77777777" w:rsidR="006D3292" w:rsidRPr="006D3292" w:rsidRDefault="006D3292" w:rsidP="16C2F63D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CFBDEC" w14:textId="77777777" w:rsidR="006D3292" w:rsidRPr="006D3292" w:rsidRDefault="006D3292" w:rsidP="16C2F63D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1B608A9" w14:textId="77777777" w:rsidR="006D3292" w:rsidRPr="006D3292" w:rsidRDefault="006D3292" w:rsidP="16C2F63D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F771409" w14:textId="77777777" w:rsidR="006D3292" w:rsidRPr="006D3292" w:rsidRDefault="006D3292" w:rsidP="16C2F63D">
      <w:pPr>
        <w:spacing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48728B" w14:textId="77777777" w:rsidR="006D3292" w:rsidRPr="006D3292" w:rsidRDefault="006D3292" w:rsidP="16C2F63D">
      <w:pPr>
        <w:spacing w:line="480" w:lineRule="auto"/>
        <w:ind w:firstLine="720"/>
        <w:rPr>
          <w:rFonts w:ascii="Calibri" w:hAnsi="Calibri" w:cs="Calibri"/>
          <w:b/>
          <w:bCs/>
          <w:sz w:val="22"/>
          <w:szCs w:val="22"/>
        </w:rPr>
      </w:pPr>
    </w:p>
    <w:p w14:paraId="245EE6BC" w14:textId="77777777" w:rsidR="006D3292" w:rsidRPr="006D3292" w:rsidRDefault="006D3292" w:rsidP="16C2F63D">
      <w:pPr>
        <w:spacing w:line="480" w:lineRule="auto"/>
        <w:ind w:left="2880" w:firstLine="720"/>
        <w:rPr>
          <w:rFonts w:ascii="Calibri" w:hAnsi="Calibri" w:cs="Calibri"/>
          <w:b/>
          <w:bCs/>
          <w:sz w:val="22"/>
          <w:szCs w:val="22"/>
        </w:rPr>
      </w:pPr>
    </w:p>
    <w:p w14:paraId="67C68287" w14:textId="77777777" w:rsidR="006D3292" w:rsidRPr="006D3292" w:rsidRDefault="006D3292" w:rsidP="16C2F63D">
      <w:pPr>
        <w:spacing w:line="480" w:lineRule="auto"/>
        <w:rPr>
          <w:rFonts w:ascii="Calibri" w:hAnsi="Calibri" w:cs="Calibri"/>
          <w:b/>
          <w:bCs/>
          <w:sz w:val="22"/>
          <w:szCs w:val="22"/>
        </w:rPr>
      </w:pPr>
    </w:p>
    <w:p w14:paraId="458A52C7" w14:textId="77777777" w:rsidR="006D3292" w:rsidRPr="006D3292" w:rsidRDefault="006D3292" w:rsidP="006D3292">
      <w:pPr>
        <w:autoSpaceDE w:val="0"/>
        <w:autoSpaceDN w:val="0"/>
        <w:adjustRightInd w:val="0"/>
        <w:spacing w:line="480" w:lineRule="auto"/>
        <w:ind w:left="720" w:hanging="720"/>
        <w:rPr>
          <w:rFonts w:ascii="Calibri" w:hAnsi="Calibri" w:cs="Calibri"/>
          <w:color w:val="000000"/>
          <w:sz w:val="22"/>
          <w:szCs w:val="22"/>
        </w:rPr>
      </w:pPr>
    </w:p>
    <w:p w14:paraId="66967F0C" w14:textId="77777777" w:rsidR="006D3292" w:rsidRPr="006D3292" w:rsidRDefault="006D3292" w:rsidP="006D3292">
      <w:pPr>
        <w:spacing w:line="480" w:lineRule="auto"/>
        <w:ind w:firstLine="7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0077145" w14:textId="77777777" w:rsidR="00C978EB" w:rsidRPr="006D3292" w:rsidRDefault="00C978EB">
      <w:pPr>
        <w:rPr>
          <w:rFonts w:ascii="Calibri" w:hAnsi="Calibri" w:cs="Calibri"/>
          <w:sz w:val="22"/>
          <w:szCs w:val="22"/>
        </w:rPr>
      </w:pPr>
    </w:p>
    <w:sectPr w:rsidR="00C978EB" w:rsidRPr="006D3292" w:rsidSect="006D3292">
      <w:headerReference w:type="even" r:id="rId11"/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9A10" w14:textId="77777777" w:rsidR="00191F86" w:rsidRDefault="00191F86">
      <w:r>
        <w:separator/>
      </w:r>
    </w:p>
  </w:endnote>
  <w:endnote w:type="continuationSeparator" w:id="0">
    <w:p w14:paraId="6C282D49" w14:textId="77777777" w:rsidR="00191F86" w:rsidRDefault="001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75C76" w14:textId="77777777" w:rsidR="00191F86" w:rsidRDefault="00191F86">
      <w:r>
        <w:separator/>
      </w:r>
    </w:p>
  </w:footnote>
  <w:footnote w:type="continuationSeparator" w:id="0">
    <w:p w14:paraId="42BAF4B9" w14:textId="77777777" w:rsidR="00191F86" w:rsidRDefault="00191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3753120"/>
      <w:docPartObj>
        <w:docPartGallery w:val="Page Numbers (Top of Page)"/>
        <w:docPartUnique/>
      </w:docPartObj>
    </w:sdtPr>
    <w:sdtContent>
      <w:p w14:paraId="3694D8A2" w14:textId="77777777" w:rsidR="009E381B" w:rsidRDefault="00D3356E" w:rsidP="00EA6CF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7A090" w14:textId="77777777" w:rsidR="009E381B" w:rsidRDefault="009E381B" w:rsidP="00334E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74434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4B68B5F" w14:textId="77777777" w:rsidR="009E381B" w:rsidRDefault="00D3356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D6458" w14:textId="77777777" w:rsidR="009E381B" w:rsidRDefault="009E381B" w:rsidP="00334E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1MDM3N7cwNTQ3NTFW0lEKTi0uzszPAykwqgUA+R2IsywAAAA="/>
  </w:docVars>
  <w:rsids>
    <w:rsidRoot w:val="006D3292"/>
    <w:rsid w:val="000A54B3"/>
    <w:rsid w:val="00191F86"/>
    <w:rsid w:val="00227ABB"/>
    <w:rsid w:val="00247BE9"/>
    <w:rsid w:val="00640617"/>
    <w:rsid w:val="006D3292"/>
    <w:rsid w:val="007111CE"/>
    <w:rsid w:val="007804E2"/>
    <w:rsid w:val="009E381B"/>
    <w:rsid w:val="00C978EB"/>
    <w:rsid w:val="00D00B30"/>
    <w:rsid w:val="00D3356E"/>
    <w:rsid w:val="00D364EE"/>
    <w:rsid w:val="00FA42A9"/>
    <w:rsid w:val="16C2F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EF534"/>
  <w15:chartTrackingRefBased/>
  <w15:docId w15:val="{2793EDEA-3C60-468A-9453-0E9AFDE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29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29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29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29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29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29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292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292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292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292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D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29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D3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29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D3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292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D3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29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3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292"/>
    <w:rPr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D3292"/>
  </w:style>
  <w:style w:type="character" w:styleId="Hyperlink">
    <w:name w:val="Hyperlink"/>
    <w:basedOn w:val="DefaultParagraphFont"/>
    <w:uiPriority w:val="99"/>
    <w:unhideWhenUsed/>
    <w:rsid w:val="006D3292"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3292"/>
    <w:pPr>
      <w:spacing w:after="200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D3292"/>
    <w:rPr>
      <w:rFonts w:eastAsiaTheme="minorEastAsia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6D32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D3292"/>
  </w:style>
  <w:style w:type="character" w:customStyle="1" w:styleId="eop">
    <w:name w:val="eop"/>
    <w:basedOn w:val="DefaultParagraphFont"/>
    <w:rsid w:val="006D3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astyle.apa.org/style-grammar-guidelines/references/exampl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onl.org/resources/nurse-leader-competenci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9569D-B542-4FB4-992E-BC47DC48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D08C1-B040-4D47-8F16-89A163FC5C34}">
  <ds:schemaRefs>
    <ds:schemaRef ds:uri="http://schemas.microsoft.com/office/2006/metadata/properties"/>
    <ds:schemaRef ds:uri="http://schemas.microsoft.com/office/infopath/2007/PartnerControls"/>
    <ds:schemaRef ds:uri="29984913-0539-4640-82a1-7440fdc12578"/>
  </ds:schemaRefs>
</ds:datastoreItem>
</file>

<file path=customXml/itemProps3.xml><?xml version="1.0" encoding="utf-8"?>
<ds:datastoreItem xmlns:ds="http://schemas.openxmlformats.org/officeDocument/2006/customXml" ds:itemID="{586E8743-81EF-4980-8A58-CAC84DD5C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Candice</dc:creator>
  <cp:keywords/>
  <dc:description/>
  <cp:lastModifiedBy>Robin Kouvaras</cp:lastModifiedBy>
  <cp:revision>6</cp:revision>
  <dcterms:created xsi:type="dcterms:W3CDTF">2024-07-02T15:07:00Z</dcterms:created>
  <dcterms:modified xsi:type="dcterms:W3CDTF">2024-12-16T14:40:00Z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00252127-ee7e-4609-b213-ca09624d12f8</vt:lpwstr>
  </property>
  <property fmtid="{D5CDD505-2E9C-101B-9397-08002B2CF9AE}" pid="3" name="ContentTypeId">
    <vt:lpwstr>0x010100F04D60D6F9B6CC47BEB0FB5DED60CCCD</vt:lpwstr>
  </property>
</Properties>
</file>