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23152" w14:textId="77777777" w:rsidR="00745945" w:rsidRPr="007214F1" w:rsidRDefault="00745945" w:rsidP="00745945">
      <w:pPr>
        <w:pStyle w:val="Heading1"/>
        <w:rPr>
          <w:rFonts w:ascii="Arial" w:hAnsi="Arial" w:cs="Arial"/>
          <w:b/>
          <w:bCs/>
        </w:rPr>
      </w:pPr>
      <w:r>
        <w:rPr>
          <w:rFonts w:ascii="Arial" w:hAnsi="Arial" w:cs="Arial"/>
          <w:b/>
          <w:bCs/>
        </w:rPr>
        <w:t>Asthma Treatment Algorithm</w:t>
      </w:r>
      <w:r w:rsidRPr="007214F1">
        <w:rPr>
          <w:rFonts w:ascii="Arial" w:hAnsi="Arial" w:cs="Arial"/>
          <w:b/>
          <w:bCs/>
        </w:rPr>
        <w:t xml:space="preserve">: </w:t>
      </w:r>
    </w:p>
    <w:p w14:paraId="595FB96C" w14:textId="70F12D39" w:rsidR="00A17FBC" w:rsidRPr="00A17FBC" w:rsidRDefault="00A17FBC">
      <w:pPr>
        <w:rPr>
          <w:rFonts w:ascii="Arial" w:hAnsi="Arial" w:cs="Arial"/>
          <w:color w:val="2D3B45"/>
          <w:shd w:val="clear" w:color="auto" w:fill="FFFFFF"/>
        </w:rPr>
      </w:pPr>
      <w:r w:rsidRPr="00A17FBC">
        <w:rPr>
          <w:rFonts w:ascii="Arial" w:hAnsi="Arial" w:cs="Arial"/>
          <w:color w:val="2D3B45"/>
          <w:shd w:val="clear" w:color="auto" w:fill="FFFFFF"/>
        </w:rPr>
        <w:t xml:space="preserve">To successfully treat asthma, you must first classify it and then be familiar with step therapy.  For this assignment and in this course, we will focus on patients 12 years and older. </w:t>
      </w:r>
      <w:r w:rsidR="0074234B">
        <w:rPr>
          <w:rFonts w:ascii="Arial" w:hAnsi="Arial" w:cs="Arial"/>
          <w:color w:val="2D3B45"/>
          <w:shd w:val="clear" w:color="auto" w:fill="FFFFFF"/>
        </w:rPr>
        <w:t>Complete the blanks in the following table to create an algorithm for asthma care</w:t>
      </w:r>
      <w:r w:rsidR="00D95157">
        <w:rPr>
          <w:rFonts w:ascii="Arial" w:hAnsi="Arial" w:cs="Arial"/>
          <w:color w:val="2D3B45"/>
          <w:shd w:val="clear" w:color="auto" w:fill="FFFFFF"/>
        </w:rPr>
        <w:t xml:space="preserve"> using your textbook as well as </w:t>
      </w:r>
      <w:hyperlink r:id="rId7" w:history="1">
        <w:r w:rsidR="00D95157" w:rsidRPr="00897316">
          <w:rPr>
            <w:rStyle w:val="Hyperlink"/>
            <w:rFonts w:ascii="Arial" w:hAnsi="Arial" w:cs="Arial"/>
            <w:shd w:val="clear" w:color="auto" w:fill="FFFFFF"/>
          </w:rPr>
          <w:t>GINA guidelines</w:t>
        </w:r>
      </w:hyperlink>
      <w:r w:rsidR="00897316">
        <w:rPr>
          <w:rFonts w:ascii="Arial" w:hAnsi="Arial" w:cs="Arial"/>
          <w:color w:val="2D3B45"/>
          <w:shd w:val="clear" w:color="auto" w:fill="FFFFFF"/>
        </w:rPr>
        <w:t xml:space="preserve"> </w:t>
      </w:r>
      <w:r w:rsidR="00D95157">
        <w:rPr>
          <w:rFonts w:ascii="Arial" w:hAnsi="Arial" w:cs="Arial"/>
          <w:color w:val="2D3B45"/>
          <w:shd w:val="clear" w:color="auto" w:fill="FFFFFF"/>
        </w:rPr>
        <w:t xml:space="preserve">. </w:t>
      </w:r>
    </w:p>
    <w:tbl>
      <w:tblPr>
        <w:tblStyle w:val="TableGrid"/>
        <w:tblW w:w="15046" w:type="dxa"/>
        <w:tblInd w:w="-1048" w:type="dxa"/>
        <w:tblLook w:val="04A0" w:firstRow="1" w:lastRow="0" w:firstColumn="1" w:lastColumn="0" w:noHBand="0" w:noVBand="1"/>
      </w:tblPr>
      <w:tblGrid>
        <w:gridCol w:w="937"/>
        <w:gridCol w:w="1777"/>
        <w:gridCol w:w="1929"/>
        <w:gridCol w:w="2790"/>
        <w:gridCol w:w="3690"/>
        <w:gridCol w:w="3923"/>
      </w:tblGrid>
      <w:tr w:rsidR="00A83164" w:rsidRPr="00A17FBC" w14:paraId="4F093964" w14:textId="77777777" w:rsidTr="00D42A91">
        <w:tc>
          <w:tcPr>
            <w:tcW w:w="937" w:type="dxa"/>
            <w:shd w:val="clear" w:color="auto" w:fill="8EAADB" w:themeFill="accent1" w:themeFillTint="99"/>
          </w:tcPr>
          <w:p w14:paraId="1D084C36" w14:textId="747F8D79" w:rsidR="00A83164" w:rsidRPr="00A83164" w:rsidRDefault="00A83164" w:rsidP="00A17FBC">
            <w:pPr>
              <w:jc w:val="center"/>
              <w:rPr>
                <w:rFonts w:ascii="Arial" w:hAnsi="Arial" w:cs="Arial"/>
                <w:b/>
                <w:bCs/>
                <w:sz w:val="24"/>
                <w:szCs w:val="24"/>
              </w:rPr>
            </w:pPr>
            <w:r w:rsidRPr="00A83164">
              <w:rPr>
                <w:rFonts w:ascii="Arial" w:hAnsi="Arial" w:cs="Arial"/>
                <w:b/>
                <w:bCs/>
                <w:sz w:val="24"/>
                <w:szCs w:val="24"/>
              </w:rPr>
              <w:t>Step</w:t>
            </w:r>
          </w:p>
        </w:tc>
        <w:tc>
          <w:tcPr>
            <w:tcW w:w="1777" w:type="dxa"/>
            <w:shd w:val="clear" w:color="auto" w:fill="8EAADB" w:themeFill="accent1" w:themeFillTint="99"/>
          </w:tcPr>
          <w:p w14:paraId="626064FE" w14:textId="045E88B1" w:rsidR="00A83164" w:rsidRPr="00A83164" w:rsidRDefault="00A83164" w:rsidP="00A17FBC">
            <w:pPr>
              <w:jc w:val="center"/>
              <w:rPr>
                <w:rFonts w:ascii="Arial" w:hAnsi="Arial" w:cs="Arial"/>
                <w:b/>
                <w:bCs/>
                <w:sz w:val="24"/>
                <w:szCs w:val="24"/>
              </w:rPr>
            </w:pPr>
            <w:r w:rsidRPr="00A83164">
              <w:rPr>
                <w:rFonts w:ascii="Arial" w:hAnsi="Arial" w:cs="Arial"/>
                <w:b/>
                <w:bCs/>
                <w:sz w:val="24"/>
                <w:szCs w:val="24"/>
              </w:rPr>
              <w:t>Asthma Classification</w:t>
            </w:r>
          </w:p>
        </w:tc>
        <w:tc>
          <w:tcPr>
            <w:tcW w:w="4719" w:type="dxa"/>
            <w:gridSpan w:val="2"/>
            <w:shd w:val="clear" w:color="auto" w:fill="8EAADB" w:themeFill="accent1" w:themeFillTint="99"/>
          </w:tcPr>
          <w:p w14:paraId="37F0A770" w14:textId="4EE387AE" w:rsidR="00A83164" w:rsidRPr="00A83164" w:rsidRDefault="00A83164" w:rsidP="00A17FBC">
            <w:pPr>
              <w:jc w:val="center"/>
              <w:rPr>
                <w:rFonts w:ascii="Arial" w:hAnsi="Arial" w:cs="Arial"/>
                <w:b/>
                <w:bCs/>
                <w:sz w:val="24"/>
                <w:szCs w:val="24"/>
              </w:rPr>
            </w:pPr>
            <w:r w:rsidRPr="00A83164">
              <w:rPr>
                <w:rFonts w:ascii="Arial" w:hAnsi="Arial" w:cs="Arial"/>
                <w:b/>
                <w:bCs/>
                <w:sz w:val="24"/>
                <w:szCs w:val="24"/>
              </w:rPr>
              <w:t>Asthma symptoms and frequency</w:t>
            </w:r>
            <w:r w:rsidR="00E43CF3">
              <w:rPr>
                <w:rFonts w:ascii="Arial" w:hAnsi="Arial" w:cs="Arial"/>
                <w:b/>
                <w:bCs/>
                <w:sz w:val="24"/>
                <w:szCs w:val="24"/>
              </w:rPr>
              <w:t xml:space="preserve"> as noted in textbook</w:t>
            </w:r>
          </w:p>
        </w:tc>
        <w:tc>
          <w:tcPr>
            <w:tcW w:w="3690" w:type="dxa"/>
            <w:shd w:val="clear" w:color="auto" w:fill="8EAADB" w:themeFill="accent1" w:themeFillTint="99"/>
          </w:tcPr>
          <w:p w14:paraId="60155031" w14:textId="77777777" w:rsidR="00AF77C5" w:rsidRPr="00D42A91" w:rsidRDefault="00AF77C5" w:rsidP="00AF77C5">
            <w:pPr>
              <w:jc w:val="center"/>
              <w:rPr>
                <w:rFonts w:ascii="Arial" w:hAnsi="Arial" w:cs="Arial"/>
                <w:b/>
                <w:bCs/>
                <w:color w:val="FFFFFF" w:themeColor="background1"/>
                <w:sz w:val="24"/>
                <w:szCs w:val="24"/>
              </w:rPr>
            </w:pPr>
            <w:r w:rsidRPr="00D42A91">
              <w:rPr>
                <w:rFonts w:ascii="Arial" w:hAnsi="Arial" w:cs="Arial"/>
                <w:b/>
                <w:bCs/>
                <w:color w:val="FFFFFF" w:themeColor="background1"/>
                <w:sz w:val="24"/>
                <w:szCs w:val="24"/>
              </w:rPr>
              <w:t>Controller and Preferred Reliever:</w:t>
            </w:r>
          </w:p>
          <w:p w14:paraId="270F5903" w14:textId="28DBE954" w:rsidR="00A83164" w:rsidRPr="00A83164" w:rsidRDefault="00A83164" w:rsidP="00A17FBC">
            <w:pPr>
              <w:jc w:val="center"/>
              <w:rPr>
                <w:rFonts w:ascii="Arial" w:hAnsi="Arial" w:cs="Arial"/>
                <w:b/>
                <w:bCs/>
                <w:sz w:val="24"/>
                <w:szCs w:val="24"/>
              </w:rPr>
            </w:pPr>
            <w:r w:rsidRPr="00A83164">
              <w:rPr>
                <w:rFonts w:ascii="Arial" w:hAnsi="Arial" w:cs="Arial"/>
                <w:b/>
                <w:bCs/>
                <w:sz w:val="24"/>
                <w:szCs w:val="24"/>
              </w:rPr>
              <w:t xml:space="preserve"> </w:t>
            </w:r>
            <w:r w:rsidRPr="0065381A">
              <w:rPr>
                <w:rFonts w:ascii="Arial" w:hAnsi="Arial" w:cs="Arial"/>
                <w:i/>
                <w:iCs/>
              </w:rPr>
              <w:t>(Drug Class and frequency</w:t>
            </w:r>
            <w:r w:rsidR="0065381A" w:rsidRPr="0065381A">
              <w:rPr>
                <w:rFonts w:ascii="Arial" w:hAnsi="Arial" w:cs="Arial"/>
                <w:i/>
                <w:iCs/>
              </w:rPr>
              <w:t xml:space="preserve"> if provided from GINA guidelines</w:t>
            </w:r>
            <w:r w:rsidRPr="0065381A">
              <w:rPr>
                <w:rFonts w:ascii="Arial" w:hAnsi="Arial" w:cs="Arial"/>
                <w:i/>
                <w:iCs/>
              </w:rPr>
              <w:t>)</w:t>
            </w:r>
          </w:p>
        </w:tc>
        <w:tc>
          <w:tcPr>
            <w:tcW w:w="3923" w:type="dxa"/>
            <w:shd w:val="clear" w:color="auto" w:fill="8EAADB" w:themeFill="accent1" w:themeFillTint="99"/>
          </w:tcPr>
          <w:p w14:paraId="07E21BA9" w14:textId="77777777" w:rsidR="00AF77C5" w:rsidRPr="00D42A91" w:rsidRDefault="00AF77C5" w:rsidP="00AF77C5">
            <w:pPr>
              <w:jc w:val="center"/>
              <w:rPr>
                <w:rFonts w:ascii="Arial" w:hAnsi="Arial" w:cs="Arial"/>
                <w:b/>
                <w:bCs/>
                <w:color w:val="FFFFFF" w:themeColor="background1"/>
                <w:sz w:val="24"/>
                <w:szCs w:val="24"/>
              </w:rPr>
            </w:pPr>
            <w:r w:rsidRPr="00D42A91">
              <w:rPr>
                <w:rFonts w:ascii="Arial" w:hAnsi="Arial" w:cs="Arial"/>
                <w:b/>
                <w:bCs/>
                <w:color w:val="FFFFFF" w:themeColor="background1"/>
                <w:sz w:val="24"/>
                <w:szCs w:val="24"/>
              </w:rPr>
              <w:t>Controller and Alternative Reliever:</w:t>
            </w:r>
          </w:p>
          <w:p w14:paraId="12D6A1C8" w14:textId="5BDAF875" w:rsidR="00A83164" w:rsidRPr="00A83164" w:rsidRDefault="00ED4564" w:rsidP="00A17FBC">
            <w:pPr>
              <w:jc w:val="center"/>
              <w:rPr>
                <w:rFonts w:ascii="Arial" w:hAnsi="Arial" w:cs="Arial"/>
                <w:b/>
                <w:bCs/>
                <w:sz w:val="24"/>
                <w:szCs w:val="24"/>
              </w:rPr>
            </w:pPr>
            <w:r w:rsidRPr="0065381A">
              <w:rPr>
                <w:rFonts w:ascii="Arial" w:hAnsi="Arial" w:cs="Arial"/>
                <w:i/>
                <w:iCs/>
              </w:rPr>
              <w:t>(Drug Class and frequency if provided from GINA guidelines)</w:t>
            </w:r>
          </w:p>
        </w:tc>
      </w:tr>
      <w:tr w:rsidR="000C615F" w:rsidRPr="00105F8B" w14:paraId="38D9980D" w14:textId="77777777" w:rsidTr="00D42A91">
        <w:tc>
          <w:tcPr>
            <w:tcW w:w="937" w:type="dxa"/>
            <w:vMerge w:val="restart"/>
            <w:vAlign w:val="center"/>
          </w:tcPr>
          <w:p w14:paraId="2FEB92F6" w14:textId="4A8109BB" w:rsidR="000C615F" w:rsidRPr="00D51214" w:rsidRDefault="000C615F" w:rsidP="00A17FBC">
            <w:pPr>
              <w:jc w:val="center"/>
              <w:rPr>
                <w:rFonts w:ascii="Arial" w:hAnsi="Arial" w:cs="Arial"/>
                <w:b/>
                <w:bCs/>
              </w:rPr>
            </w:pPr>
            <w:r w:rsidRPr="00D51214">
              <w:rPr>
                <w:rFonts w:ascii="Arial" w:hAnsi="Arial" w:cs="Arial"/>
                <w:b/>
                <w:bCs/>
              </w:rPr>
              <w:t>Step 1</w:t>
            </w:r>
          </w:p>
        </w:tc>
        <w:sdt>
          <w:sdtPr>
            <w:rPr>
              <w:rFonts w:ascii="Arial" w:hAnsi="Arial" w:cs="Arial"/>
              <w:color w:val="C00000"/>
            </w:rPr>
            <w:id w:val="-80914486"/>
            <w:placeholder>
              <w:docPart w:val="DefaultPlaceholder_-1854013440"/>
            </w:placeholder>
            <w:showingPlcHdr/>
            <w:text/>
          </w:sdtPr>
          <w:sdtEndPr/>
          <w:sdtContent>
            <w:tc>
              <w:tcPr>
                <w:tcW w:w="1777" w:type="dxa"/>
                <w:vMerge w:val="restart"/>
                <w:vAlign w:val="center"/>
              </w:tcPr>
              <w:p w14:paraId="7B71B4D7" w14:textId="657D5CBF" w:rsidR="000C615F" w:rsidRPr="003A241A" w:rsidRDefault="00DB6BBF" w:rsidP="00A17FBC">
                <w:pPr>
                  <w:jc w:val="center"/>
                  <w:rPr>
                    <w:rFonts w:ascii="Arial" w:hAnsi="Arial" w:cs="Arial"/>
                    <w:color w:val="C00000"/>
                  </w:rPr>
                </w:pPr>
                <w:r w:rsidRPr="008B20A2">
                  <w:rPr>
                    <w:rStyle w:val="PlaceholderText"/>
                  </w:rPr>
                  <w:t>Click or tap here to enter text.</w:t>
                </w:r>
              </w:p>
            </w:tc>
          </w:sdtContent>
        </w:sdt>
        <w:tc>
          <w:tcPr>
            <w:tcW w:w="1929" w:type="dxa"/>
            <w:vAlign w:val="center"/>
          </w:tcPr>
          <w:p w14:paraId="1FBE9598" w14:textId="3759F36C" w:rsidR="000C615F" w:rsidRPr="008B5014" w:rsidRDefault="000C615F" w:rsidP="00A83164">
            <w:pPr>
              <w:jc w:val="center"/>
              <w:rPr>
                <w:rFonts w:ascii="Arial" w:hAnsi="Arial" w:cs="Arial"/>
                <w:b/>
                <w:bCs/>
                <w:color w:val="1B1B26"/>
                <w:shd w:val="clear" w:color="auto" w:fill="FFFFFF"/>
              </w:rPr>
            </w:pPr>
            <w:r w:rsidRPr="008B5014">
              <w:rPr>
                <w:rFonts w:ascii="Arial" w:hAnsi="Arial" w:cs="Arial"/>
                <w:b/>
                <w:bCs/>
                <w:color w:val="1B1B26"/>
                <w:shd w:val="clear" w:color="auto" w:fill="FFFFFF"/>
              </w:rPr>
              <w:t>Daytime symptoms</w:t>
            </w:r>
          </w:p>
        </w:tc>
        <w:sdt>
          <w:sdtPr>
            <w:rPr>
              <w:rFonts w:ascii="Arial" w:hAnsi="Arial" w:cs="Arial"/>
              <w:color w:val="C00000"/>
            </w:rPr>
            <w:id w:val="-1719046277"/>
            <w:placeholder>
              <w:docPart w:val="DefaultPlaceholder_-1854013440"/>
            </w:placeholder>
            <w:showingPlcHdr/>
            <w:text/>
          </w:sdtPr>
          <w:sdtEndPr/>
          <w:sdtContent>
            <w:tc>
              <w:tcPr>
                <w:tcW w:w="2790" w:type="dxa"/>
                <w:vAlign w:val="center"/>
              </w:tcPr>
              <w:p w14:paraId="0B2F05B8" w14:textId="10857708" w:rsidR="000C615F" w:rsidRPr="003A241A" w:rsidRDefault="00DB6BBF" w:rsidP="00A83164">
                <w:pPr>
                  <w:jc w:val="center"/>
                  <w:rPr>
                    <w:rFonts w:ascii="Arial" w:hAnsi="Arial" w:cs="Arial"/>
                    <w:color w:val="C00000"/>
                  </w:rPr>
                </w:pPr>
                <w:r w:rsidRPr="008B20A2">
                  <w:rPr>
                    <w:rStyle w:val="PlaceholderText"/>
                  </w:rPr>
                  <w:t>Click or tap here to enter text.</w:t>
                </w:r>
              </w:p>
            </w:tc>
          </w:sdtContent>
        </w:sdt>
        <w:tc>
          <w:tcPr>
            <w:tcW w:w="3690" w:type="dxa"/>
            <w:vMerge w:val="restart"/>
            <w:vAlign w:val="center"/>
          </w:tcPr>
          <w:p w14:paraId="009D9B45" w14:textId="5109C76C" w:rsidR="000C615F" w:rsidRPr="008B5014" w:rsidRDefault="000C615F" w:rsidP="00AF4EBA">
            <w:pPr>
              <w:jc w:val="center"/>
              <w:rPr>
                <w:rFonts w:ascii="Arial" w:hAnsi="Arial" w:cs="Arial"/>
              </w:rPr>
            </w:pPr>
            <w:r w:rsidRPr="008B5014">
              <w:rPr>
                <w:rFonts w:ascii="Arial" w:hAnsi="Arial" w:cs="Arial"/>
                <w:b/>
                <w:bCs/>
              </w:rPr>
              <w:t>Drug class:</w:t>
            </w:r>
            <w:r w:rsidRPr="008B5014">
              <w:rPr>
                <w:rFonts w:ascii="Arial" w:hAnsi="Arial" w:cs="Arial"/>
              </w:rPr>
              <w:t xml:space="preserve"> </w:t>
            </w:r>
            <w:sdt>
              <w:sdtPr>
                <w:rPr>
                  <w:rFonts w:ascii="Arial" w:hAnsi="Arial" w:cs="Arial"/>
                </w:rPr>
                <w:id w:val="-1073283238"/>
                <w:placeholder>
                  <w:docPart w:val="DefaultPlaceholder_-1854013440"/>
                </w:placeholder>
                <w:showingPlcHdr/>
                <w:text/>
              </w:sdtPr>
              <w:sdtEndPr/>
              <w:sdtContent>
                <w:r w:rsidR="00DB6BBF" w:rsidRPr="008B20A2">
                  <w:rPr>
                    <w:rStyle w:val="PlaceholderText"/>
                  </w:rPr>
                  <w:t>Click or tap here to enter text.</w:t>
                </w:r>
              </w:sdtContent>
            </w:sdt>
          </w:p>
          <w:p w14:paraId="1F482C4A" w14:textId="6E913BA8" w:rsidR="000C615F" w:rsidRDefault="000C615F" w:rsidP="008402FB">
            <w:pPr>
              <w:jc w:val="center"/>
              <w:rPr>
                <w:rFonts w:ascii="Arial" w:hAnsi="Arial" w:cs="Arial"/>
              </w:rPr>
            </w:pPr>
            <w:r w:rsidRPr="008B5014">
              <w:rPr>
                <w:rFonts w:ascii="Arial" w:hAnsi="Arial" w:cs="Arial"/>
                <w:b/>
                <w:bCs/>
              </w:rPr>
              <w:t>Frequency:</w:t>
            </w:r>
            <w:r w:rsidRPr="008B5014">
              <w:rPr>
                <w:rFonts w:ascii="Arial" w:hAnsi="Arial" w:cs="Arial"/>
              </w:rPr>
              <w:t xml:space="preserve"> </w:t>
            </w:r>
            <w:sdt>
              <w:sdtPr>
                <w:rPr>
                  <w:rFonts w:ascii="Arial" w:hAnsi="Arial" w:cs="Arial"/>
                </w:rPr>
                <w:id w:val="15199917"/>
                <w:placeholder>
                  <w:docPart w:val="DefaultPlaceholder_-1854013440"/>
                </w:placeholder>
                <w:showingPlcHdr/>
                <w:text/>
              </w:sdtPr>
              <w:sdtEndPr/>
              <w:sdtContent>
                <w:r w:rsidR="00DB6BBF" w:rsidRPr="008B20A2">
                  <w:rPr>
                    <w:rStyle w:val="PlaceholderText"/>
                  </w:rPr>
                  <w:t>Click or tap here to enter text.</w:t>
                </w:r>
              </w:sdtContent>
            </w:sdt>
          </w:p>
          <w:p w14:paraId="02570A92" w14:textId="77777777" w:rsidR="000C615F" w:rsidRDefault="000C615F" w:rsidP="008402FB">
            <w:pPr>
              <w:jc w:val="center"/>
              <w:rPr>
                <w:rFonts w:ascii="Arial" w:hAnsi="Arial" w:cs="Arial"/>
              </w:rPr>
            </w:pPr>
          </w:p>
          <w:p w14:paraId="2ED7E754" w14:textId="77777777" w:rsidR="000C615F" w:rsidRPr="008B5014" w:rsidRDefault="000C615F" w:rsidP="00A83164">
            <w:pPr>
              <w:jc w:val="center"/>
              <w:rPr>
                <w:rFonts w:ascii="Arial" w:hAnsi="Arial" w:cs="Arial"/>
                <w:b/>
                <w:bCs/>
                <w:color w:val="2F5496" w:themeColor="accent1" w:themeShade="BF"/>
                <w:sz w:val="14"/>
                <w:szCs w:val="14"/>
              </w:rPr>
            </w:pPr>
          </w:p>
          <w:p w14:paraId="54339543" w14:textId="23B7FAE9" w:rsidR="000C615F" w:rsidRPr="008B5014" w:rsidRDefault="000C615F" w:rsidP="00197067">
            <w:pPr>
              <w:jc w:val="center"/>
              <w:rPr>
                <w:rFonts w:ascii="Arial" w:hAnsi="Arial" w:cs="Arial"/>
              </w:rPr>
            </w:pPr>
          </w:p>
        </w:tc>
        <w:tc>
          <w:tcPr>
            <w:tcW w:w="3923" w:type="dxa"/>
            <w:vMerge w:val="restart"/>
            <w:vAlign w:val="center"/>
          </w:tcPr>
          <w:p w14:paraId="0A97C8B9" w14:textId="20870472" w:rsidR="00ED4564" w:rsidRPr="008B5014" w:rsidRDefault="00ED4564" w:rsidP="00ED4564">
            <w:pPr>
              <w:jc w:val="center"/>
              <w:rPr>
                <w:rFonts w:ascii="Arial" w:hAnsi="Arial" w:cs="Arial"/>
              </w:rPr>
            </w:pPr>
            <w:r w:rsidRPr="008B5014">
              <w:rPr>
                <w:rFonts w:ascii="Arial" w:hAnsi="Arial" w:cs="Arial"/>
                <w:b/>
                <w:bCs/>
              </w:rPr>
              <w:t>Drug class:</w:t>
            </w:r>
            <w:r w:rsidRPr="008B5014">
              <w:rPr>
                <w:rFonts w:ascii="Arial" w:hAnsi="Arial" w:cs="Arial"/>
              </w:rPr>
              <w:t xml:space="preserve"> </w:t>
            </w:r>
            <w:sdt>
              <w:sdtPr>
                <w:rPr>
                  <w:rFonts w:ascii="Arial" w:hAnsi="Arial" w:cs="Arial"/>
                </w:rPr>
                <w:id w:val="-513615643"/>
                <w:placeholder>
                  <w:docPart w:val="DefaultPlaceholder_-1854013440"/>
                </w:placeholder>
                <w:showingPlcHdr/>
                <w:text/>
              </w:sdtPr>
              <w:sdtEndPr/>
              <w:sdtContent>
                <w:r w:rsidR="00DB6BBF" w:rsidRPr="008B20A2">
                  <w:rPr>
                    <w:rStyle w:val="PlaceholderText"/>
                  </w:rPr>
                  <w:t>Click or tap here to enter text.</w:t>
                </w:r>
              </w:sdtContent>
            </w:sdt>
          </w:p>
          <w:p w14:paraId="59F2209A" w14:textId="139C6C8B" w:rsidR="000C615F" w:rsidRPr="00105F8B" w:rsidRDefault="00ED4564" w:rsidP="005355B3">
            <w:pPr>
              <w:jc w:val="center"/>
              <w:rPr>
                <w:rFonts w:ascii="Arial" w:hAnsi="Arial" w:cs="Arial"/>
              </w:rPr>
            </w:pPr>
            <w:r w:rsidRPr="008B5014">
              <w:rPr>
                <w:rFonts w:ascii="Arial" w:hAnsi="Arial" w:cs="Arial"/>
                <w:b/>
                <w:bCs/>
              </w:rPr>
              <w:t>Frequency:</w:t>
            </w:r>
            <w:r w:rsidRPr="008B5014">
              <w:rPr>
                <w:rFonts w:ascii="Arial" w:hAnsi="Arial" w:cs="Arial"/>
              </w:rPr>
              <w:t xml:space="preserve"> </w:t>
            </w:r>
            <w:sdt>
              <w:sdtPr>
                <w:rPr>
                  <w:rFonts w:ascii="Arial" w:hAnsi="Arial" w:cs="Arial"/>
                </w:rPr>
                <w:id w:val="800889850"/>
                <w:placeholder>
                  <w:docPart w:val="DefaultPlaceholder_-1854013440"/>
                </w:placeholder>
                <w:showingPlcHdr/>
                <w:text/>
              </w:sdtPr>
              <w:sdtEndPr/>
              <w:sdtContent>
                <w:r w:rsidR="00DB6BBF" w:rsidRPr="008B20A2">
                  <w:rPr>
                    <w:rStyle w:val="PlaceholderText"/>
                  </w:rPr>
                  <w:t>Click or tap here to enter text.</w:t>
                </w:r>
              </w:sdtContent>
            </w:sdt>
          </w:p>
        </w:tc>
      </w:tr>
      <w:tr w:rsidR="000C615F" w:rsidRPr="00105F8B" w14:paraId="693BA244" w14:textId="77777777" w:rsidTr="00D42A91">
        <w:trPr>
          <w:trHeight w:val="755"/>
        </w:trPr>
        <w:tc>
          <w:tcPr>
            <w:tcW w:w="937" w:type="dxa"/>
            <w:vMerge/>
            <w:tcBorders>
              <w:bottom w:val="single" w:sz="12" w:space="0" w:color="2F5496" w:themeColor="accent1" w:themeShade="BF"/>
            </w:tcBorders>
          </w:tcPr>
          <w:p w14:paraId="0EAAF7FA" w14:textId="77777777" w:rsidR="000C615F" w:rsidRPr="00D51214" w:rsidRDefault="000C615F">
            <w:pPr>
              <w:rPr>
                <w:rFonts w:ascii="Arial" w:hAnsi="Arial" w:cs="Arial"/>
                <w:b/>
                <w:bCs/>
              </w:rPr>
            </w:pPr>
          </w:p>
        </w:tc>
        <w:tc>
          <w:tcPr>
            <w:tcW w:w="1777" w:type="dxa"/>
            <w:vMerge/>
            <w:tcBorders>
              <w:bottom w:val="single" w:sz="12" w:space="0" w:color="2F5496" w:themeColor="accent1" w:themeShade="BF"/>
            </w:tcBorders>
          </w:tcPr>
          <w:p w14:paraId="4FF7EFB6" w14:textId="77777777" w:rsidR="000C615F" w:rsidRPr="003A241A" w:rsidRDefault="000C615F">
            <w:pPr>
              <w:rPr>
                <w:rFonts w:ascii="Arial" w:hAnsi="Arial" w:cs="Arial"/>
                <w:color w:val="C00000"/>
              </w:rPr>
            </w:pPr>
          </w:p>
        </w:tc>
        <w:tc>
          <w:tcPr>
            <w:tcW w:w="1929" w:type="dxa"/>
            <w:tcBorders>
              <w:bottom w:val="single" w:sz="12" w:space="0" w:color="2F5496" w:themeColor="accent1" w:themeShade="BF"/>
            </w:tcBorders>
            <w:vAlign w:val="center"/>
          </w:tcPr>
          <w:p w14:paraId="0738086D" w14:textId="640319C8" w:rsidR="000C615F" w:rsidRPr="008B5014" w:rsidRDefault="000C615F" w:rsidP="00A83164">
            <w:pPr>
              <w:jc w:val="center"/>
              <w:rPr>
                <w:rFonts w:ascii="Arial" w:hAnsi="Arial" w:cs="Arial"/>
                <w:b/>
                <w:bCs/>
              </w:rPr>
            </w:pPr>
            <w:r w:rsidRPr="008B5014">
              <w:rPr>
                <w:rFonts w:ascii="Arial" w:hAnsi="Arial" w:cs="Arial"/>
                <w:b/>
                <w:bCs/>
                <w:color w:val="1B1B26"/>
                <w:shd w:val="clear" w:color="auto" w:fill="FFFFFF"/>
              </w:rPr>
              <w:t>Nighttime awakenings</w:t>
            </w:r>
          </w:p>
        </w:tc>
        <w:sdt>
          <w:sdtPr>
            <w:rPr>
              <w:rFonts w:ascii="Arial" w:hAnsi="Arial" w:cs="Arial"/>
              <w:color w:val="C00000"/>
            </w:rPr>
            <w:id w:val="-135716141"/>
            <w:placeholder>
              <w:docPart w:val="DefaultPlaceholder_-1854013440"/>
            </w:placeholder>
            <w:showingPlcHdr/>
            <w:text/>
          </w:sdtPr>
          <w:sdtEndPr/>
          <w:sdtContent>
            <w:tc>
              <w:tcPr>
                <w:tcW w:w="2790" w:type="dxa"/>
                <w:tcBorders>
                  <w:bottom w:val="single" w:sz="12" w:space="0" w:color="2F5496" w:themeColor="accent1" w:themeShade="BF"/>
                </w:tcBorders>
                <w:vAlign w:val="center"/>
              </w:tcPr>
              <w:p w14:paraId="2CA9373D" w14:textId="27544A45" w:rsidR="000C615F" w:rsidRPr="003A241A" w:rsidRDefault="00DB6BBF" w:rsidP="00A83164">
                <w:pPr>
                  <w:jc w:val="center"/>
                  <w:rPr>
                    <w:rFonts w:ascii="Arial" w:hAnsi="Arial" w:cs="Arial"/>
                    <w:color w:val="C00000"/>
                  </w:rPr>
                </w:pPr>
                <w:r w:rsidRPr="008B20A2">
                  <w:rPr>
                    <w:rStyle w:val="PlaceholderText"/>
                  </w:rPr>
                  <w:t>Click or tap here to enter text.</w:t>
                </w:r>
              </w:p>
            </w:tc>
          </w:sdtContent>
        </w:sdt>
        <w:tc>
          <w:tcPr>
            <w:tcW w:w="3690" w:type="dxa"/>
            <w:vMerge/>
          </w:tcPr>
          <w:p w14:paraId="75B3F44D" w14:textId="219AC0BE" w:rsidR="000C615F" w:rsidRPr="008B5014" w:rsidRDefault="000C615F" w:rsidP="00197067">
            <w:pPr>
              <w:jc w:val="center"/>
              <w:rPr>
                <w:rFonts w:ascii="Arial" w:hAnsi="Arial" w:cs="Arial"/>
              </w:rPr>
            </w:pPr>
          </w:p>
        </w:tc>
        <w:tc>
          <w:tcPr>
            <w:tcW w:w="3923" w:type="dxa"/>
            <w:vMerge/>
            <w:tcBorders>
              <w:bottom w:val="single" w:sz="12" w:space="0" w:color="auto"/>
            </w:tcBorders>
          </w:tcPr>
          <w:p w14:paraId="13B0305A" w14:textId="1FCF41CC" w:rsidR="000C615F" w:rsidRPr="00105F8B" w:rsidRDefault="000C615F" w:rsidP="008B5014">
            <w:pPr>
              <w:rPr>
                <w:rFonts w:ascii="Arial" w:hAnsi="Arial" w:cs="Arial"/>
              </w:rPr>
            </w:pPr>
          </w:p>
        </w:tc>
      </w:tr>
      <w:tr w:rsidR="000C615F" w:rsidRPr="00105F8B" w14:paraId="0846DF20" w14:textId="77777777" w:rsidTr="00D42A91">
        <w:trPr>
          <w:trHeight w:val="690"/>
        </w:trPr>
        <w:tc>
          <w:tcPr>
            <w:tcW w:w="937" w:type="dxa"/>
            <w:vMerge w:val="restart"/>
            <w:tcBorders>
              <w:top w:val="single" w:sz="12" w:space="0" w:color="2F5496" w:themeColor="accent1" w:themeShade="BF"/>
            </w:tcBorders>
            <w:shd w:val="clear" w:color="auto" w:fill="FFFFFF" w:themeFill="background1"/>
            <w:vAlign w:val="center"/>
          </w:tcPr>
          <w:p w14:paraId="2FCD0609" w14:textId="0BFEF0C0" w:rsidR="000C615F" w:rsidRPr="00D51214" w:rsidRDefault="000C615F" w:rsidP="00A83164">
            <w:pPr>
              <w:jc w:val="center"/>
              <w:rPr>
                <w:rFonts w:ascii="Arial" w:hAnsi="Arial" w:cs="Arial"/>
                <w:b/>
                <w:bCs/>
              </w:rPr>
            </w:pPr>
            <w:r w:rsidRPr="00D51214">
              <w:rPr>
                <w:rFonts w:ascii="Arial" w:hAnsi="Arial" w:cs="Arial"/>
                <w:b/>
                <w:bCs/>
              </w:rPr>
              <w:t>Step 2</w:t>
            </w:r>
          </w:p>
        </w:tc>
        <w:sdt>
          <w:sdtPr>
            <w:rPr>
              <w:rFonts w:ascii="Arial" w:hAnsi="Arial" w:cs="Arial"/>
              <w:color w:val="C00000"/>
            </w:rPr>
            <w:id w:val="-1592397065"/>
            <w:placeholder>
              <w:docPart w:val="DefaultPlaceholder_-1854013440"/>
            </w:placeholder>
            <w:showingPlcHdr/>
            <w:text/>
          </w:sdtPr>
          <w:sdtEndPr/>
          <w:sdtContent>
            <w:tc>
              <w:tcPr>
                <w:tcW w:w="1777" w:type="dxa"/>
                <w:vMerge w:val="restart"/>
                <w:tcBorders>
                  <w:top w:val="single" w:sz="12" w:space="0" w:color="2F5496" w:themeColor="accent1" w:themeShade="BF"/>
                </w:tcBorders>
                <w:shd w:val="clear" w:color="auto" w:fill="FFFFFF" w:themeFill="background1"/>
                <w:vAlign w:val="center"/>
              </w:tcPr>
              <w:p w14:paraId="676D605B" w14:textId="3487A9D0" w:rsidR="000C615F" w:rsidRPr="003A241A" w:rsidRDefault="00DB6BBF" w:rsidP="00A83164">
                <w:pPr>
                  <w:jc w:val="center"/>
                  <w:rPr>
                    <w:rFonts w:ascii="Arial" w:hAnsi="Arial" w:cs="Arial"/>
                    <w:color w:val="C00000"/>
                  </w:rPr>
                </w:pPr>
                <w:r w:rsidRPr="008B20A2">
                  <w:rPr>
                    <w:rStyle w:val="PlaceholderText"/>
                  </w:rPr>
                  <w:t>Click or tap here to enter text.</w:t>
                </w:r>
              </w:p>
            </w:tc>
          </w:sdtContent>
        </w:sdt>
        <w:tc>
          <w:tcPr>
            <w:tcW w:w="1929" w:type="dxa"/>
            <w:tcBorders>
              <w:top w:val="single" w:sz="12" w:space="0" w:color="2F5496" w:themeColor="accent1" w:themeShade="BF"/>
            </w:tcBorders>
            <w:shd w:val="clear" w:color="auto" w:fill="FFFFFF" w:themeFill="background1"/>
            <w:vAlign w:val="center"/>
          </w:tcPr>
          <w:p w14:paraId="444E3DC8" w14:textId="7BAADEBD" w:rsidR="000C615F" w:rsidRPr="008B5014" w:rsidRDefault="000C615F" w:rsidP="00A83164">
            <w:pPr>
              <w:jc w:val="center"/>
              <w:rPr>
                <w:rFonts w:ascii="Arial" w:hAnsi="Arial" w:cs="Arial"/>
                <w:b/>
                <w:bCs/>
                <w:color w:val="1B1B26"/>
                <w:shd w:val="clear" w:color="auto" w:fill="FFFFFF"/>
              </w:rPr>
            </w:pPr>
            <w:r w:rsidRPr="008B5014">
              <w:rPr>
                <w:rFonts w:ascii="Arial" w:hAnsi="Arial" w:cs="Arial"/>
                <w:b/>
                <w:bCs/>
                <w:color w:val="1B1B26"/>
                <w:shd w:val="clear" w:color="auto" w:fill="FFFFFF"/>
              </w:rPr>
              <w:t>Daytime symptoms</w:t>
            </w:r>
          </w:p>
        </w:tc>
        <w:tc>
          <w:tcPr>
            <w:tcW w:w="2790" w:type="dxa"/>
            <w:tcBorders>
              <w:top w:val="single" w:sz="12" w:space="0" w:color="2F5496" w:themeColor="accent1" w:themeShade="BF"/>
            </w:tcBorders>
            <w:shd w:val="clear" w:color="auto" w:fill="FFFFFF" w:themeFill="background1"/>
            <w:vAlign w:val="center"/>
          </w:tcPr>
          <w:sdt>
            <w:sdtPr>
              <w:rPr>
                <w:rFonts w:ascii="Arial" w:hAnsi="Arial" w:cs="Arial"/>
                <w:color w:val="C00000"/>
                <w:shd w:val="clear" w:color="auto" w:fill="FFFFFF"/>
              </w:rPr>
              <w:id w:val="-1006286359"/>
              <w:placeholder>
                <w:docPart w:val="DefaultPlaceholder_-1854013440"/>
              </w:placeholder>
              <w:showingPlcHdr/>
              <w:text/>
            </w:sdtPr>
            <w:sdtEndPr/>
            <w:sdtContent>
              <w:p w14:paraId="3B18DEFC" w14:textId="061B1F18" w:rsidR="000C615F" w:rsidRPr="003A241A" w:rsidRDefault="00DB6BBF" w:rsidP="00A83164">
                <w:pPr>
                  <w:jc w:val="center"/>
                  <w:rPr>
                    <w:rFonts w:ascii="Arial" w:hAnsi="Arial" w:cs="Arial"/>
                    <w:color w:val="C00000"/>
                  </w:rPr>
                </w:pPr>
                <w:r w:rsidRPr="008B20A2">
                  <w:rPr>
                    <w:rStyle w:val="PlaceholderText"/>
                  </w:rPr>
                  <w:t>Click or tap here to enter text.</w:t>
                </w:r>
              </w:p>
            </w:sdtContent>
          </w:sdt>
        </w:tc>
        <w:tc>
          <w:tcPr>
            <w:tcW w:w="3690" w:type="dxa"/>
            <w:vMerge/>
            <w:shd w:val="clear" w:color="auto" w:fill="FFFFFF" w:themeFill="background1"/>
            <w:vAlign w:val="center"/>
          </w:tcPr>
          <w:p w14:paraId="6A168222" w14:textId="3038CDFC" w:rsidR="000C615F" w:rsidRPr="008B5014" w:rsidRDefault="000C615F" w:rsidP="00197067">
            <w:pPr>
              <w:jc w:val="center"/>
              <w:rPr>
                <w:rFonts w:ascii="Arial" w:hAnsi="Arial" w:cs="Arial"/>
              </w:rPr>
            </w:pPr>
          </w:p>
        </w:tc>
        <w:tc>
          <w:tcPr>
            <w:tcW w:w="3923" w:type="dxa"/>
            <w:vMerge w:val="restart"/>
            <w:tcBorders>
              <w:top w:val="single" w:sz="12" w:space="0" w:color="auto"/>
            </w:tcBorders>
            <w:vAlign w:val="center"/>
          </w:tcPr>
          <w:p w14:paraId="7C8B54F3" w14:textId="25B292D0" w:rsidR="000C615F" w:rsidRPr="00105F8B" w:rsidRDefault="005355B3" w:rsidP="005355B3">
            <w:pPr>
              <w:jc w:val="center"/>
              <w:rPr>
                <w:rFonts w:ascii="Arial" w:hAnsi="Arial" w:cs="Arial"/>
              </w:rPr>
            </w:pPr>
            <w:r w:rsidRPr="008B5014">
              <w:rPr>
                <w:rFonts w:ascii="Arial" w:hAnsi="Arial" w:cs="Arial"/>
                <w:b/>
                <w:bCs/>
              </w:rPr>
              <w:t>Drug class:</w:t>
            </w:r>
            <w:r>
              <w:rPr>
                <w:rFonts w:ascii="Arial" w:hAnsi="Arial" w:cs="Arial"/>
                <w:b/>
                <w:bCs/>
              </w:rPr>
              <w:t xml:space="preserve"> </w:t>
            </w:r>
            <w:sdt>
              <w:sdtPr>
                <w:rPr>
                  <w:rFonts w:ascii="Arial" w:hAnsi="Arial" w:cs="Arial"/>
                  <w:b/>
                  <w:bCs/>
                </w:rPr>
                <w:id w:val="-1425792775"/>
                <w:placeholder>
                  <w:docPart w:val="DefaultPlaceholder_-1854013440"/>
                </w:placeholder>
                <w:showingPlcHdr/>
                <w:text/>
              </w:sdtPr>
              <w:sdtEndPr/>
              <w:sdtContent>
                <w:r w:rsidR="00DB6BBF" w:rsidRPr="008B20A2">
                  <w:rPr>
                    <w:rStyle w:val="PlaceholderText"/>
                  </w:rPr>
                  <w:t>Click or tap here to enter text.</w:t>
                </w:r>
              </w:sdtContent>
            </w:sdt>
          </w:p>
        </w:tc>
      </w:tr>
      <w:tr w:rsidR="000C615F" w:rsidRPr="00105F8B" w14:paraId="04212BCC" w14:textId="77777777" w:rsidTr="00D42A91">
        <w:trPr>
          <w:trHeight w:val="908"/>
        </w:trPr>
        <w:tc>
          <w:tcPr>
            <w:tcW w:w="937" w:type="dxa"/>
            <w:vMerge/>
            <w:tcBorders>
              <w:bottom w:val="single" w:sz="12" w:space="0" w:color="2F5496" w:themeColor="accent1" w:themeShade="BF"/>
            </w:tcBorders>
            <w:shd w:val="clear" w:color="auto" w:fill="FFFFFF" w:themeFill="background1"/>
          </w:tcPr>
          <w:p w14:paraId="21EA7105" w14:textId="77777777" w:rsidR="000C615F" w:rsidRPr="00D51214" w:rsidRDefault="000C615F" w:rsidP="00A83164">
            <w:pPr>
              <w:rPr>
                <w:rFonts w:ascii="Arial" w:hAnsi="Arial" w:cs="Arial"/>
                <w:b/>
                <w:bCs/>
              </w:rPr>
            </w:pPr>
          </w:p>
        </w:tc>
        <w:tc>
          <w:tcPr>
            <w:tcW w:w="1777" w:type="dxa"/>
            <w:vMerge/>
            <w:tcBorders>
              <w:bottom w:val="single" w:sz="12" w:space="0" w:color="2F5496" w:themeColor="accent1" w:themeShade="BF"/>
            </w:tcBorders>
            <w:shd w:val="clear" w:color="auto" w:fill="FFFFFF" w:themeFill="background1"/>
          </w:tcPr>
          <w:p w14:paraId="39FE8E9B" w14:textId="77777777" w:rsidR="000C615F" w:rsidRPr="003A241A" w:rsidRDefault="000C615F" w:rsidP="00A83164">
            <w:pPr>
              <w:rPr>
                <w:rFonts w:ascii="Arial" w:hAnsi="Arial" w:cs="Arial"/>
                <w:color w:val="C00000"/>
              </w:rPr>
            </w:pPr>
          </w:p>
        </w:tc>
        <w:tc>
          <w:tcPr>
            <w:tcW w:w="1929" w:type="dxa"/>
            <w:tcBorders>
              <w:bottom w:val="single" w:sz="12" w:space="0" w:color="2F5496" w:themeColor="accent1" w:themeShade="BF"/>
            </w:tcBorders>
            <w:shd w:val="clear" w:color="auto" w:fill="FFFFFF" w:themeFill="background1"/>
            <w:vAlign w:val="center"/>
          </w:tcPr>
          <w:p w14:paraId="3D25BF3D" w14:textId="201ED2A2" w:rsidR="000C615F" w:rsidRPr="008B5014" w:rsidRDefault="000C615F" w:rsidP="00A83164">
            <w:pPr>
              <w:jc w:val="center"/>
              <w:rPr>
                <w:rFonts w:ascii="Arial" w:hAnsi="Arial" w:cs="Arial"/>
                <w:b/>
                <w:bCs/>
              </w:rPr>
            </w:pPr>
            <w:r w:rsidRPr="008B5014">
              <w:rPr>
                <w:rFonts w:ascii="Arial" w:hAnsi="Arial" w:cs="Arial"/>
                <w:b/>
                <w:bCs/>
                <w:color w:val="1B1B26"/>
                <w:shd w:val="clear" w:color="auto" w:fill="FFFFFF"/>
              </w:rPr>
              <w:t>Nighttime awakenings</w:t>
            </w:r>
          </w:p>
        </w:tc>
        <w:sdt>
          <w:sdtPr>
            <w:rPr>
              <w:rFonts w:ascii="Arial" w:hAnsi="Arial" w:cs="Arial"/>
              <w:color w:val="C00000"/>
            </w:rPr>
            <w:id w:val="-1746565199"/>
            <w:placeholder>
              <w:docPart w:val="DefaultPlaceholder_-1854013440"/>
            </w:placeholder>
            <w:showingPlcHdr/>
            <w:text/>
          </w:sdtPr>
          <w:sdtEndPr/>
          <w:sdtContent>
            <w:tc>
              <w:tcPr>
                <w:tcW w:w="2790" w:type="dxa"/>
                <w:tcBorders>
                  <w:bottom w:val="single" w:sz="12" w:space="0" w:color="2F5496" w:themeColor="accent1" w:themeShade="BF"/>
                </w:tcBorders>
                <w:shd w:val="clear" w:color="auto" w:fill="FFFFFF" w:themeFill="background1"/>
                <w:vAlign w:val="center"/>
              </w:tcPr>
              <w:p w14:paraId="654CF238" w14:textId="6FF01908" w:rsidR="000C615F" w:rsidRPr="003A241A" w:rsidRDefault="00DB6BBF" w:rsidP="00A83164">
                <w:pPr>
                  <w:jc w:val="center"/>
                  <w:rPr>
                    <w:rFonts w:ascii="Arial" w:hAnsi="Arial" w:cs="Arial"/>
                    <w:color w:val="C00000"/>
                  </w:rPr>
                </w:pPr>
                <w:r w:rsidRPr="008B20A2">
                  <w:rPr>
                    <w:rStyle w:val="PlaceholderText"/>
                  </w:rPr>
                  <w:t>Click or tap here to enter text.</w:t>
                </w:r>
              </w:p>
            </w:tc>
          </w:sdtContent>
        </w:sdt>
        <w:tc>
          <w:tcPr>
            <w:tcW w:w="3690" w:type="dxa"/>
            <w:vMerge/>
            <w:tcBorders>
              <w:bottom w:val="single" w:sz="12" w:space="0" w:color="2F5496" w:themeColor="accent1" w:themeShade="BF"/>
            </w:tcBorders>
            <w:shd w:val="clear" w:color="auto" w:fill="FFFFFF" w:themeFill="background1"/>
          </w:tcPr>
          <w:p w14:paraId="75B19637" w14:textId="442F4A94" w:rsidR="000C615F" w:rsidRPr="008B5014" w:rsidRDefault="000C615F" w:rsidP="00A83164">
            <w:pPr>
              <w:rPr>
                <w:rFonts w:ascii="Arial" w:hAnsi="Arial" w:cs="Arial"/>
              </w:rPr>
            </w:pPr>
          </w:p>
        </w:tc>
        <w:tc>
          <w:tcPr>
            <w:tcW w:w="3923" w:type="dxa"/>
            <w:vMerge/>
            <w:tcBorders>
              <w:bottom w:val="single" w:sz="12" w:space="0" w:color="2F5496" w:themeColor="accent1" w:themeShade="BF"/>
            </w:tcBorders>
            <w:shd w:val="clear" w:color="auto" w:fill="FFFFFF" w:themeFill="background1"/>
          </w:tcPr>
          <w:p w14:paraId="38DCA7E1" w14:textId="10AFA9A7" w:rsidR="000C615F" w:rsidRPr="00105F8B" w:rsidRDefault="000C615F" w:rsidP="00A83164">
            <w:pPr>
              <w:rPr>
                <w:rFonts w:ascii="Arial" w:hAnsi="Arial" w:cs="Arial"/>
              </w:rPr>
            </w:pPr>
          </w:p>
        </w:tc>
      </w:tr>
      <w:tr w:rsidR="000C615F" w:rsidRPr="00105F8B" w14:paraId="7FBB2EF9" w14:textId="77777777" w:rsidTr="00D42A91">
        <w:tc>
          <w:tcPr>
            <w:tcW w:w="937" w:type="dxa"/>
            <w:vMerge w:val="restart"/>
            <w:tcBorders>
              <w:top w:val="single" w:sz="12" w:space="0" w:color="2F5496" w:themeColor="accent1" w:themeShade="BF"/>
            </w:tcBorders>
            <w:vAlign w:val="center"/>
          </w:tcPr>
          <w:p w14:paraId="0799E869" w14:textId="50EF35D7" w:rsidR="000C615F" w:rsidRPr="00D51214" w:rsidRDefault="000C615F" w:rsidP="00A83164">
            <w:pPr>
              <w:jc w:val="center"/>
              <w:rPr>
                <w:rFonts w:ascii="Arial" w:hAnsi="Arial" w:cs="Arial"/>
                <w:b/>
                <w:bCs/>
              </w:rPr>
            </w:pPr>
            <w:r w:rsidRPr="00D51214">
              <w:rPr>
                <w:rFonts w:ascii="Arial" w:hAnsi="Arial" w:cs="Arial"/>
                <w:b/>
                <w:bCs/>
              </w:rPr>
              <w:t>Step 3</w:t>
            </w:r>
          </w:p>
        </w:tc>
        <w:tc>
          <w:tcPr>
            <w:tcW w:w="1777" w:type="dxa"/>
            <w:vMerge w:val="restart"/>
            <w:tcBorders>
              <w:top w:val="single" w:sz="12" w:space="0" w:color="2F5496" w:themeColor="accent1" w:themeShade="BF"/>
            </w:tcBorders>
            <w:vAlign w:val="center"/>
          </w:tcPr>
          <w:sdt>
            <w:sdtPr>
              <w:rPr>
                <w:rFonts w:ascii="Arial" w:hAnsi="Arial" w:cs="Arial"/>
                <w:color w:val="C00000"/>
              </w:rPr>
              <w:id w:val="-1321732955"/>
              <w:placeholder>
                <w:docPart w:val="DefaultPlaceholder_-1854013440"/>
              </w:placeholder>
              <w:showingPlcHdr/>
              <w:text/>
            </w:sdtPr>
            <w:sdtEndPr/>
            <w:sdtContent>
              <w:p w14:paraId="3675B992" w14:textId="5D21615F" w:rsidR="000C615F" w:rsidRPr="003A241A" w:rsidRDefault="00DB6BBF" w:rsidP="00A83164">
                <w:pPr>
                  <w:jc w:val="center"/>
                  <w:rPr>
                    <w:rFonts w:ascii="Arial" w:hAnsi="Arial" w:cs="Arial"/>
                    <w:color w:val="C00000"/>
                  </w:rPr>
                </w:pPr>
                <w:r w:rsidRPr="008B20A2">
                  <w:rPr>
                    <w:rStyle w:val="PlaceholderText"/>
                  </w:rPr>
                  <w:t>Click or tap here to enter text.</w:t>
                </w:r>
              </w:p>
            </w:sdtContent>
          </w:sdt>
        </w:tc>
        <w:tc>
          <w:tcPr>
            <w:tcW w:w="1929" w:type="dxa"/>
            <w:tcBorders>
              <w:top w:val="single" w:sz="12" w:space="0" w:color="2F5496" w:themeColor="accent1" w:themeShade="BF"/>
            </w:tcBorders>
            <w:vAlign w:val="center"/>
          </w:tcPr>
          <w:p w14:paraId="179D8C17" w14:textId="268EB45D" w:rsidR="000C615F" w:rsidRPr="008B5014" w:rsidRDefault="000C615F" w:rsidP="00A83164">
            <w:pPr>
              <w:jc w:val="center"/>
              <w:rPr>
                <w:rFonts w:ascii="Arial" w:hAnsi="Arial" w:cs="Arial"/>
                <w:b/>
                <w:bCs/>
              </w:rPr>
            </w:pPr>
            <w:r w:rsidRPr="008B5014">
              <w:rPr>
                <w:rFonts w:ascii="Arial" w:hAnsi="Arial" w:cs="Arial"/>
                <w:b/>
                <w:bCs/>
                <w:color w:val="1B1B26"/>
                <w:shd w:val="clear" w:color="auto" w:fill="FFFFFF"/>
              </w:rPr>
              <w:t>Daytime symptoms</w:t>
            </w:r>
          </w:p>
        </w:tc>
        <w:sdt>
          <w:sdtPr>
            <w:rPr>
              <w:rFonts w:ascii="Arial" w:hAnsi="Arial" w:cs="Arial"/>
              <w:color w:val="C00000"/>
            </w:rPr>
            <w:id w:val="734971336"/>
            <w:placeholder>
              <w:docPart w:val="DefaultPlaceholder_-1854013440"/>
            </w:placeholder>
            <w:showingPlcHdr/>
            <w:text/>
          </w:sdtPr>
          <w:sdtEndPr/>
          <w:sdtContent>
            <w:tc>
              <w:tcPr>
                <w:tcW w:w="2790" w:type="dxa"/>
                <w:tcBorders>
                  <w:top w:val="single" w:sz="12" w:space="0" w:color="2F5496" w:themeColor="accent1" w:themeShade="BF"/>
                </w:tcBorders>
                <w:vAlign w:val="center"/>
              </w:tcPr>
              <w:p w14:paraId="02F5F801" w14:textId="7CB8045E" w:rsidR="000C615F" w:rsidRPr="003A241A" w:rsidRDefault="00DB6BBF" w:rsidP="00A83164">
                <w:pPr>
                  <w:jc w:val="center"/>
                  <w:rPr>
                    <w:rFonts w:ascii="Arial" w:hAnsi="Arial" w:cs="Arial"/>
                    <w:color w:val="C00000"/>
                  </w:rPr>
                </w:pPr>
                <w:r w:rsidRPr="008B20A2">
                  <w:rPr>
                    <w:rStyle w:val="PlaceholderText"/>
                  </w:rPr>
                  <w:t>Click or tap here to enter text.</w:t>
                </w:r>
              </w:p>
            </w:tc>
          </w:sdtContent>
        </w:sdt>
        <w:tc>
          <w:tcPr>
            <w:tcW w:w="3690" w:type="dxa"/>
            <w:vMerge w:val="restart"/>
            <w:tcBorders>
              <w:top w:val="single" w:sz="12" w:space="0" w:color="2F5496" w:themeColor="accent1" w:themeShade="BF"/>
            </w:tcBorders>
            <w:vAlign w:val="center"/>
          </w:tcPr>
          <w:p w14:paraId="4A19EF10" w14:textId="2C3EE954" w:rsidR="000C615F" w:rsidRDefault="000C615F" w:rsidP="00E72EE5">
            <w:pPr>
              <w:jc w:val="center"/>
              <w:rPr>
                <w:rFonts w:ascii="Arial" w:hAnsi="Arial" w:cs="Arial"/>
                <w:b/>
                <w:bCs/>
              </w:rPr>
            </w:pPr>
            <w:r w:rsidRPr="008B5014">
              <w:rPr>
                <w:rFonts w:ascii="Arial" w:hAnsi="Arial" w:cs="Arial"/>
                <w:b/>
                <w:bCs/>
              </w:rPr>
              <w:t xml:space="preserve">Drug class: </w:t>
            </w:r>
          </w:p>
          <w:sdt>
            <w:sdtPr>
              <w:rPr>
                <w:rFonts w:ascii="Arial" w:hAnsi="Arial" w:cs="Arial"/>
              </w:rPr>
              <w:id w:val="-1072349030"/>
              <w:placeholder>
                <w:docPart w:val="DefaultPlaceholder_-1854013440"/>
              </w:placeholder>
              <w:showingPlcHdr/>
              <w:text/>
            </w:sdtPr>
            <w:sdtEndPr/>
            <w:sdtContent>
              <w:p w14:paraId="0489F690" w14:textId="5B8D3AB5" w:rsidR="00DB6BBF" w:rsidRPr="00E72EE5" w:rsidRDefault="00DB6BBF" w:rsidP="00E72EE5">
                <w:pPr>
                  <w:jc w:val="center"/>
                  <w:rPr>
                    <w:rFonts w:ascii="Arial" w:hAnsi="Arial" w:cs="Arial"/>
                  </w:rPr>
                </w:pPr>
                <w:r w:rsidRPr="008B20A2">
                  <w:rPr>
                    <w:rStyle w:val="PlaceholderText"/>
                  </w:rPr>
                  <w:t>Click or tap here to enter text.</w:t>
                </w:r>
              </w:p>
            </w:sdtContent>
          </w:sdt>
          <w:p w14:paraId="5D5CDD12" w14:textId="03EC8F72" w:rsidR="000C615F" w:rsidRPr="008B5014" w:rsidRDefault="000C615F" w:rsidP="00040ADE">
            <w:pPr>
              <w:jc w:val="center"/>
              <w:rPr>
                <w:rFonts w:ascii="Arial" w:hAnsi="Arial" w:cs="Arial"/>
                <w:b/>
                <w:bCs/>
              </w:rPr>
            </w:pPr>
          </w:p>
        </w:tc>
        <w:tc>
          <w:tcPr>
            <w:tcW w:w="3923" w:type="dxa"/>
            <w:vMerge w:val="restart"/>
            <w:tcBorders>
              <w:top w:val="single" w:sz="12" w:space="0" w:color="2F5496" w:themeColor="accent1" w:themeShade="BF"/>
            </w:tcBorders>
            <w:vAlign w:val="center"/>
          </w:tcPr>
          <w:p w14:paraId="784FC4AD" w14:textId="63FBB2C9" w:rsidR="000C615F" w:rsidRPr="008B5014" w:rsidRDefault="000C615F" w:rsidP="00040ADE">
            <w:pPr>
              <w:jc w:val="center"/>
              <w:rPr>
                <w:rFonts w:ascii="Arial" w:hAnsi="Arial" w:cs="Arial"/>
                <w:b/>
                <w:bCs/>
              </w:rPr>
            </w:pPr>
            <w:r w:rsidRPr="008B5014">
              <w:rPr>
                <w:rFonts w:ascii="Arial" w:hAnsi="Arial" w:cs="Arial"/>
                <w:b/>
                <w:bCs/>
              </w:rPr>
              <w:t xml:space="preserve">Drug </w:t>
            </w:r>
            <w:r w:rsidR="00C834BB">
              <w:rPr>
                <w:rFonts w:ascii="Arial" w:hAnsi="Arial" w:cs="Arial"/>
                <w:b/>
                <w:bCs/>
              </w:rPr>
              <w:t>c</w:t>
            </w:r>
            <w:r w:rsidRPr="008B5014">
              <w:rPr>
                <w:rFonts w:ascii="Arial" w:hAnsi="Arial" w:cs="Arial"/>
                <w:b/>
                <w:bCs/>
              </w:rPr>
              <w:t>lass:</w:t>
            </w:r>
            <w:r w:rsidR="00040ADE">
              <w:rPr>
                <w:rFonts w:ascii="Arial" w:hAnsi="Arial" w:cs="Arial"/>
                <w:b/>
                <w:bCs/>
              </w:rPr>
              <w:t xml:space="preserve"> </w:t>
            </w:r>
            <w:sdt>
              <w:sdtPr>
                <w:rPr>
                  <w:rFonts w:ascii="Arial" w:hAnsi="Arial" w:cs="Arial"/>
                  <w:b/>
                  <w:bCs/>
                </w:rPr>
                <w:id w:val="1422370258"/>
                <w:placeholder>
                  <w:docPart w:val="DefaultPlaceholder_-1854013440"/>
                </w:placeholder>
                <w:showingPlcHdr/>
                <w:text/>
              </w:sdtPr>
              <w:sdtEndPr/>
              <w:sdtContent>
                <w:r w:rsidR="00DB6BBF" w:rsidRPr="008B20A2">
                  <w:rPr>
                    <w:rStyle w:val="PlaceholderText"/>
                  </w:rPr>
                  <w:t>Click or tap here to enter text.</w:t>
                </w:r>
              </w:sdtContent>
            </w:sdt>
          </w:p>
          <w:p w14:paraId="4E99DCDF" w14:textId="387D9E25" w:rsidR="000C615F" w:rsidRPr="00A83164" w:rsidRDefault="000C615F" w:rsidP="00040ADE">
            <w:pPr>
              <w:jc w:val="center"/>
              <w:rPr>
                <w:rFonts w:ascii="Arial" w:hAnsi="Arial" w:cs="Arial"/>
              </w:rPr>
            </w:pPr>
          </w:p>
        </w:tc>
      </w:tr>
      <w:tr w:rsidR="000C615F" w:rsidRPr="00105F8B" w14:paraId="15040E5F" w14:textId="77777777" w:rsidTr="00D42A91">
        <w:trPr>
          <w:trHeight w:val="1250"/>
        </w:trPr>
        <w:tc>
          <w:tcPr>
            <w:tcW w:w="937" w:type="dxa"/>
            <w:vMerge/>
            <w:tcBorders>
              <w:bottom w:val="single" w:sz="12" w:space="0" w:color="2F5496" w:themeColor="accent1" w:themeShade="BF"/>
            </w:tcBorders>
          </w:tcPr>
          <w:p w14:paraId="4B06101A" w14:textId="276F1010" w:rsidR="000C615F" w:rsidRPr="00D51214" w:rsidRDefault="000C615F" w:rsidP="00A83164">
            <w:pPr>
              <w:rPr>
                <w:rFonts w:ascii="Arial" w:hAnsi="Arial" w:cs="Arial"/>
                <w:b/>
                <w:bCs/>
              </w:rPr>
            </w:pPr>
          </w:p>
        </w:tc>
        <w:tc>
          <w:tcPr>
            <w:tcW w:w="1777" w:type="dxa"/>
            <w:vMerge/>
            <w:tcBorders>
              <w:bottom w:val="single" w:sz="12" w:space="0" w:color="2F5496" w:themeColor="accent1" w:themeShade="BF"/>
            </w:tcBorders>
            <w:vAlign w:val="center"/>
          </w:tcPr>
          <w:p w14:paraId="42A482D9" w14:textId="77777777" w:rsidR="000C615F" w:rsidRPr="003A241A" w:rsidRDefault="000C615F" w:rsidP="00A83164">
            <w:pPr>
              <w:jc w:val="center"/>
              <w:rPr>
                <w:rFonts w:ascii="Arial" w:hAnsi="Arial" w:cs="Arial"/>
                <w:color w:val="C00000"/>
              </w:rPr>
            </w:pPr>
          </w:p>
        </w:tc>
        <w:tc>
          <w:tcPr>
            <w:tcW w:w="1929" w:type="dxa"/>
            <w:tcBorders>
              <w:bottom w:val="single" w:sz="12" w:space="0" w:color="2F5496" w:themeColor="accent1" w:themeShade="BF"/>
            </w:tcBorders>
            <w:vAlign w:val="center"/>
          </w:tcPr>
          <w:p w14:paraId="23B12466" w14:textId="4BAA193E" w:rsidR="000C615F" w:rsidRPr="008B5014" w:rsidRDefault="000C615F" w:rsidP="00A83164">
            <w:pPr>
              <w:jc w:val="center"/>
              <w:rPr>
                <w:rFonts w:ascii="Arial" w:hAnsi="Arial" w:cs="Arial"/>
                <w:b/>
                <w:bCs/>
              </w:rPr>
            </w:pPr>
            <w:r w:rsidRPr="008B5014">
              <w:rPr>
                <w:rFonts w:ascii="Arial" w:hAnsi="Arial" w:cs="Arial"/>
                <w:b/>
                <w:bCs/>
                <w:color w:val="1B1B26"/>
                <w:shd w:val="clear" w:color="auto" w:fill="FFFFFF"/>
              </w:rPr>
              <w:t>Nighttime awakenings</w:t>
            </w:r>
          </w:p>
        </w:tc>
        <w:sdt>
          <w:sdtPr>
            <w:rPr>
              <w:rFonts w:ascii="Arial" w:hAnsi="Arial" w:cs="Arial"/>
              <w:color w:val="C00000"/>
            </w:rPr>
            <w:id w:val="-2123675816"/>
            <w:placeholder>
              <w:docPart w:val="DefaultPlaceholder_-1854013440"/>
            </w:placeholder>
            <w:showingPlcHdr/>
            <w:text/>
          </w:sdtPr>
          <w:sdtEndPr/>
          <w:sdtContent>
            <w:tc>
              <w:tcPr>
                <w:tcW w:w="2790" w:type="dxa"/>
                <w:tcBorders>
                  <w:bottom w:val="single" w:sz="12" w:space="0" w:color="2F5496" w:themeColor="accent1" w:themeShade="BF"/>
                </w:tcBorders>
                <w:vAlign w:val="center"/>
              </w:tcPr>
              <w:p w14:paraId="493D22AD" w14:textId="2A4353CC" w:rsidR="000C615F" w:rsidRPr="003A241A" w:rsidRDefault="00DB6BBF" w:rsidP="00A83164">
                <w:pPr>
                  <w:jc w:val="center"/>
                  <w:rPr>
                    <w:rFonts w:ascii="Arial" w:hAnsi="Arial" w:cs="Arial"/>
                    <w:color w:val="C00000"/>
                  </w:rPr>
                </w:pPr>
                <w:r w:rsidRPr="008B20A2">
                  <w:rPr>
                    <w:rStyle w:val="PlaceholderText"/>
                  </w:rPr>
                  <w:t>Click or tap here to enter text.</w:t>
                </w:r>
              </w:p>
            </w:tc>
          </w:sdtContent>
        </w:sdt>
        <w:tc>
          <w:tcPr>
            <w:tcW w:w="3690" w:type="dxa"/>
            <w:vMerge/>
            <w:tcBorders>
              <w:bottom w:val="single" w:sz="12" w:space="0" w:color="2F5496" w:themeColor="accent1" w:themeShade="BF"/>
            </w:tcBorders>
          </w:tcPr>
          <w:p w14:paraId="3C3C8AA9" w14:textId="3137EAF2" w:rsidR="000C615F" w:rsidRPr="008B5014" w:rsidRDefault="000C615F" w:rsidP="00A83164">
            <w:pPr>
              <w:rPr>
                <w:rFonts w:ascii="Arial" w:hAnsi="Arial" w:cs="Arial"/>
              </w:rPr>
            </w:pPr>
          </w:p>
        </w:tc>
        <w:tc>
          <w:tcPr>
            <w:tcW w:w="3923" w:type="dxa"/>
            <w:vMerge/>
            <w:tcBorders>
              <w:bottom w:val="single" w:sz="12" w:space="0" w:color="2F5496" w:themeColor="accent1" w:themeShade="BF"/>
            </w:tcBorders>
          </w:tcPr>
          <w:p w14:paraId="79A04856" w14:textId="71CB4B2A" w:rsidR="000C615F" w:rsidRPr="00105F8B" w:rsidRDefault="000C615F" w:rsidP="003160B9">
            <w:pPr>
              <w:rPr>
                <w:rFonts w:ascii="Arial" w:hAnsi="Arial" w:cs="Arial"/>
              </w:rPr>
            </w:pPr>
          </w:p>
        </w:tc>
      </w:tr>
      <w:tr w:rsidR="00444CC3" w:rsidRPr="00105F8B" w14:paraId="18D425A3" w14:textId="77777777" w:rsidTr="00D51214">
        <w:trPr>
          <w:trHeight w:val="960"/>
        </w:trPr>
        <w:tc>
          <w:tcPr>
            <w:tcW w:w="937" w:type="dxa"/>
            <w:vMerge w:val="restart"/>
            <w:tcBorders>
              <w:top w:val="single" w:sz="12" w:space="0" w:color="2F5496" w:themeColor="accent1" w:themeShade="BF"/>
            </w:tcBorders>
            <w:shd w:val="clear" w:color="auto" w:fill="FFFFFF" w:themeFill="background1"/>
            <w:vAlign w:val="center"/>
          </w:tcPr>
          <w:p w14:paraId="4F54884C" w14:textId="77777777" w:rsidR="00444CC3" w:rsidRPr="00D51214" w:rsidRDefault="00444CC3" w:rsidP="008C77B1">
            <w:pPr>
              <w:jc w:val="center"/>
              <w:rPr>
                <w:rFonts w:ascii="Arial" w:hAnsi="Arial" w:cs="Arial"/>
                <w:b/>
                <w:bCs/>
              </w:rPr>
            </w:pPr>
            <w:r w:rsidRPr="00D51214">
              <w:rPr>
                <w:rFonts w:ascii="Arial" w:hAnsi="Arial" w:cs="Arial"/>
                <w:b/>
                <w:bCs/>
              </w:rPr>
              <w:t xml:space="preserve">Step </w:t>
            </w:r>
          </w:p>
          <w:p w14:paraId="57A80131" w14:textId="1F926C61" w:rsidR="00444CC3" w:rsidRPr="00D51214" w:rsidRDefault="00444CC3" w:rsidP="008C77B1">
            <w:pPr>
              <w:jc w:val="center"/>
              <w:rPr>
                <w:rFonts w:ascii="Arial" w:hAnsi="Arial" w:cs="Arial"/>
                <w:b/>
                <w:bCs/>
              </w:rPr>
            </w:pPr>
            <w:r w:rsidRPr="00D51214">
              <w:rPr>
                <w:rFonts w:ascii="Arial" w:hAnsi="Arial" w:cs="Arial"/>
                <w:b/>
                <w:bCs/>
              </w:rPr>
              <w:t>4-5</w:t>
            </w:r>
          </w:p>
        </w:tc>
        <w:sdt>
          <w:sdtPr>
            <w:rPr>
              <w:rFonts w:ascii="Arial" w:hAnsi="Arial" w:cs="Arial"/>
              <w:color w:val="C00000"/>
            </w:rPr>
            <w:id w:val="-2035643281"/>
            <w:placeholder>
              <w:docPart w:val="DefaultPlaceholder_-1854013440"/>
            </w:placeholder>
            <w:showingPlcHdr/>
            <w:text/>
          </w:sdtPr>
          <w:sdtEndPr/>
          <w:sdtContent>
            <w:tc>
              <w:tcPr>
                <w:tcW w:w="1777" w:type="dxa"/>
                <w:vMerge w:val="restart"/>
                <w:tcBorders>
                  <w:top w:val="single" w:sz="12" w:space="0" w:color="2F5496" w:themeColor="accent1" w:themeShade="BF"/>
                </w:tcBorders>
                <w:shd w:val="clear" w:color="auto" w:fill="FFFFFF" w:themeFill="background1"/>
                <w:vAlign w:val="center"/>
              </w:tcPr>
              <w:p w14:paraId="634294DB" w14:textId="75537F3A" w:rsidR="00444CC3" w:rsidRPr="003A241A" w:rsidRDefault="00DB6BBF" w:rsidP="008C77B1">
                <w:pPr>
                  <w:jc w:val="center"/>
                  <w:rPr>
                    <w:rFonts w:ascii="Arial" w:hAnsi="Arial" w:cs="Arial"/>
                    <w:color w:val="C00000"/>
                  </w:rPr>
                </w:pPr>
                <w:r w:rsidRPr="008B20A2">
                  <w:rPr>
                    <w:rStyle w:val="PlaceholderText"/>
                  </w:rPr>
                  <w:t>Click or tap here to enter text.</w:t>
                </w:r>
              </w:p>
            </w:tc>
          </w:sdtContent>
        </w:sdt>
        <w:tc>
          <w:tcPr>
            <w:tcW w:w="1929" w:type="dxa"/>
            <w:tcBorders>
              <w:top w:val="single" w:sz="12" w:space="0" w:color="2F5496" w:themeColor="accent1" w:themeShade="BF"/>
            </w:tcBorders>
            <w:shd w:val="clear" w:color="auto" w:fill="FFFFFF" w:themeFill="background1"/>
            <w:vAlign w:val="center"/>
          </w:tcPr>
          <w:p w14:paraId="48B59C8A" w14:textId="05AB765D" w:rsidR="00444CC3" w:rsidRPr="008B5014" w:rsidRDefault="00444CC3" w:rsidP="008C77B1">
            <w:pPr>
              <w:jc w:val="center"/>
              <w:rPr>
                <w:rFonts w:ascii="Arial" w:hAnsi="Arial" w:cs="Arial"/>
                <w:b/>
                <w:bCs/>
              </w:rPr>
            </w:pPr>
            <w:r w:rsidRPr="008B5014">
              <w:rPr>
                <w:rFonts w:ascii="Arial" w:hAnsi="Arial" w:cs="Arial"/>
                <w:b/>
                <w:bCs/>
                <w:color w:val="1B1B26"/>
                <w:shd w:val="clear" w:color="auto" w:fill="FFFFFF"/>
              </w:rPr>
              <w:t>Daytime symptoms</w:t>
            </w:r>
          </w:p>
        </w:tc>
        <w:sdt>
          <w:sdtPr>
            <w:rPr>
              <w:rFonts w:ascii="Arial" w:hAnsi="Arial" w:cs="Arial"/>
              <w:color w:val="C00000"/>
            </w:rPr>
            <w:id w:val="319321843"/>
            <w:placeholder>
              <w:docPart w:val="DefaultPlaceholder_-1854013440"/>
            </w:placeholder>
            <w:showingPlcHdr/>
            <w:text/>
          </w:sdtPr>
          <w:sdtEndPr/>
          <w:sdtContent>
            <w:tc>
              <w:tcPr>
                <w:tcW w:w="2790" w:type="dxa"/>
                <w:tcBorders>
                  <w:top w:val="single" w:sz="12" w:space="0" w:color="2F5496" w:themeColor="accent1" w:themeShade="BF"/>
                </w:tcBorders>
                <w:shd w:val="clear" w:color="auto" w:fill="FFFFFF" w:themeFill="background1"/>
                <w:vAlign w:val="center"/>
              </w:tcPr>
              <w:p w14:paraId="3D6F9271" w14:textId="49ADEAD5" w:rsidR="00444CC3" w:rsidRPr="003A241A" w:rsidRDefault="00DB6BBF" w:rsidP="008C77B1">
                <w:pPr>
                  <w:jc w:val="center"/>
                  <w:rPr>
                    <w:rFonts w:ascii="Arial" w:hAnsi="Arial" w:cs="Arial"/>
                    <w:color w:val="C00000"/>
                  </w:rPr>
                </w:pPr>
                <w:r w:rsidRPr="008B20A2">
                  <w:rPr>
                    <w:rStyle w:val="PlaceholderText"/>
                  </w:rPr>
                  <w:t>Click or tap here to enter text.</w:t>
                </w:r>
              </w:p>
            </w:tc>
          </w:sdtContent>
        </w:sdt>
        <w:tc>
          <w:tcPr>
            <w:tcW w:w="3690" w:type="dxa"/>
            <w:tcBorders>
              <w:top w:val="single" w:sz="12" w:space="0" w:color="2F5496" w:themeColor="accent1" w:themeShade="BF"/>
            </w:tcBorders>
            <w:shd w:val="clear" w:color="auto" w:fill="FFFFFF" w:themeFill="background1"/>
          </w:tcPr>
          <w:p w14:paraId="0CDC6C07" w14:textId="115E6CF7" w:rsidR="00444CC3" w:rsidRPr="008B5014" w:rsidRDefault="00444CC3" w:rsidP="008C77B1">
            <w:pPr>
              <w:rPr>
                <w:rFonts w:ascii="Arial" w:hAnsi="Arial" w:cs="Arial"/>
              </w:rPr>
            </w:pPr>
            <w:r w:rsidRPr="008B5014">
              <w:rPr>
                <w:rFonts w:ascii="Arial" w:hAnsi="Arial" w:cs="Arial"/>
                <w:b/>
                <w:bCs/>
              </w:rPr>
              <w:t>Step 4:</w:t>
            </w:r>
            <w:r w:rsidRPr="008B5014">
              <w:rPr>
                <w:rFonts w:ascii="Arial" w:hAnsi="Arial" w:cs="Arial"/>
              </w:rPr>
              <w:t xml:space="preserve"> </w:t>
            </w:r>
          </w:p>
          <w:p w14:paraId="0C559085" w14:textId="63201C99" w:rsidR="00444CC3" w:rsidRPr="008B5014" w:rsidRDefault="00444CC3" w:rsidP="00D42A91">
            <w:pPr>
              <w:rPr>
                <w:rFonts w:ascii="Arial" w:hAnsi="Arial" w:cs="Arial"/>
              </w:rPr>
            </w:pPr>
            <w:r w:rsidRPr="008B5014">
              <w:rPr>
                <w:rFonts w:ascii="Arial" w:hAnsi="Arial" w:cs="Arial"/>
                <w:b/>
                <w:bCs/>
              </w:rPr>
              <w:t>Drug class:</w:t>
            </w:r>
            <w:r w:rsidRPr="008B5014">
              <w:rPr>
                <w:rFonts w:ascii="Arial" w:hAnsi="Arial" w:cs="Arial"/>
              </w:rPr>
              <w:t xml:space="preserve"> </w:t>
            </w:r>
            <w:sdt>
              <w:sdtPr>
                <w:rPr>
                  <w:rFonts w:ascii="Arial" w:hAnsi="Arial" w:cs="Arial"/>
                </w:rPr>
                <w:id w:val="-356199542"/>
                <w:placeholder>
                  <w:docPart w:val="DefaultPlaceholder_-1854013440"/>
                </w:placeholder>
                <w:showingPlcHdr/>
                <w:text/>
              </w:sdtPr>
              <w:sdtEndPr/>
              <w:sdtContent>
                <w:r w:rsidR="00DB6BBF" w:rsidRPr="008B20A2">
                  <w:rPr>
                    <w:rStyle w:val="PlaceholderText"/>
                  </w:rPr>
                  <w:t>Click or tap here to enter text.</w:t>
                </w:r>
              </w:sdtContent>
            </w:sdt>
          </w:p>
        </w:tc>
        <w:tc>
          <w:tcPr>
            <w:tcW w:w="3923" w:type="dxa"/>
            <w:tcBorders>
              <w:top w:val="single" w:sz="12" w:space="0" w:color="2F5496" w:themeColor="accent1" w:themeShade="BF"/>
            </w:tcBorders>
            <w:shd w:val="clear" w:color="auto" w:fill="FFFFFF" w:themeFill="background1"/>
            <w:vAlign w:val="center"/>
          </w:tcPr>
          <w:p w14:paraId="104D57C8" w14:textId="28CFBFBA" w:rsidR="00444CC3" w:rsidRPr="00C834BB" w:rsidRDefault="00444CC3" w:rsidP="00D51214">
            <w:pPr>
              <w:jc w:val="center"/>
              <w:rPr>
                <w:rFonts w:ascii="Arial" w:hAnsi="Arial" w:cs="Arial"/>
              </w:rPr>
            </w:pPr>
            <w:r w:rsidRPr="008B5014">
              <w:rPr>
                <w:rFonts w:ascii="Arial" w:hAnsi="Arial" w:cs="Arial"/>
                <w:b/>
                <w:bCs/>
              </w:rPr>
              <w:t xml:space="preserve">Drug </w:t>
            </w:r>
            <w:r>
              <w:rPr>
                <w:rFonts w:ascii="Arial" w:hAnsi="Arial" w:cs="Arial"/>
                <w:b/>
                <w:bCs/>
              </w:rPr>
              <w:t>c</w:t>
            </w:r>
            <w:r w:rsidRPr="008B5014">
              <w:rPr>
                <w:rFonts w:ascii="Arial" w:hAnsi="Arial" w:cs="Arial"/>
                <w:b/>
                <w:bCs/>
              </w:rPr>
              <w:t>lass:</w:t>
            </w:r>
            <w:r>
              <w:rPr>
                <w:rFonts w:ascii="Arial" w:hAnsi="Arial" w:cs="Arial"/>
                <w:b/>
                <w:bCs/>
              </w:rPr>
              <w:t xml:space="preserve"> </w:t>
            </w:r>
            <w:sdt>
              <w:sdtPr>
                <w:rPr>
                  <w:rFonts w:ascii="Arial" w:hAnsi="Arial" w:cs="Arial"/>
                  <w:b/>
                  <w:bCs/>
                </w:rPr>
                <w:id w:val="-1458791489"/>
                <w:placeholder>
                  <w:docPart w:val="DefaultPlaceholder_-1854013440"/>
                </w:placeholder>
                <w:showingPlcHdr/>
                <w:text/>
              </w:sdtPr>
              <w:sdtEndPr/>
              <w:sdtContent>
                <w:r w:rsidR="00DB6BBF" w:rsidRPr="008B20A2">
                  <w:rPr>
                    <w:rStyle w:val="PlaceholderText"/>
                  </w:rPr>
                  <w:t>Click or tap here to enter text.</w:t>
                </w:r>
              </w:sdtContent>
            </w:sdt>
          </w:p>
          <w:p w14:paraId="4995F490" w14:textId="69D6E2C2" w:rsidR="00444CC3" w:rsidRPr="00105F8B" w:rsidRDefault="00444CC3" w:rsidP="00D51214">
            <w:pPr>
              <w:jc w:val="center"/>
              <w:rPr>
                <w:rFonts w:ascii="Arial" w:hAnsi="Arial" w:cs="Arial"/>
              </w:rPr>
            </w:pPr>
          </w:p>
        </w:tc>
      </w:tr>
      <w:tr w:rsidR="009E493E" w:rsidRPr="00105F8B" w14:paraId="57DF91F3" w14:textId="77777777" w:rsidTr="00D51214">
        <w:tc>
          <w:tcPr>
            <w:tcW w:w="937" w:type="dxa"/>
            <w:vMerge/>
            <w:shd w:val="clear" w:color="auto" w:fill="FFFFFF" w:themeFill="background1"/>
          </w:tcPr>
          <w:p w14:paraId="2D4862B6" w14:textId="77777777" w:rsidR="009E493E" w:rsidRPr="00105F8B" w:rsidRDefault="009E493E" w:rsidP="006C75DA">
            <w:pPr>
              <w:rPr>
                <w:rFonts w:ascii="Arial" w:hAnsi="Arial" w:cs="Arial"/>
              </w:rPr>
            </w:pPr>
          </w:p>
        </w:tc>
        <w:tc>
          <w:tcPr>
            <w:tcW w:w="1777" w:type="dxa"/>
            <w:vMerge/>
            <w:shd w:val="clear" w:color="auto" w:fill="FFFFFF" w:themeFill="background1"/>
            <w:vAlign w:val="center"/>
          </w:tcPr>
          <w:p w14:paraId="4CFFAEA4" w14:textId="77777777" w:rsidR="009E493E" w:rsidRPr="00105F8B" w:rsidRDefault="009E493E" w:rsidP="006C75DA">
            <w:pPr>
              <w:jc w:val="center"/>
              <w:rPr>
                <w:rFonts w:ascii="Arial" w:hAnsi="Arial" w:cs="Arial"/>
              </w:rPr>
            </w:pPr>
          </w:p>
        </w:tc>
        <w:tc>
          <w:tcPr>
            <w:tcW w:w="1929" w:type="dxa"/>
            <w:shd w:val="clear" w:color="auto" w:fill="FFFFFF" w:themeFill="background1"/>
            <w:vAlign w:val="center"/>
          </w:tcPr>
          <w:p w14:paraId="07DBB135" w14:textId="1DE87739" w:rsidR="009E493E" w:rsidRPr="008B5014" w:rsidRDefault="009E493E" w:rsidP="006C75DA">
            <w:pPr>
              <w:jc w:val="center"/>
              <w:rPr>
                <w:rFonts w:ascii="Arial" w:hAnsi="Arial" w:cs="Arial"/>
                <w:b/>
                <w:bCs/>
              </w:rPr>
            </w:pPr>
            <w:r w:rsidRPr="008B5014">
              <w:rPr>
                <w:rFonts w:ascii="Arial" w:hAnsi="Arial" w:cs="Arial"/>
                <w:b/>
                <w:bCs/>
                <w:color w:val="1B1B26"/>
                <w:shd w:val="clear" w:color="auto" w:fill="FFFFFF"/>
              </w:rPr>
              <w:t>Nighttime awakenings</w:t>
            </w:r>
          </w:p>
        </w:tc>
        <w:sdt>
          <w:sdtPr>
            <w:rPr>
              <w:rFonts w:ascii="Arial" w:hAnsi="Arial" w:cs="Arial"/>
              <w:color w:val="C00000"/>
            </w:rPr>
            <w:id w:val="-1329045663"/>
            <w:placeholder>
              <w:docPart w:val="DefaultPlaceholder_-1854013440"/>
            </w:placeholder>
            <w:showingPlcHdr/>
            <w:text/>
          </w:sdtPr>
          <w:sdtEndPr/>
          <w:sdtContent>
            <w:tc>
              <w:tcPr>
                <w:tcW w:w="2790" w:type="dxa"/>
                <w:shd w:val="clear" w:color="auto" w:fill="FFFFFF" w:themeFill="background1"/>
                <w:vAlign w:val="center"/>
              </w:tcPr>
              <w:p w14:paraId="1229F9C0" w14:textId="2BFE2E44" w:rsidR="009E493E" w:rsidRPr="003A241A" w:rsidRDefault="00DB6BBF" w:rsidP="006C75DA">
                <w:pPr>
                  <w:jc w:val="center"/>
                  <w:rPr>
                    <w:rFonts w:ascii="Arial" w:hAnsi="Arial" w:cs="Arial"/>
                    <w:color w:val="C00000"/>
                  </w:rPr>
                </w:pPr>
                <w:r w:rsidRPr="008B20A2">
                  <w:rPr>
                    <w:rStyle w:val="PlaceholderText"/>
                  </w:rPr>
                  <w:t>Click or tap here to enter text.</w:t>
                </w:r>
              </w:p>
            </w:tc>
          </w:sdtContent>
        </w:sdt>
        <w:tc>
          <w:tcPr>
            <w:tcW w:w="3690" w:type="dxa"/>
            <w:shd w:val="clear" w:color="auto" w:fill="FFFFFF" w:themeFill="background1"/>
          </w:tcPr>
          <w:p w14:paraId="29395CF9" w14:textId="7EB938B3" w:rsidR="009E493E" w:rsidRPr="008B5014" w:rsidRDefault="009E493E" w:rsidP="006C75DA">
            <w:pPr>
              <w:rPr>
                <w:rFonts w:ascii="Arial" w:hAnsi="Arial" w:cs="Arial"/>
              </w:rPr>
            </w:pPr>
            <w:r w:rsidRPr="008B5014">
              <w:rPr>
                <w:rFonts w:ascii="Arial" w:hAnsi="Arial" w:cs="Arial"/>
                <w:b/>
                <w:bCs/>
              </w:rPr>
              <w:t>Step 5:</w:t>
            </w:r>
            <w:r w:rsidRPr="008B5014">
              <w:rPr>
                <w:rFonts w:ascii="Arial" w:hAnsi="Arial" w:cs="Arial"/>
              </w:rPr>
              <w:t xml:space="preserve"> </w:t>
            </w:r>
          </w:p>
          <w:p w14:paraId="18B0782D" w14:textId="7954D6CD" w:rsidR="009E493E" w:rsidRPr="008B5014" w:rsidRDefault="009E493E" w:rsidP="009E493E">
            <w:pPr>
              <w:rPr>
                <w:rFonts w:ascii="Arial" w:hAnsi="Arial" w:cs="Arial"/>
              </w:rPr>
            </w:pPr>
            <w:r w:rsidRPr="008B5014">
              <w:rPr>
                <w:rFonts w:ascii="Arial" w:hAnsi="Arial" w:cs="Arial"/>
                <w:b/>
                <w:bCs/>
              </w:rPr>
              <w:t>Drug class:</w:t>
            </w:r>
            <w:r w:rsidRPr="008B5014">
              <w:rPr>
                <w:rFonts w:ascii="Arial" w:hAnsi="Arial" w:cs="Arial"/>
              </w:rPr>
              <w:t xml:space="preserve"> </w:t>
            </w:r>
            <w:sdt>
              <w:sdtPr>
                <w:rPr>
                  <w:rFonts w:ascii="Arial" w:hAnsi="Arial" w:cs="Arial"/>
                </w:rPr>
                <w:id w:val="-1518691709"/>
                <w:placeholder>
                  <w:docPart w:val="DefaultPlaceholder_-1854013440"/>
                </w:placeholder>
                <w:showingPlcHdr/>
                <w:text/>
              </w:sdtPr>
              <w:sdtEndPr/>
              <w:sdtContent>
                <w:r w:rsidR="00DB6BBF" w:rsidRPr="008B20A2">
                  <w:rPr>
                    <w:rStyle w:val="PlaceholderText"/>
                  </w:rPr>
                  <w:t>Click or tap here to enter text.</w:t>
                </w:r>
              </w:sdtContent>
            </w:sdt>
          </w:p>
          <w:p w14:paraId="6F5EF6C4" w14:textId="21F62896" w:rsidR="009E493E" w:rsidRPr="008B5014" w:rsidRDefault="009E493E" w:rsidP="00D42A91">
            <w:pPr>
              <w:rPr>
                <w:rFonts w:ascii="Arial" w:hAnsi="Arial" w:cs="Arial"/>
              </w:rPr>
            </w:pPr>
            <w:r w:rsidRPr="008B5014">
              <w:rPr>
                <w:rFonts w:ascii="Arial" w:hAnsi="Arial" w:cs="Arial"/>
                <w:b/>
                <w:bCs/>
              </w:rPr>
              <w:lastRenderedPageBreak/>
              <w:t>Refer for:</w:t>
            </w:r>
            <w:r w:rsidRPr="008B5014">
              <w:rPr>
                <w:rFonts w:ascii="Arial" w:hAnsi="Arial" w:cs="Arial"/>
              </w:rPr>
              <w:t xml:space="preserve"> </w:t>
            </w:r>
            <w:sdt>
              <w:sdtPr>
                <w:rPr>
                  <w:rFonts w:ascii="Arial" w:hAnsi="Arial" w:cs="Arial"/>
                </w:rPr>
                <w:id w:val="1827701246"/>
                <w:placeholder>
                  <w:docPart w:val="DefaultPlaceholder_-1854013440"/>
                </w:placeholder>
                <w:showingPlcHdr/>
                <w:text/>
              </w:sdtPr>
              <w:sdtEndPr/>
              <w:sdtContent>
                <w:r w:rsidR="00DB6BBF" w:rsidRPr="008B20A2">
                  <w:rPr>
                    <w:rStyle w:val="PlaceholderText"/>
                  </w:rPr>
                  <w:t>Click or tap here to enter text.</w:t>
                </w:r>
              </w:sdtContent>
            </w:sdt>
          </w:p>
        </w:tc>
        <w:tc>
          <w:tcPr>
            <w:tcW w:w="3923" w:type="dxa"/>
            <w:shd w:val="clear" w:color="auto" w:fill="FFFFFF" w:themeFill="background1"/>
            <w:vAlign w:val="center"/>
          </w:tcPr>
          <w:p w14:paraId="292DAA00" w14:textId="32C6FA2C" w:rsidR="009E493E" w:rsidRPr="00105F8B" w:rsidRDefault="009E493E" w:rsidP="00D51214">
            <w:pPr>
              <w:jc w:val="center"/>
              <w:rPr>
                <w:rFonts w:ascii="Arial" w:hAnsi="Arial" w:cs="Arial"/>
              </w:rPr>
            </w:pPr>
            <w:r>
              <w:rPr>
                <w:rFonts w:ascii="Arial" w:hAnsi="Arial" w:cs="Arial"/>
              </w:rPr>
              <w:lastRenderedPageBreak/>
              <w:t>No change.</w:t>
            </w:r>
          </w:p>
        </w:tc>
      </w:tr>
    </w:tbl>
    <w:p w14:paraId="05584B5B" w14:textId="17CB02FE" w:rsidR="00A17FBC" w:rsidRDefault="00A17FBC">
      <w:pPr>
        <w:rPr>
          <w:rFonts w:ascii="Arial" w:hAnsi="Arial" w:cs="Arial"/>
        </w:rPr>
      </w:pPr>
    </w:p>
    <w:p w14:paraId="72C1677F" w14:textId="77777777" w:rsidR="008632BB" w:rsidRPr="007214F1" w:rsidRDefault="002F1F0F" w:rsidP="004F20F9">
      <w:pPr>
        <w:pStyle w:val="Heading1"/>
        <w:rPr>
          <w:rFonts w:ascii="Arial" w:hAnsi="Arial" w:cs="Arial"/>
          <w:b/>
          <w:bCs/>
        </w:rPr>
      </w:pPr>
      <w:r w:rsidRPr="007214F1">
        <w:rPr>
          <w:rFonts w:ascii="Arial" w:hAnsi="Arial" w:cs="Arial"/>
          <w:b/>
          <w:bCs/>
        </w:rPr>
        <w:t xml:space="preserve">Starting treatment: </w:t>
      </w:r>
    </w:p>
    <w:p w14:paraId="623E94FA" w14:textId="7068779B" w:rsidR="0026158E" w:rsidRPr="007214F1" w:rsidRDefault="008632BB" w:rsidP="007214F1">
      <w:pPr>
        <w:pStyle w:val="Heading1"/>
        <w:spacing w:before="0"/>
        <w:rPr>
          <w:rFonts w:ascii="Arial" w:hAnsi="Arial" w:cs="Arial"/>
          <w:i/>
          <w:iCs/>
          <w:sz w:val="24"/>
          <w:szCs w:val="24"/>
        </w:rPr>
      </w:pPr>
      <w:r w:rsidRPr="007214F1">
        <w:rPr>
          <w:rFonts w:ascii="Arial" w:hAnsi="Arial" w:cs="Arial"/>
          <w:i/>
          <w:iCs/>
          <w:sz w:val="24"/>
          <w:szCs w:val="24"/>
        </w:rPr>
        <w:t xml:space="preserve">Complete this section using the GINA guidelines provided. </w:t>
      </w:r>
    </w:p>
    <w:p w14:paraId="7513D5DB" w14:textId="77777777" w:rsidR="007214F1" w:rsidRDefault="007214F1">
      <w:pPr>
        <w:rPr>
          <w:rFonts w:ascii="Arial" w:hAnsi="Arial" w:cs="Arial"/>
        </w:rPr>
      </w:pPr>
    </w:p>
    <w:p w14:paraId="6E3E1AC4" w14:textId="34B3E98F" w:rsidR="004F20F9" w:rsidRPr="007214F1" w:rsidRDefault="004F20F9">
      <w:pPr>
        <w:rPr>
          <w:rFonts w:ascii="Arial" w:hAnsi="Arial" w:cs="Arial"/>
          <w:b/>
          <w:bCs/>
        </w:rPr>
      </w:pPr>
      <w:r w:rsidRPr="007214F1">
        <w:rPr>
          <w:rFonts w:ascii="Arial" w:hAnsi="Arial" w:cs="Arial"/>
          <w:b/>
          <w:bCs/>
        </w:rPr>
        <w:t xml:space="preserve">First Assess: </w:t>
      </w:r>
    </w:p>
    <w:sdt>
      <w:sdtPr>
        <w:rPr>
          <w:rFonts w:ascii="Arial" w:hAnsi="Arial" w:cs="Arial"/>
        </w:rPr>
        <w:id w:val="1948587610"/>
        <w:placeholder>
          <w:docPart w:val="DefaultPlaceholder_-1854013440"/>
        </w:placeholder>
        <w:showingPlcHdr/>
        <w:text/>
      </w:sdtPr>
      <w:sdtEndPr/>
      <w:sdtContent>
        <w:p w14:paraId="616387E9" w14:textId="611C90AE" w:rsidR="00542A76" w:rsidRPr="00542A76" w:rsidRDefault="00542A76" w:rsidP="004F20F9">
          <w:pPr>
            <w:pStyle w:val="ListParagraph"/>
            <w:numPr>
              <w:ilvl w:val="0"/>
              <w:numId w:val="2"/>
            </w:numPr>
            <w:rPr>
              <w:rFonts w:ascii="Arial" w:hAnsi="Arial" w:cs="Arial"/>
            </w:rPr>
          </w:pPr>
          <w:r w:rsidRPr="00542A76">
            <w:rPr>
              <w:rStyle w:val="PlaceholderText"/>
              <w:color w:val="auto"/>
            </w:rPr>
            <w:t>Click or tap here to enter text.</w:t>
          </w:r>
        </w:p>
      </w:sdtContent>
    </w:sdt>
    <w:sdt>
      <w:sdtPr>
        <w:rPr>
          <w:rFonts w:ascii="Arial" w:hAnsi="Arial" w:cs="Arial"/>
        </w:rPr>
        <w:id w:val="-1103875609"/>
        <w:placeholder>
          <w:docPart w:val="B79064CB07BC41398E2A27461F1AE7E5"/>
        </w:placeholder>
        <w:showingPlcHdr/>
        <w:text/>
      </w:sdtPr>
      <w:sdtEndPr/>
      <w:sdtContent>
        <w:p w14:paraId="5BEBB1FC" w14:textId="77777777" w:rsidR="00542A76" w:rsidRPr="00542A76" w:rsidRDefault="00542A76" w:rsidP="00542A76">
          <w:pPr>
            <w:pStyle w:val="ListParagraph"/>
            <w:numPr>
              <w:ilvl w:val="0"/>
              <w:numId w:val="2"/>
            </w:numPr>
            <w:rPr>
              <w:rFonts w:ascii="Arial" w:hAnsi="Arial" w:cs="Arial"/>
            </w:rPr>
          </w:pPr>
          <w:r w:rsidRPr="00542A76">
            <w:rPr>
              <w:rStyle w:val="PlaceholderText"/>
              <w:color w:val="auto"/>
            </w:rPr>
            <w:t>Click or tap here to enter text.</w:t>
          </w:r>
        </w:p>
      </w:sdtContent>
    </w:sdt>
    <w:sdt>
      <w:sdtPr>
        <w:rPr>
          <w:rFonts w:ascii="Arial" w:hAnsi="Arial" w:cs="Arial"/>
        </w:rPr>
        <w:id w:val="512650307"/>
        <w:placeholder>
          <w:docPart w:val="EBBCAD4622824E5D9571DCC90AFDCAED"/>
        </w:placeholder>
        <w:showingPlcHdr/>
        <w:text/>
      </w:sdtPr>
      <w:sdtEndPr/>
      <w:sdtContent>
        <w:p w14:paraId="47222E9B" w14:textId="77777777" w:rsidR="00542A76" w:rsidRPr="00542A76" w:rsidRDefault="00542A76" w:rsidP="00542A76">
          <w:pPr>
            <w:pStyle w:val="ListParagraph"/>
            <w:numPr>
              <w:ilvl w:val="0"/>
              <w:numId w:val="2"/>
            </w:numPr>
            <w:rPr>
              <w:rFonts w:ascii="Arial" w:hAnsi="Arial" w:cs="Arial"/>
            </w:rPr>
          </w:pPr>
          <w:r w:rsidRPr="00542A76">
            <w:rPr>
              <w:rStyle w:val="PlaceholderText"/>
              <w:color w:val="auto"/>
            </w:rPr>
            <w:t>Click or tap here to enter text.</w:t>
          </w:r>
        </w:p>
      </w:sdtContent>
    </w:sdt>
    <w:sdt>
      <w:sdtPr>
        <w:rPr>
          <w:rFonts w:ascii="Arial" w:hAnsi="Arial" w:cs="Arial"/>
        </w:rPr>
        <w:id w:val="-1434507473"/>
        <w:placeholder>
          <w:docPart w:val="13A2161EBC2E4878AB5B9ADB84B276ED"/>
        </w:placeholder>
        <w:showingPlcHdr/>
        <w:text/>
      </w:sdtPr>
      <w:sdtEndPr/>
      <w:sdtContent>
        <w:p w14:paraId="3DD5AD7F" w14:textId="77777777" w:rsidR="00542A76" w:rsidRPr="00542A76" w:rsidRDefault="00542A76" w:rsidP="00542A76">
          <w:pPr>
            <w:pStyle w:val="ListParagraph"/>
            <w:numPr>
              <w:ilvl w:val="0"/>
              <w:numId w:val="2"/>
            </w:numPr>
            <w:rPr>
              <w:rFonts w:ascii="Arial" w:hAnsi="Arial" w:cs="Arial"/>
            </w:rPr>
          </w:pPr>
          <w:r w:rsidRPr="00542A76">
            <w:rPr>
              <w:rStyle w:val="PlaceholderText"/>
              <w:color w:val="auto"/>
            </w:rPr>
            <w:t>Click or tap here to enter text.</w:t>
          </w:r>
        </w:p>
      </w:sdtContent>
    </w:sdt>
    <w:sdt>
      <w:sdtPr>
        <w:rPr>
          <w:rFonts w:ascii="Arial" w:hAnsi="Arial" w:cs="Arial"/>
        </w:rPr>
        <w:id w:val="-1466966135"/>
        <w:placeholder>
          <w:docPart w:val="B9D2C1F992F04000AF80F39F04765592"/>
        </w:placeholder>
        <w:showingPlcHdr/>
        <w:text/>
      </w:sdtPr>
      <w:sdtEndPr/>
      <w:sdtContent>
        <w:p w14:paraId="7489E639" w14:textId="77777777" w:rsidR="00542A76" w:rsidRPr="00542A76" w:rsidRDefault="00542A76" w:rsidP="00542A76">
          <w:pPr>
            <w:pStyle w:val="ListParagraph"/>
            <w:numPr>
              <w:ilvl w:val="0"/>
              <w:numId w:val="2"/>
            </w:numPr>
            <w:rPr>
              <w:rFonts w:ascii="Arial" w:hAnsi="Arial" w:cs="Arial"/>
            </w:rPr>
          </w:pPr>
          <w:r w:rsidRPr="00542A76">
            <w:rPr>
              <w:rStyle w:val="PlaceholderText"/>
              <w:color w:val="auto"/>
            </w:rPr>
            <w:t>Click or tap here to enter text.</w:t>
          </w:r>
        </w:p>
      </w:sdtContent>
    </w:sdt>
    <w:p w14:paraId="2025015F" w14:textId="2713411B" w:rsidR="009C372F" w:rsidRPr="00542A76" w:rsidRDefault="005A15EB" w:rsidP="004F20F9">
      <w:pPr>
        <w:pStyle w:val="ListParagraph"/>
        <w:numPr>
          <w:ilvl w:val="0"/>
          <w:numId w:val="2"/>
        </w:numPr>
        <w:rPr>
          <w:rFonts w:ascii="Arial" w:hAnsi="Arial" w:cs="Arial"/>
        </w:rPr>
      </w:pPr>
      <w:sdt>
        <w:sdtPr>
          <w:rPr>
            <w:rFonts w:ascii="Arial" w:hAnsi="Arial" w:cs="Arial"/>
          </w:rPr>
          <w:id w:val="1471401425"/>
          <w:placeholder>
            <w:docPart w:val="DefaultPlaceholder_-1854013440"/>
          </w:placeholder>
          <w:showingPlcHdr/>
          <w:text/>
        </w:sdtPr>
        <w:sdtEndPr/>
        <w:sdtContent>
          <w:r w:rsidR="00542A76" w:rsidRPr="00542A76">
            <w:rPr>
              <w:rStyle w:val="PlaceholderText"/>
              <w:color w:val="auto"/>
            </w:rPr>
            <w:t>Click or tap here to enter text.</w:t>
          </w:r>
        </w:sdtContent>
      </w:sdt>
    </w:p>
    <w:p w14:paraId="0DA70189" w14:textId="77777777" w:rsidR="004F20F9" w:rsidRDefault="004F20F9">
      <w:pPr>
        <w:rPr>
          <w:rFonts w:ascii="Arial" w:hAnsi="Arial" w:cs="Arial"/>
        </w:rPr>
      </w:pPr>
    </w:p>
    <w:p w14:paraId="68CD96E3" w14:textId="20CB9F94" w:rsidR="001037C9" w:rsidRPr="0094745D" w:rsidRDefault="001037C9">
      <w:pPr>
        <w:rPr>
          <w:rFonts w:ascii="Arial" w:hAnsi="Arial" w:cs="Arial"/>
          <w:b/>
          <w:bCs/>
        </w:rPr>
      </w:pPr>
      <w:r w:rsidRPr="0094745D">
        <w:rPr>
          <w:rFonts w:ascii="Arial" w:hAnsi="Arial" w:cs="Arial"/>
          <w:b/>
          <w:bCs/>
        </w:rPr>
        <w:t>Fill in the blank:</w:t>
      </w:r>
    </w:p>
    <w:p w14:paraId="6FB6C612" w14:textId="1F1E5184" w:rsidR="001037C9" w:rsidRDefault="004F20F9">
      <w:pPr>
        <w:rPr>
          <w:rFonts w:ascii="Arial" w:hAnsi="Arial" w:cs="Arial"/>
        </w:rPr>
      </w:pPr>
      <w:r>
        <w:rPr>
          <w:rFonts w:ascii="Arial" w:hAnsi="Arial" w:cs="Arial"/>
        </w:rPr>
        <w:t xml:space="preserve">1. </w:t>
      </w:r>
      <w:r w:rsidR="00124178">
        <w:rPr>
          <w:rFonts w:ascii="Arial" w:hAnsi="Arial" w:cs="Arial"/>
        </w:rPr>
        <w:t xml:space="preserve">Using </w:t>
      </w:r>
      <w:sdt>
        <w:sdtPr>
          <w:rPr>
            <w:rFonts w:ascii="Arial" w:hAnsi="Arial" w:cs="Arial"/>
          </w:rPr>
          <w:id w:val="-1681573964"/>
          <w:placeholder>
            <w:docPart w:val="DefaultPlaceholder_-1854013440"/>
          </w:placeholder>
          <w:showingPlcHdr/>
          <w:text/>
        </w:sdtPr>
        <w:sdtEndPr/>
        <w:sdtContent>
          <w:r w:rsidR="00542A76" w:rsidRPr="008B20A2">
            <w:rPr>
              <w:rStyle w:val="PlaceholderText"/>
            </w:rPr>
            <w:t>Click or tap here to enter text.</w:t>
          </w:r>
        </w:sdtContent>
      </w:sdt>
      <w:r w:rsidR="00124178">
        <w:rPr>
          <w:rFonts w:ascii="Arial" w:hAnsi="Arial" w:cs="Arial"/>
        </w:rPr>
        <w:t xml:space="preserve">as reliever reduces the risk of </w:t>
      </w:r>
      <w:sdt>
        <w:sdtPr>
          <w:rPr>
            <w:rFonts w:ascii="Arial" w:hAnsi="Arial" w:cs="Arial"/>
          </w:rPr>
          <w:id w:val="503241129"/>
          <w:placeholder>
            <w:docPart w:val="DefaultPlaceholder_-1854013440"/>
          </w:placeholder>
          <w:showingPlcHdr/>
          <w:text/>
        </w:sdtPr>
        <w:sdtEndPr/>
        <w:sdtContent>
          <w:r w:rsidR="00542A76" w:rsidRPr="008B20A2">
            <w:rPr>
              <w:rStyle w:val="PlaceholderText"/>
            </w:rPr>
            <w:t>Click or tap here to enter text.</w:t>
          </w:r>
        </w:sdtContent>
      </w:sdt>
      <w:r w:rsidR="00124178">
        <w:rPr>
          <w:rFonts w:ascii="Arial" w:hAnsi="Arial" w:cs="Arial"/>
        </w:rPr>
        <w:t xml:space="preserve">compared with using a </w:t>
      </w:r>
      <w:sdt>
        <w:sdtPr>
          <w:rPr>
            <w:rFonts w:ascii="Arial" w:hAnsi="Arial" w:cs="Arial"/>
          </w:rPr>
          <w:id w:val="-1466884334"/>
          <w:placeholder>
            <w:docPart w:val="DefaultPlaceholder_-1854013440"/>
          </w:placeholder>
          <w:showingPlcHdr/>
          <w:text/>
        </w:sdtPr>
        <w:sdtEndPr/>
        <w:sdtContent>
          <w:r w:rsidR="00542A76" w:rsidRPr="008B20A2">
            <w:rPr>
              <w:rStyle w:val="PlaceholderText"/>
            </w:rPr>
            <w:t>Click or tap here to enter text.</w:t>
          </w:r>
        </w:sdtContent>
      </w:sdt>
      <w:r w:rsidR="00124178">
        <w:rPr>
          <w:rFonts w:ascii="Arial" w:hAnsi="Arial" w:cs="Arial"/>
        </w:rPr>
        <w:t xml:space="preserve">reliever. </w:t>
      </w:r>
    </w:p>
    <w:p w14:paraId="14F6709C" w14:textId="3D807FC7" w:rsidR="004F20F9" w:rsidRDefault="004F20F9">
      <w:pPr>
        <w:rPr>
          <w:rFonts w:ascii="Arial" w:hAnsi="Arial" w:cs="Arial"/>
        </w:rPr>
      </w:pPr>
      <w:r>
        <w:rPr>
          <w:rFonts w:ascii="Arial" w:hAnsi="Arial" w:cs="Arial"/>
        </w:rPr>
        <w:t xml:space="preserve">2. Before considering a regimen with a </w:t>
      </w:r>
      <w:sdt>
        <w:sdtPr>
          <w:rPr>
            <w:rFonts w:ascii="Arial" w:hAnsi="Arial" w:cs="Arial"/>
          </w:rPr>
          <w:id w:val="-251506000"/>
          <w:placeholder>
            <w:docPart w:val="DefaultPlaceholder_-1854013440"/>
          </w:placeholder>
          <w:showingPlcHdr/>
          <w:text/>
        </w:sdtPr>
        <w:sdtEndPr/>
        <w:sdtContent>
          <w:r w:rsidR="00542A76" w:rsidRPr="008B20A2">
            <w:rPr>
              <w:rStyle w:val="PlaceholderText"/>
            </w:rPr>
            <w:t>Click or tap here to enter text.</w:t>
          </w:r>
        </w:sdtContent>
      </w:sdt>
      <w:r>
        <w:rPr>
          <w:rFonts w:ascii="Arial" w:hAnsi="Arial" w:cs="Arial"/>
        </w:rPr>
        <w:t>reliever, check if the patient is likely to be adherent with</w:t>
      </w:r>
      <w:r w:rsidR="00542A76">
        <w:rPr>
          <w:rFonts w:ascii="Arial" w:hAnsi="Arial" w:cs="Arial"/>
        </w:rPr>
        <w:t xml:space="preserve"> </w:t>
      </w:r>
      <w:sdt>
        <w:sdtPr>
          <w:rPr>
            <w:rFonts w:ascii="Arial" w:hAnsi="Arial" w:cs="Arial"/>
          </w:rPr>
          <w:id w:val="1917132739"/>
          <w:placeholder>
            <w:docPart w:val="DefaultPlaceholder_-1854013440"/>
          </w:placeholder>
          <w:showingPlcHdr/>
          <w:text/>
        </w:sdtPr>
        <w:sdtEndPr/>
        <w:sdtContent>
          <w:r w:rsidR="00542A76" w:rsidRPr="008B20A2">
            <w:rPr>
              <w:rStyle w:val="PlaceholderText"/>
            </w:rPr>
            <w:t>Click or tap here to enter text.</w:t>
          </w:r>
        </w:sdtContent>
      </w:sdt>
      <w:r>
        <w:rPr>
          <w:rFonts w:ascii="Arial" w:hAnsi="Arial" w:cs="Arial"/>
        </w:rPr>
        <w:t xml:space="preserve">. </w:t>
      </w:r>
    </w:p>
    <w:p w14:paraId="1BBD9E1C" w14:textId="05B2C35F" w:rsidR="00542A76" w:rsidRDefault="00542A76">
      <w:pPr>
        <w:rPr>
          <w:rFonts w:ascii="Arial" w:hAnsi="Arial" w:cs="Arial"/>
        </w:rPr>
      </w:pPr>
      <w:r>
        <w:rPr>
          <w:rFonts w:ascii="Arial" w:hAnsi="Arial" w:cs="Arial"/>
        </w:rPr>
        <w:br w:type="page"/>
      </w:r>
    </w:p>
    <w:p w14:paraId="12483954" w14:textId="38602602" w:rsidR="0072745C" w:rsidRDefault="0072745C" w:rsidP="0072745C">
      <w:pPr>
        <w:pStyle w:val="Heading1"/>
        <w:rPr>
          <w:rFonts w:ascii="Arial" w:hAnsi="Arial" w:cs="Arial"/>
          <w:b/>
          <w:bCs/>
        </w:rPr>
      </w:pPr>
      <w:r w:rsidRPr="00A26262">
        <w:rPr>
          <w:rFonts w:ascii="Arial" w:hAnsi="Arial" w:cs="Arial"/>
          <w:b/>
          <w:bCs/>
        </w:rPr>
        <w:lastRenderedPageBreak/>
        <w:t>D</w:t>
      </w:r>
      <w:r w:rsidR="00A26262" w:rsidRPr="00A26262">
        <w:rPr>
          <w:rFonts w:ascii="Arial" w:hAnsi="Arial" w:cs="Arial"/>
          <w:b/>
          <w:bCs/>
        </w:rPr>
        <w:t>osing: Low, Medium, High</w:t>
      </w:r>
    </w:p>
    <w:p w14:paraId="374042BB" w14:textId="28C81170" w:rsidR="0026158E" w:rsidRDefault="00252E74">
      <w:pPr>
        <w:rPr>
          <w:rFonts w:ascii="Arial" w:hAnsi="Arial" w:cs="Arial"/>
        </w:rPr>
      </w:pPr>
      <w:r>
        <w:rPr>
          <w:rFonts w:ascii="Arial" w:hAnsi="Arial" w:cs="Arial"/>
        </w:rPr>
        <w:t xml:space="preserve">Low dose ICS provides most of the clinical benefit for most patients.  However, ICS responsiveness varies between patients, so some patients may need medium dose ICS if </w:t>
      </w:r>
      <w:r w:rsidR="00F74175">
        <w:rPr>
          <w:rFonts w:ascii="Arial" w:hAnsi="Arial" w:cs="Arial"/>
        </w:rPr>
        <w:t>asthma</w:t>
      </w:r>
      <w:r>
        <w:rPr>
          <w:rFonts w:ascii="Arial" w:hAnsi="Arial" w:cs="Arial"/>
        </w:rPr>
        <w:t xml:space="preserve"> is uncontrolled despite good adherence and correct inhaler technique with low dose ICS.  High dose ICS is needed by very few patients, and its long-term use is associated with an increased risk of local and systemic side-effects.  </w:t>
      </w:r>
    </w:p>
    <w:tbl>
      <w:tblPr>
        <w:tblStyle w:val="TableGrid"/>
        <w:tblW w:w="0" w:type="auto"/>
        <w:tblLook w:val="04A0" w:firstRow="1" w:lastRow="0" w:firstColumn="1" w:lastColumn="0" w:noHBand="0" w:noVBand="1"/>
      </w:tblPr>
      <w:tblGrid>
        <w:gridCol w:w="6115"/>
        <w:gridCol w:w="1620"/>
        <w:gridCol w:w="1530"/>
        <w:gridCol w:w="1620"/>
      </w:tblGrid>
      <w:tr w:rsidR="00CA6AA2" w14:paraId="7CEDB8CC" w14:textId="77777777" w:rsidTr="00CA6AA2">
        <w:tc>
          <w:tcPr>
            <w:tcW w:w="6115" w:type="dxa"/>
            <w:vMerge w:val="restart"/>
            <w:shd w:val="clear" w:color="auto" w:fill="4472C4" w:themeFill="accent1"/>
            <w:vAlign w:val="center"/>
          </w:tcPr>
          <w:p w14:paraId="18CE3FB6" w14:textId="2718F03D" w:rsidR="00CA6AA2" w:rsidRPr="00421F7A" w:rsidRDefault="00CA6AA2" w:rsidP="00CA6AA2">
            <w:pPr>
              <w:jc w:val="center"/>
              <w:rPr>
                <w:rFonts w:ascii="Arial" w:hAnsi="Arial" w:cs="Arial"/>
                <w:b/>
                <w:bCs/>
                <w:color w:val="FFFFFF" w:themeColor="background1"/>
                <w:sz w:val="24"/>
                <w:szCs w:val="24"/>
              </w:rPr>
            </w:pPr>
            <w:r w:rsidRPr="00421F7A">
              <w:rPr>
                <w:rFonts w:ascii="Arial" w:hAnsi="Arial" w:cs="Arial"/>
                <w:b/>
                <w:bCs/>
                <w:color w:val="FFFFFF" w:themeColor="background1"/>
                <w:sz w:val="24"/>
                <w:szCs w:val="24"/>
              </w:rPr>
              <w:t>Adults and adolescents Inhaled corticosteroid</w:t>
            </w:r>
          </w:p>
        </w:tc>
        <w:tc>
          <w:tcPr>
            <w:tcW w:w="4770" w:type="dxa"/>
            <w:gridSpan w:val="3"/>
            <w:shd w:val="clear" w:color="auto" w:fill="4472C4" w:themeFill="accent1"/>
            <w:vAlign w:val="center"/>
          </w:tcPr>
          <w:p w14:paraId="1CDA474B" w14:textId="4097EDD8" w:rsidR="00CA6AA2" w:rsidRPr="00421F7A" w:rsidRDefault="00CA6AA2" w:rsidP="00D17DDE">
            <w:pPr>
              <w:jc w:val="center"/>
              <w:rPr>
                <w:rFonts w:ascii="Arial" w:hAnsi="Arial" w:cs="Arial"/>
                <w:b/>
                <w:bCs/>
                <w:color w:val="FFFFFF" w:themeColor="background1"/>
                <w:sz w:val="24"/>
                <w:szCs w:val="24"/>
              </w:rPr>
            </w:pPr>
            <w:r w:rsidRPr="00421F7A">
              <w:rPr>
                <w:rFonts w:ascii="Arial" w:hAnsi="Arial" w:cs="Arial"/>
                <w:b/>
                <w:bCs/>
                <w:color w:val="FFFFFF" w:themeColor="background1"/>
                <w:sz w:val="24"/>
                <w:szCs w:val="24"/>
              </w:rPr>
              <w:t>Total daily</w:t>
            </w:r>
            <w:r w:rsidR="00542A76">
              <w:rPr>
                <w:rFonts w:ascii="Arial" w:hAnsi="Arial" w:cs="Arial"/>
                <w:b/>
                <w:bCs/>
                <w:color w:val="FFFFFF" w:themeColor="background1"/>
                <w:sz w:val="24"/>
                <w:szCs w:val="24"/>
              </w:rPr>
              <w:t xml:space="preserve"> (24 hour)</w:t>
            </w:r>
            <w:r w:rsidRPr="00421F7A">
              <w:rPr>
                <w:rFonts w:ascii="Arial" w:hAnsi="Arial" w:cs="Arial"/>
                <w:b/>
                <w:bCs/>
                <w:color w:val="FFFFFF" w:themeColor="background1"/>
                <w:sz w:val="24"/>
                <w:szCs w:val="24"/>
              </w:rPr>
              <w:t xml:space="preserve"> ICS dose (mcg)</w:t>
            </w:r>
          </w:p>
        </w:tc>
      </w:tr>
      <w:tr w:rsidR="00CA6AA2" w14:paraId="27C4BA21" w14:textId="77777777" w:rsidTr="00421F7A">
        <w:tc>
          <w:tcPr>
            <w:tcW w:w="6115" w:type="dxa"/>
            <w:vMerge/>
          </w:tcPr>
          <w:p w14:paraId="46D75EEC" w14:textId="4F9B49BF" w:rsidR="00CA6AA2" w:rsidRDefault="00CA6AA2">
            <w:pPr>
              <w:rPr>
                <w:rFonts w:ascii="Arial" w:hAnsi="Arial" w:cs="Arial"/>
              </w:rPr>
            </w:pPr>
          </w:p>
        </w:tc>
        <w:tc>
          <w:tcPr>
            <w:tcW w:w="1620" w:type="dxa"/>
            <w:shd w:val="clear" w:color="auto" w:fill="8EAADB" w:themeFill="accent1" w:themeFillTint="99"/>
          </w:tcPr>
          <w:p w14:paraId="4F616477" w14:textId="6C1FDE1E" w:rsidR="00CA6AA2" w:rsidRDefault="00CA6AA2" w:rsidP="00421F7A">
            <w:pPr>
              <w:jc w:val="center"/>
              <w:rPr>
                <w:rFonts w:ascii="Arial" w:hAnsi="Arial" w:cs="Arial"/>
              </w:rPr>
            </w:pPr>
            <w:r>
              <w:rPr>
                <w:rFonts w:ascii="Arial" w:hAnsi="Arial" w:cs="Arial"/>
              </w:rPr>
              <w:t>Low</w:t>
            </w:r>
          </w:p>
        </w:tc>
        <w:tc>
          <w:tcPr>
            <w:tcW w:w="1530" w:type="dxa"/>
            <w:shd w:val="clear" w:color="auto" w:fill="8EAADB" w:themeFill="accent1" w:themeFillTint="99"/>
          </w:tcPr>
          <w:p w14:paraId="6658162D" w14:textId="787D4044" w:rsidR="00CA6AA2" w:rsidRDefault="00CA6AA2" w:rsidP="00421F7A">
            <w:pPr>
              <w:jc w:val="center"/>
              <w:rPr>
                <w:rFonts w:ascii="Arial" w:hAnsi="Arial" w:cs="Arial"/>
              </w:rPr>
            </w:pPr>
            <w:r>
              <w:rPr>
                <w:rFonts w:ascii="Arial" w:hAnsi="Arial" w:cs="Arial"/>
              </w:rPr>
              <w:t>Medium</w:t>
            </w:r>
          </w:p>
        </w:tc>
        <w:tc>
          <w:tcPr>
            <w:tcW w:w="1620" w:type="dxa"/>
            <w:shd w:val="clear" w:color="auto" w:fill="8EAADB" w:themeFill="accent1" w:themeFillTint="99"/>
          </w:tcPr>
          <w:p w14:paraId="5C579A3B" w14:textId="5B3F5805" w:rsidR="00CA6AA2" w:rsidRDefault="00CA6AA2" w:rsidP="00421F7A">
            <w:pPr>
              <w:jc w:val="center"/>
              <w:rPr>
                <w:rFonts w:ascii="Arial" w:hAnsi="Arial" w:cs="Arial"/>
              </w:rPr>
            </w:pPr>
            <w:r>
              <w:rPr>
                <w:rFonts w:ascii="Arial" w:hAnsi="Arial" w:cs="Arial"/>
              </w:rPr>
              <w:t>High</w:t>
            </w:r>
          </w:p>
        </w:tc>
      </w:tr>
      <w:tr w:rsidR="00497EA4" w14:paraId="17B83B47" w14:textId="77777777" w:rsidTr="00421F7A">
        <w:tc>
          <w:tcPr>
            <w:tcW w:w="6115" w:type="dxa"/>
          </w:tcPr>
          <w:p w14:paraId="41253EA8" w14:textId="115C04BB" w:rsidR="00497EA4" w:rsidRDefault="00497EA4" w:rsidP="00497EA4">
            <w:pPr>
              <w:rPr>
                <w:rFonts w:ascii="Arial" w:hAnsi="Arial" w:cs="Arial"/>
              </w:rPr>
            </w:pPr>
            <w:r>
              <w:rPr>
                <w:rFonts w:ascii="Arial" w:hAnsi="Arial" w:cs="Arial"/>
              </w:rPr>
              <w:t>BDP (</w:t>
            </w:r>
            <w:proofErr w:type="spellStart"/>
            <w:r>
              <w:rPr>
                <w:rFonts w:ascii="Arial" w:hAnsi="Arial" w:cs="Arial"/>
              </w:rPr>
              <w:t>pMDI</w:t>
            </w:r>
            <w:proofErr w:type="spellEnd"/>
            <w:r>
              <w:rPr>
                <w:rFonts w:ascii="Arial" w:hAnsi="Arial" w:cs="Arial"/>
              </w:rPr>
              <w:t>, HFA)</w:t>
            </w:r>
          </w:p>
        </w:tc>
        <w:tc>
          <w:tcPr>
            <w:tcW w:w="1620" w:type="dxa"/>
          </w:tcPr>
          <w:p w14:paraId="4CE1957D" w14:textId="36D3C6D9" w:rsidR="00497EA4" w:rsidRDefault="00497EA4" w:rsidP="00497EA4">
            <w:pPr>
              <w:jc w:val="center"/>
              <w:rPr>
                <w:rFonts w:ascii="Arial" w:hAnsi="Arial" w:cs="Arial"/>
              </w:rPr>
            </w:pPr>
            <w:r>
              <w:rPr>
                <w:rFonts w:ascii="Arial" w:hAnsi="Arial" w:cs="Arial"/>
              </w:rPr>
              <w:t>200-500</w:t>
            </w:r>
          </w:p>
        </w:tc>
        <w:tc>
          <w:tcPr>
            <w:tcW w:w="1530" w:type="dxa"/>
          </w:tcPr>
          <w:p w14:paraId="0530A9D1" w14:textId="37DDB4FE" w:rsidR="00497EA4" w:rsidRDefault="00497EA4" w:rsidP="00497EA4">
            <w:pPr>
              <w:jc w:val="center"/>
              <w:rPr>
                <w:rFonts w:ascii="Arial" w:hAnsi="Arial" w:cs="Arial"/>
              </w:rPr>
            </w:pPr>
            <w:r>
              <w:rPr>
                <w:rFonts w:ascii="Arial" w:hAnsi="Arial" w:cs="Arial"/>
              </w:rPr>
              <w:t>&gt;500-1000</w:t>
            </w:r>
          </w:p>
        </w:tc>
        <w:tc>
          <w:tcPr>
            <w:tcW w:w="1620" w:type="dxa"/>
          </w:tcPr>
          <w:p w14:paraId="36EF5C64" w14:textId="53A94D75" w:rsidR="00497EA4" w:rsidRDefault="00497EA4" w:rsidP="00497EA4">
            <w:pPr>
              <w:jc w:val="center"/>
              <w:rPr>
                <w:rFonts w:ascii="Arial" w:hAnsi="Arial" w:cs="Arial"/>
              </w:rPr>
            </w:pPr>
            <w:r>
              <w:rPr>
                <w:rFonts w:ascii="Arial" w:hAnsi="Arial" w:cs="Arial"/>
              </w:rPr>
              <w:t>&gt;1000</w:t>
            </w:r>
          </w:p>
        </w:tc>
      </w:tr>
      <w:tr w:rsidR="00497EA4" w14:paraId="0302BF6D" w14:textId="77777777" w:rsidTr="00421F7A">
        <w:tc>
          <w:tcPr>
            <w:tcW w:w="6115" w:type="dxa"/>
          </w:tcPr>
          <w:p w14:paraId="11C6C932" w14:textId="122E43AB" w:rsidR="00497EA4" w:rsidRDefault="00497EA4" w:rsidP="00497EA4">
            <w:pPr>
              <w:rPr>
                <w:rFonts w:ascii="Arial" w:hAnsi="Arial" w:cs="Arial"/>
              </w:rPr>
            </w:pPr>
            <w:r>
              <w:rPr>
                <w:rFonts w:ascii="Arial" w:hAnsi="Arial" w:cs="Arial"/>
              </w:rPr>
              <w:t xml:space="preserve">BDP (DPI or </w:t>
            </w:r>
            <w:proofErr w:type="spellStart"/>
            <w:r>
              <w:rPr>
                <w:rFonts w:ascii="Arial" w:hAnsi="Arial" w:cs="Arial"/>
              </w:rPr>
              <w:t>pMDI</w:t>
            </w:r>
            <w:proofErr w:type="spellEnd"/>
            <w:r>
              <w:rPr>
                <w:rFonts w:ascii="Arial" w:hAnsi="Arial" w:cs="Arial"/>
              </w:rPr>
              <w:t xml:space="preserve">, </w:t>
            </w:r>
            <w:proofErr w:type="spellStart"/>
            <w:r>
              <w:rPr>
                <w:rFonts w:ascii="Arial" w:hAnsi="Arial" w:cs="Arial"/>
              </w:rPr>
              <w:t>extrafine</w:t>
            </w:r>
            <w:proofErr w:type="spellEnd"/>
            <w:r>
              <w:rPr>
                <w:rFonts w:ascii="Arial" w:hAnsi="Arial" w:cs="Arial"/>
              </w:rPr>
              <w:t xml:space="preserve"> particle, HFA)</w:t>
            </w:r>
          </w:p>
        </w:tc>
        <w:tc>
          <w:tcPr>
            <w:tcW w:w="1620" w:type="dxa"/>
          </w:tcPr>
          <w:p w14:paraId="122131B3" w14:textId="5CA26795" w:rsidR="00497EA4" w:rsidRDefault="00497EA4" w:rsidP="00497EA4">
            <w:pPr>
              <w:jc w:val="center"/>
              <w:rPr>
                <w:rFonts w:ascii="Arial" w:hAnsi="Arial" w:cs="Arial"/>
              </w:rPr>
            </w:pPr>
            <w:r>
              <w:rPr>
                <w:rFonts w:ascii="Arial" w:hAnsi="Arial" w:cs="Arial"/>
              </w:rPr>
              <w:t>100-200</w:t>
            </w:r>
          </w:p>
        </w:tc>
        <w:tc>
          <w:tcPr>
            <w:tcW w:w="1530" w:type="dxa"/>
          </w:tcPr>
          <w:p w14:paraId="1E7C4BCA" w14:textId="7D56BCD4" w:rsidR="00497EA4" w:rsidRDefault="00497EA4" w:rsidP="00497EA4">
            <w:pPr>
              <w:jc w:val="center"/>
              <w:rPr>
                <w:rFonts w:ascii="Arial" w:hAnsi="Arial" w:cs="Arial"/>
              </w:rPr>
            </w:pPr>
            <w:r>
              <w:rPr>
                <w:rFonts w:ascii="Arial" w:hAnsi="Arial" w:cs="Arial"/>
              </w:rPr>
              <w:t>&gt;200-400</w:t>
            </w:r>
          </w:p>
        </w:tc>
        <w:tc>
          <w:tcPr>
            <w:tcW w:w="1620" w:type="dxa"/>
          </w:tcPr>
          <w:p w14:paraId="21743ADC" w14:textId="52159E63" w:rsidR="00497EA4" w:rsidRDefault="00497EA4" w:rsidP="00497EA4">
            <w:pPr>
              <w:jc w:val="center"/>
              <w:rPr>
                <w:rFonts w:ascii="Arial" w:hAnsi="Arial" w:cs="Arial"/>
              </w:rPr>
            </w:pPr>
            <w:r>
              <w:rPr>
                <w:rFonts w:ascii="Arial" w:hAnsi="Arial" w:cs="Arial"/>
              </w:rPr>
              <w:t>&gt;400</w:t>
            </w:r>
          </w:p>
        </w:tc>
      </w:tr>
      <w:tr w:rsidR="00497EA4" w14:paraId="2C8A3F58" w14:textId="77777777" w:rsidTr="00421F7A">
        <w:tc>
          <w:tcPr>
            <w:tcW w:w="6115" w:type="dxa"/>
          </w:tcPr>
          <w:p w14:paraId="1B76603D" w14:textId="13E6A069" w:rsidR="00497EA4" w:rsidRDefault="00497EA4" w:rsidP="00497EA4">
            <w:pPr>
              <w:rPr>
                <w:rFonts w:ascii="Arial" w:hAnsi="Arial" w:cs="Arial"/>
              </w:rPr>
            </w:pPr>
            <w:r>
              <w:rPr>
                <w:rFonts w:ascii="Arial" w:hAnsi="Arial" w:cs="Arial"/>
              </w:rPr>
              <w:t>Budesonide (DPI or PMDI, HFA)</w:t>
            </w:r>
          </w:p>
        </w:tc>
        <w:sdt>
          <w:sdtPr>
            <w:rPr>
              <w:rFonts w:ascii="Arial" w:hAnsi="Arial" w:cs="Arial"/>
              <w:color w:val="C00000"/>
            </w:rPr>
            <w:id w:val="-2032562946"/>
            <w:placeholder>
              <w:docPart w:val="DefaultPlaceholder_-1854013440"/>
            </w:placeholder>
            <w:showingPlcHdr/>
            <w:text/>
          </w:sdtPr>
          <w:sdtEndPr/>
          <w:sdtContent>
            <w:tc>
              <w:tcPr>
                <w:tcW w:w="1620" w:type="dxa"/>
              </w:tcPr>
              <w:p w14:paraId="2756BB03" w14:textId="2BCEB579" w:rsidR="00497EA4" w:rsidRPr="00CA6AA2" w:rsidRDefault="00542A76" w:rsidP="00497EA4">
                <w:pPr>
                  <w:jc w:val="center"/>
                  <w:rPr>
                    <w:rFonts w:ascii="Arial" w:hAnsi="Arial" w:cs="Arial"/>
                    <w:color w:val="C00000"/>
                  </w:rPr>
                </w:pPr>
                <w:r w:rsidRPr="008B20A2">
                  <w:rPr>
                    <w:rStyle w:val="PlaceholderText"/>
                  </w:rPr>
                  <w:t>Click or tap here to enter text.</w:t>
                </w:r>
              </w:p>
            </w:tc>
          </w:sdtContent>
        </w:sdt>
        <w:sdt>
          <w:sdtPr>
            <w:rPr>
              <w:rFonts w:ascii="Arial" w:hAnsi="Arial" w:cs="Arial"/>
              <w:color w:val="C00000"/>
            </w:rPr>
            <w:id w:val="-855120894"/>
            <w:placeholder>
              <w:docPart w:val="DefaultPlaceholder_-1854013440"/>
            </w:placeholder>
            <w:showingPlcHdr/>
            <w:text/>
          </w:sdtPr>
          <w:sdtEndPr/>
          <w:sdtContent>
            <w:tc>
              <w:tcPr>
                <w:tcW w:w="1530" w:type="dxa"/>
              </w:tcPr>
              <w:p w14:paraId="45512B12" w14:textId="4CB7A280" w:rsidR="00497EA4" w:rsidRPr="00CA6AA2" w:rsidRDefault="00542A76" w:rsidP="00497EA4">
                <w:pPr>
                  <w:jc w:val="center"/>
                  <w:rPr>
                    <w:rFonts w:ascii="Arial" w:hAnsi="Arial" w:cs="Arial"/>
                    <w:color w:val="C00000"/>
                  </w:rPr>
                </w:pPr>
                <w:r w:rsidRPr="008B20A2">
                  <w:rPr>
                    <w:rStyle w:val="PlaceholderText"/>
                  </w:rPr>
                  <w:t>Click or tap here to enter text.</w:t>
                </w:r>
              </w:p>
            </w:tc>
          </w:sdtContent>
        </w:sdt>
        <w:sdt>
          <w:sdtPr>
            <w:rPr>
              <w:rFonts w:ascii="Arial" w:hAnsi="Arial" w:cs="Arial"/>
              <w:color w:val="C00000"/>
            </w:rPr>
            <w:id w:val="1206988004"/>
            <w:placeholder>
              <w:docPart w:val="DefaultPlaceholder_-1854013440"/>
            </w:placeholder>
            <w:showingPlcHdr/>
            <w:text/>
          </w:sdtPr>
          <w:sdtEndPr/>
          <w:sdtContent>
            <w:tc>
              <w:tcPr>
                <w:tcW w:w="1620" w:type="dxa"/>
              </w:tcPr>
              <w:p w14:paraId="55EE283B" w14:textId="3DC94C10" w:rsidR="00497EA4" w:rsidRPr="00CA6AA2" w:rsidRDefault="00542A76" w:rsidP="00497EA4">
                <w:pPr>
                  <w:jc w:val="center"/>
                  <w:rPr>
                    <w:rFonts w:ascii="Arial" w:hAnsi="Arial" w:cs="Arial"/>
                    <w:color w:val="C00000"/>
                  </w:rPr>
                </w:pPr>
                <w:r w:rsidRPr="008B20A2">
                  <w:rPr>
                    <w:rStyle w:val="PlaceholderText"/>
                  </w:rPr>
                  <w:t>Click or tap here to enter text.</w:t>
                </w:r>
              </w:p>
            </w:tc>
          </w:sdtContent>
        </w:sdt>
      </w:tr>
      <w:tr w:rsidR="00497EA4" w14:paraId="37518E3B" w14:textId="77777777" w:rsidTr="00421F7A">
        <w:tc>
          <w:tcPr>
            <w:tcW w:w="6115" w:type="dxa"/>
          </w:tcPr>
          <w:p w14:paraId="4EACD9A0" w14:textId="11A492D8" w:rsidR="00497EA4" w:rsidRDefault="00497EA4" w:rsidP="00497EA4">
            <w:pPr>
              <w:rPr>
                <w:rFonts w:ascii="Arial" w:hAnsi="Arial" w:cs="Arial"/>
              </w:rPr>
            </w:pPr>
            <w:proofErr w:type="spellStart"/>
            <w:r>
              <w:rPr>
                <w:rFonts w:ascii="Arial" w:hAnsi="Arial" w:cs="Arial"/>
              </w:rPr>
              <w:t>Ciclesonide</w:t>
            </w:r>
            <w:proofErr w:type="spellEnd"/>
            <w:r>
              <w:rPr>
                <w:rFonts w:ascii="Arial" w:hAnsi="Arial" w:cs="Arial"/>
              </w:rPr>
              <w:t xml:space="preserve"> (</w:t>
            </w:r>
            <w:proofErr w:type="spellStart"/>
            <w:r>
              <w:rPr>
                <w:rFonts w:ascii="Arial" w:hAnsi="Arial" w:cs="Arial"/>
              </w:rPr>
              <w:t>pMDI</w:t>
            </w:r>
            <w:proofErr w:type="spellEnd"/>
            <w:r>
              <w:rPr>
                <w:rFonts w:ascii="Arial" w:hAnsi="Arial" w:cs="Arial"/>
              </w:rPr>
              <w:t xml:space="preserve">, </w:t>
            </w:r>
            <w:proofErr w:type="spellStart"/>
            <w:r>
              <w:rPr>
                <w:rFonts w:ascii="Arial" w:hAnsi="Arial" w:cs="Arial"/>
              </w:rPr>
              <w:t>extrafine</w:t>
            </w:r>
            <w:proofErr w:type="spellEnd"/>
            <w:r>
              <w:rPr>
                <w:rFonts w:ascii="Arial" w:hAnsi="Arial" w:cs="Arial"/>
              </w:rPr>
              <w:t xml:space="preserve"> particle, HFA)</w:t>
            </w:r>
          </w:p>
        </w:tc>
        <w:tc>
          <w:tcPr>
            <w:tcW w:w="1620" w:type="dxa"/>
          </w:tcPr>
          <w:p w14:paraId="5825B3FA" w14:textId="289F3CC7" w:rsidR="00497EA4" w:rsidRDefault="00497EA4" w:rsidP="00497EA4">
            <w:pPr>
              <w:jc w:val="center"/>
              <w:rPr>
                <w:rFonts w:ascii="Arial" w:hAnsi="Arial" w:cs="Arial"/>
              </w:rPr>
            </w:pPr>
            <w:r>
              <w:rPr>
                <w:rFonts w:ascii="Arial" w:hAnsi="Arial" w:cs="Arial"/>
              </w:rPr>
              <w:t>80-160</w:t>
            </w:r>
          </w:p>
        </w:tc>
        <w:tc>
          <w:tcPr>
            <w:tcW w:w="1530" w:type="dxa"/>
          </w:tcPr>
          <w:p w14:paraId="39766A64" w14:textId="4EEA8F5F" w:rsidR="00497EA4" w:rsidRDefault="00497EA4" w:rsidP="00497EA4">
            <w:pPr>
              <w:jc w:val="center"/>
              <w:rPr>
                <w:rFonts w:ascii="Arial" w:hAnsi="Arial" w:cs="Arial"/>
              </w:rPr>
            </w:pPr>
            <w:r>
              <w:rPr>
                <w:rFonts w:ascii="Arial" w:hAnsi="Arial" w:cs="Arial"/>
              </w:rPr>
              <w:t>&gt;160-320</w:t>
            </w:r>
          </w:p>
        </w:tc>
        <w:tc>
          <w:tcPr>
            <w:tcW w:w="1620" w:type="dxa"/>
          </w:tcPr>
          <w:p w14:paraId="0EDC5FBD" w14:textId="0A4E6CA6" w:rsidR="00497EA4" w:rsidRDefault="00497EA4" w:rsidP="00497EA4">
            <w:pPr>
              <w:jc w:val="center"/>
              <w:rPr>
                <w:rFonts w:ascii="Arial" w:hAnsi="Arial" w:cs="Arial"/>
              </w:rPr>
            </w:pPr>
            <w:r>
              <w:rPr>
                <w:rFonts w:ascii="Arial" w:hAnsi="Arial" w:cs="Arial"/>
              </w:rPr>
              <w:t>&gt;320</w:t>
            </w:r>
          </w:p>
        </w:tc>
      </w:tr>
      <w:tr w:rsidR="007E5938" w14:paraId="4881640B" w14:textId="77777777" w:rsidTr="007F75F3">
        <w:tc>
          <w:tcPr>
            <w:tcW w:w="6115" w:type="dxa"/>
          </w:tcPr>
          <w:p w14:paraId="4ECA4C98" w14:textId="71A232DF" w:rsidR="007E5938" w:rsidRDefault="007E5938" w:rsidP="00497EA4">
            <w:pPr>
              <w:rPr>
                <w:rFonts w:ascii="Arial" w:hAnsi="Arial" w:cs="Arial"/>
              </w:rPr>
            </w:pPr>
            <w:r>
              <w:rPr>
                <w:rFonts w:ascii="Arial" w:hAnsi="Arial" w:cs="Arial"/>
              </w:rPr>
              <w:t>Fluticasone furoate</w:t>
            </w:r>
          </w:p>
        </w:tc>
        <w:sdt>
          <w:sdtPr>
            <w:rPr>
              <w:rFonts w:ascii="Arial" w:hAnsi="Arial" w:cs="Arial"/>
              <w:color w:val="C00000"/>
            </w:rPr>
            <w:id w:val="1386451294"/>
            <w:placeholder>
              <w:docPart w:val="DefaultPlaceholder_-1854013440"/>
            </w:placeholder>
            <w:showingPlcHdr/>
            <w:text/>
          </w:sdtPr>
          <w:sdtEndPr/>
          <w:sdtContent>
            <w:tc>
              <w:tcPr>
                <w:tcW w:w="3150" w:type="dxa"/>
                <w:gridSpan w:val="2"/>
              </w:tcPr>
              <w:p w14:paraId="2A068F13" w14:textId="0D843F61" w:rsidR="007E5938" w:rsidRPr="00CA6AA2" w:rsidRDefault="00542A76" w:rsidP="00497EA4">
                <w:pPr>
                  <w:jc w:val="center"/>
                  <w:rPr>
                    <w:rFonts w:ascii="Arial" w:hAnsi="Arial" w:cs="Arial"/>
                    <w:color w:val="C00000"/>
                  </w:rPr>
                </w:pPr>
                <w:r w:rsidRPr="008B20A2">
                  <w:rPr>
                    <w:rStyle w:val="PlaceholderText"/>
                  </w:rPr>
                  <w:t>Click or tap here to enter text.</w:t>
                </w:r>
              </w:p>
            </w:tc>
          </w:sdtContent>
        </w:sdt>
        <w:sdt>
          <w:sdtPr>
            <w:rPr>
              <w:rFonts w:ascii="Arial" w:hAnsi="Arial" w:cs="Arial"/>
              <w:color w:val="C00000"/>
            </w:rPr>
            <w:id w:val="1174374719"/>
            <w:placeholder>
              <w:docPart w:val="DefaultPlaceholder_-1854013440"/>
            </w:placeholder>
            <w:showingPlcHdr/>
            <w:text/>
          </w:sdtPr>
          <w:sdtEndPr/>
          <w:sdtContent>
            <w:tc>
              <w:tcPr>
                <w:tcW w:w="1620" w:type="dxa"/>
              </w:tcPr>
              <w:p w14:paraId="58AB8E5D" w14:textId="4A7A8CD9" w:rsidR="007E5938" w:rsidRPr="00CA6AA2" w:rsidRDefault="00542A76" w:rsidP="00497EA4">
                <w:pPr>
                  <w:jc w:val="center"/>
                  <w:rPr>
                    <w:rFonts w:ascii="Arial" w:hAnsi="Arial" w:cs="Arial"/>
                    <w:color w:val="C00000"/>
                  </w:rPr>
                </w:pPr>
                <w:r w:rsidRPr="008B20A2">
                  <w:rPr>
                    <w:rStyle w:val="PlaceholderText"/>
                  </w:rPr>
                  <w:t>Click or tap here to enter text.</w:t>
                </w:r>
              </w:p>
            </w:tc>
          </w:sdtContent>
        </w:sdt>
      </w:tr>
      <w:tr w:rsidR="00497EA4" w14:paraId="4DAC679C" w14:textId="77777777" w:rsidTr="00421F7A">
        <w:tc>
          <w:tcPr>
            <w:tcW w:w="6115" w:type="dxa"/>
          </w:tcPr>
          <w:p w14:paraId="26E7E72B" w14:textId="76867D02" w:rsidR="00497EA4" w:rsidRDefault="00497EA4" w:rsidP="00497EA4">
            <w:pPr>
              <w:rPr>
                <w:rFonts w:ascii="Arial" w:hAnsi="Arial" w:cs="Arial"/>
              </w:rPr>
            </w:pPr>
            <w:r>
              <w:rPr>
                <w:rFonts w:ascii="Arial" w:hAnsi="Arial" w:cs="Arial"/>
              </w:rPr>
              <w:t>Fluticasone propionate (DPI)</w:t>
            </w:r>
          </w:p>
        </w:tc>
        <w:sdt>
          <w:sdtPr>
            <w:rPr>
              <w:rFonts w:ascii="Arial" w:hAnsi="Arial" w:cs="Arial"/>
              <w:color w:val="C00000"/>
            </w:rPr>
            <w:id w:val="-1415233375"/>
            <w:placeholder>
              <w:docPart w:val="DefaultPlaceholder_-1854013440"/>
            </w:placeholder>
            <w:showingPlcHdr/>
            <w:text/>
          </w:sdtPr>
          <w:sdtEndPr/>
          <w:sdtContent>
            <w:tc>
              <w:tcPr>
                <w:tcW w:w="1620" w:type="dxa"/>
              </w:tcPr>
              <w:p w14:paraId="299C290D" w14:textId="5869A166" w:rsidR="00497EA4" w:rsidRPr="00CA6AA2" w:rsidRDefault="00542A76" w:rsidP="00497EA4">
                <w:pPr>
                  <w:jc w:val="center"/>
                  <w:rPr>
                    <w:rFonts w:ascii="Arial" w:hAnsi="Arial" w:cs="Arial"/>
                    <w:color w:val="C00000"/>
                  </w:rPr>
                </w:pPr>
                <w:r w:rsidRPr="008B20A2">
                  <w:rPr>
                    <w:rStyle w:val="PlaceholderText"/>
                  </w:rPr>
                  <w:t>Click or tap here to enter text.</w:t>
                </w:r>
              </w:p>
            </w:tc>
          </w:sdtContent>
        </w:sdt>
        <w:sdt>
          <w:sdtPr>
            <w:rPr>
              <w:rFonts w:ascii="Arial" w:hAnsi="Arial" w:cs="Arial"/>
              <w:color w:val="C00000"/>
            </w:rPr>
            <w:id w:val="-282807967"/>
            <w:placeholder>
              <w:docPart w:val="DefaultPlaceholder_-1854013440"/>
            </w:placeholder>
            <w:showingPlcHdr/>
            <w:text/>
          </w:sdtPr>
          <w:sdtEndPr/>
          <w:sdtContent>
            <w:tc>
              <w:tcPr>
                <w:tcW w:w="1530" w:type="dxa"/>
              </w:tcPr>
              <w:p w14:paraId="66DF95B0" w14:textId="21377F65" w:rsidR="00497EA4" w:rsidRPr="00CA6AA2" w:rsidRDefault="00542A76" w:rsidP="00497EA4">
                <w:pPr>
                  <w:jc w:val="center"/>
                  <w:rPr>
                    <w:rFonts w:ascii="Arial" w:hAnsi="Arial" w:cs="Arial"/>
                    <w:color w:val="C00000"/>
                  </w:rPr>
                </w:pPr>
                <w:r w:rsidRPr="008B20A2">
                  <w:rPr>
                    <w:rStyle w:val="PlaceholderText"/>
                  </w:rPr>
                  <w:t>Click or tap here to enter text.</w:t>
                </w:r>
              </w:p>
            </w:tc>
          </w:sdtContent>
        </w:sdt>
        <w:sdt>
          <w:sdtPr>
            <w:rPr>
              <w:rFonts w:ascii="Arial" w:hAnsi="Arial" w:cs="Arial"/>
              <w:color w:val="C00000"/>
            </w:rPr>
            <w:id w:val="-271095290"/>
            <w:placeholder>
              <w:docPart w:val="DefaultPlaceholder_-1854013440"/>
            </w:placeholder>
            <w:showingPlcHdr/>
            <w:text/>
          </w:sdtPr>
          <w:sdtEndPr/>
          <w:sdtContent>
            <w:tc>
              <w:tcPr>
                <w:tcW w:w="1620" w:type="dxa"/>
              </w:tcPr>
              <w:p w14:paraId="2A7E6318" w14:textId="67A76C29" w:rsidR="00497EA4" w:rsidRPr="00CA6AA2" w:rsidRDefault="00542A76" w:rsidP="00497EA4">
                <w:pPr>
                  <w:jc w:val="center"/>
                  <w:rPr>
                    <w:rFonts w:ascii="Arial" w:hAnsi="Arial" w:cs="Arial"/>
                    <w:color w:val="C00000"/>
                  </w:rPr>
                </w:pPr>
                <w:r w:rsidRPr="008B20A2">
                  <w:rPr>
                    <w:rStyle w:val="PlaceholderText"/>
                  </w:rPr>
                  <w:t>Click or tap here to enter text.</w:t>
                </w:r>
              </w:p>
            </w:tc>
          </w:sdtContent>
        </w:sdt>
      </w:tr>
      <w:tr w:rsidR="00455366" w14:paraId="2D440E48" w14:textId="77777777" w:rsidTr="00421F7A">
        <w:tc>
          <w:tcPr>
            <w:tcW w:w="6115" w:type="dxa"/>
          </w:tcPr>
          <w:p w14:paraId="439EE165" w14:textId="2076BA6D" w:rsidR="00455366" w:rsidRDefault="00455366" w:rsidP="00455366">
            <w:pPr>
              <w:rPr>
                <w:rFonts w:ascii="Arial" w:hAnsi="Arial" w:cs="Arial"/>
              </w:rPr>
            </w:pPr>
            <w:r>
              <w:rPr>
                <w:rFonts w:ascii="Arial" w:hAnsi="Arial" w:cs="Arial"/>
              </w:rPr>
              <w:t>Fluticasone propionate (</w:t>
            </w:r>
            <w:proofErr w:type="spellStart"/>
            <w:r>
              <w:rPr>
                <w:rFonts w:ascii="Arial" w:hAnsi="Arial" w:cs="Arial"/>
              </w:rPr>
              <w:t>pMDI</w:t>
            </w:r>
            <w:proofErr w:type="spellEnd"/>
            <w:r>
              <w:rPr>
                <w:rFonts w:ascii="Arial" w:hAnsi="Arial" w:cs="Arial"/>
              </w:rPr>
              <w:t>, HFA)</w:t>
            </w:r>
          </w:p>
        </w:tc>
        <w:sdt>
          <w:sdtPr>
            <w:rPr>
              <w:rFonts w:ascii="Arial" w:hAnsi="Arial" w:cs="Arial"/>
              <w:color w:val="C00000"/>
            </w:rPr>
            <w:id w:val="-505741113"/>
            <w:placeholder>
              <w:docPart w:val="DefaultPlaceholder_-1854013440"/>
            </w:placeholder>
            <w:showingPlcHdr/>
            <w:text/>
          </w:sdtPr>
          <w:sdtEndPr/>
          <w:sdtContent>
            <w:tc>
              <w:tcPr>
                <w:tcW w:w="1620" w:type="dxa"/>
              </w:tcPr>
              <w:p w14:paraId="4139B4BC" w14:textId="09D57372" w:rsidR="00455366" w:rsidRPr="00CA6AA2" w:rsidRDefault="00542A76" w:rsidP="00542A76">
                <w:pPr>
                  <w:jc w:val="center"/>
                  <w:rPr>
                    <w:rFonts w:ascii="Arial" w:hAnsi="Arial" w:cs="Arial"/>
                    <w:color w:val="C00000"/>
                  </w:rPr>
                </w:pPr>
                <w:r w:rsidRPr="008B20A2">
                  <w:rPr>
                    <w:rStyle w:val="PlaceholderText"/>
                  </w:rPr>
                  <w:t>Click or tap here to enter text.</w:t>
                </w:r>
              </w:p>
            </w:tc>
          </w:sdtContent>
        </w:sdt>
        <w:sdt>
          <w:sdtPr>
            <w:rPr>
              <w:rFonts w:ascii="Arial" w:hAnsi="Arial" w:cs="Arial"/>
              <w:color w:val="C00000"/>
            </w:rPr>
            <w:id w:val="-1653756717"/>
            <w:placeholder>
              <w:docPart w:val="DefaultPlaceholder_-1854013440"/>
            </w:placeholder>
            <w:showingPlcHdr/>
            <w:text/>
          </w:sdtPr>
          <w:sdtEndPr/>
          <w:sdtContent>
            <w:tc>
              <w:tcPr>
                <w:tcW w:w="1530" w:type="dxa"/>
              </w:tcPr>
              <w:p w14:paraId="5DD7705A" w14:textId="36661BC8" w:rsidR="00455366" w:rsidRPr="00CA6AA2" w:rsidRDefault="00542A76" w:rsidP="00542A76">
                <w:pPr>
                  <w:jc w:val="center"/>
                  <w:rPr>
                    <w:rFonts w:ascii="Arial" w:hAnsi="Arial" w:cs="Arial"/>
                    <w:color w:val="C00000"/>
                  </w:rPr>
                </w:pPr>
                <w:r w:rsidRPr="008B20A2">
                  <w:rPr>
                    <w:rStyle w:val="PlaceholderText"/>
                  </w:rPr>
                  <w:t>Click or tap here to enter text.</w:t>
                </w:r>
              </w:p>
            </w:tc>
          </w:sdtContent>
        </w:sdt>
        <w:sdt>
          <w:sdtPr>
            <w:rPr>
              <w:rFonts w:ascii="Arial" w:hAnsi="Arial" w:cs="Arial"/>
              <w:color w:val="C00000"/>
            </w:rPr>
            <w:id w:val="-411322254"/>
            <w:placeholder>
              <w:docPart w:val="DefaultPlaceholder_-1854013440"/>
            </w:placeholder>
            <w:showingPlcHdr/>
            <w:text/>
          </w:sdtPr>
          <w:sdtEndPr/>
          <w:sdtContent>
            <w:tc>
              <w:tcPr>
                <w:tcW w:w="1620" w:type="dxa"/>
              </w:tcPr>
              <w:p w14:paraId="2CFE27A7" w14:textId="2002279D" w:rsidR="00455366" w:rsidRPr="00CA6AA2" w:rsidRDefault="00542A76" w:rsidP="00542A76">
                <w:pPr>
                  <w:jc w:val="center"/>
                  <w:rPr>
                    <w:rFonts w:ascii="Arial" w:hAnsi="Arial" w:cs="Arial"/>
                    <w:color w:val="C00000"/>
                  </w:rPr>
                </w:pPr>
                <w:r w:rsidRPr="008B20A2">
                  <w:rPr>
                    <w:rStyle w:val="PlaceholderText"/>
                  </w:rPr>
                  <w:t>Click or tap here to enter text.</w:t>
                </w:r>
              </w:p>
            </w:tc>
          </w:sdtContent>
        </w:sdt>
      </w:tr>
      <w:tr w:rsidR="007E5938" w14:paraId="0B18F778" w14:textId="77777777" w:rsidTr="00833DD5">
        <w:tc>
          <w:tcPr>
            <w:tcW w:w="6115" w:type="dxa"/>
          </w:tcPr>
          <w:p w14:paraId="293507AC" w14:textId="05DAB574" w:rsidR="007E5938" w:rsidRDefault="007E5938" w:rsidP="00455366">
            <w:pPr>
              <w:rPr>
                <w:rFonts w:ascii="Arial" w:hAnsi="Arial" w:cs="Arial"/>
              </w:rPr>
            </w:pPr>
            <w:r>
              <w:rPr>
                <w:rFonts w:ascii="Arial" w:hAnsi="Arial" w:cs="Arial"/>
              </w:rPr>
              <w:t>Mometasone furoate (</w:t>
            </w:r>
            <w:proofErr w:type="spellStart"/>
            <w:r>
              <w:rPr>
                <w:rFonts w:ascii="Arial" w:hAnsi="Arial" w:cs="Arial"/>
              </w:rPr>
              <w:t>pMDI</w:t>
            </w:r>
            <w:proofErr w:type="spellEnd"/>
            <w:r>
              <w:rPr>
                <w:rFonts w:ascii="Arial" w:hAnsi="Arial" w:cs="Arial"/>
              </w:rPr>
              <w:t>, HFA)</w:t>
            </w:r>
          </w:p>
        </w:tc>
        <w:tc>
          <w:tcPr>
            <w:tcW w:w="3150" w:type="dxa"/>
            <w:gridSpan w:val="2"/>
          </w:tcPr>
          <w:p w14:paraId="68FD56E1" w14:textId="1E87A36C" w:rsidR="007E5938" w:rsidRDefault="007E5938" w:rsidP="007E5938">
            <w:pPr>
              <w:jc w:val="center"/>
              <w:rPr>
                <w:rFonts w:ascii="Arial" w:hAnsi="Arial" w:cs="Arial"/>
              </w:rPr>
            </w:pPr>
            <w:r>
              <w:rPr>
                <w:rFonts w:ascii="Arial" w:hAnsi="Arial" w:cs="Arial"/>
              </w:rPr>
              <w:t>200-400</w:t>
            </w:r>
          </w:p>
        </w:tc>
        <w:tc>
          <w:tcPr>
            <w:tcW w:w="1620" w:type="dxa"/>
          </w:tcPr>
          <w:p w14:paraId="59FAF1BE" w14:textId="47DDD0DC" w:rsidR="007E5938" w:rsidRDefault="007E5938" w:rsidP="00455366">
            <w:pPr>
              <w:rPr>
                <w:rFonts w:ascii="Arial" w:hAnsi="Arial" w:cs="Arial"/>
              </w:rPr>
            </w:pPr>
            <w:r>
              <w:rPr>
                <w:rFonts w:ascii="Arial" w:hAnsi="Arial" w:cs="Arial"/>
              </w:rPr>
              <w:t>400</w:t>
            </w:r>
          </w:p>
        </w:tc>
      </w:tr>
    </w:tbl>
    <w:p w14:paraId="1E51CC31" w14:textId="021BF44C" w:rsidR="00F74175" w:rsidRDefault="00F74175">
      <w:pPr>
        <w:rPr>
          <w:rFonts w:ascii="Arial" w:hAnsi="Arial" w:cs="Arial"/>
        </w:rPr>
      </w:pPr>
    </w:p>
    <w:p w14:paraId="0577CA13" w14:textId="6379E04C" w:rsidR="000178DD" w:rsidRDefault="000178DD" w:rsidP="000178DD">
      <w:pPr>
        <w:pStyle w:val="Heading1"/>
        <w:rPr>
          <w:rFonts w:ascii="Arial" w:hAnsi="Arial" w:cs="Arial"/>
          <w:b/>
          <w:bCs/>
        </w:rPr>
      </w:pPr>
      <w:r w:rsidRPr="00AC2EE6">
        <w:rPr>
          <w:rFonts w:ascii="Arial" w:hAnsi="Arial" w:cs="Arial"/>
          <w:b/>
          <w:bCs/>
        </w:rPr>
        <w:t>Treating Modifiable Risk Factors</w:t>
      </w:r>
    </w:p>
    <w:p w14:paraId="559EB473" w14:textId="3F469C23" w:rsidR="00AC2EE6" w:rsidRDefault="00AC2EE6" w:rsidP="00AC2EE6">
      <w:pPr>
        <w:rPr>
          <w:rFonts w:ascii="Arial" w:hAnsi="Arial" w:cs="Arial"/>
        </w:rPr>
      </w:pPr>
      <w:r>
        <w:rPr>
          <w:rFonts w:ascii="Arial" w:hAnsi="Arial" w:cs="Arial"/>
        </w:rPr>
        <w:t xml:space="preserve">Exacerbation risk can be minimized by optimizing asthma medications and </w:t>
      </w:r>
      <w:r w:rsidR="00FC1E5C">
        <w:rPr>
          <w:rFonts w:ascii="Arial" w:hAnsi="Arial" w:cs="Arial"/>
        </w:rPr>
        <w:t xml:space="preserve">by identifying and treating modifiable risk factors.  </w:t>
      </w:r>
      <w:r w:rsidR="002E40CD">
        <w:rPr>
          <w:rFonts w:ascii="Arial" w:hAnsi="Arial" w:cs="Arial"/>
        </w:rPr>
        <w:t>List the six modifiable risk factors identified in the GINA guidelines</w:t>
      </w:r>
      <w:r w:rsidR="00EF7D64">
        <w:rPr>
          <w:rFonts w:ascii="Arial" w:hAnsi="Arial" w:cs="Arial"/>
        </w:rPr>
        <w:t xml:space="preserve"> that show consistent high-quality evidence. </w:t>
      </w:r>
    </w:p>
    <w:sdt>
      <w:sdtPr>
        <w:rPr>
          <w:rFonts w:ascii="Arial" w:hAnsi="Arial" w:cs="Arial"/>
        </w:rPr>
        <w:id w:val="-341398939"/>
        <w:placeholder>
          <w:docPart w:val="6AD21896439C44359D49E96C9693C1A9"/>
        </w:placeholder>
        <w:showingPlcHdr/>
        <w:text/>
      </w:sdtPr>
      <w:sdtEndPr/>
      <w:sdtContent>
        <w:p w14:paraId="523840AD" w14:textId="77777777" w:rsidR="00542A76" w:rsidRPr="00542A76" w:rsidRDefault="00542A76" w:rsidP="00542A76">
          <w:pPr>
            <w:pStyle w:val="ListParagraph"/>
            <w:numPr>
              <w:ilvl w:val="0"/>
              <w:numId w:val="7"/>
            </w:numPr>
            <w:rPr>
              <w:rFonts w:ascii="Arial" w:hAnsi="Arial" w:cs="Arial"/>
            </w:rPr>
          </w:pPr>
          <w:r w:rsidRPr="00542A76">
            <w:rPr>
              <w:rStyle w:val="PlaceholderText"/>
              <w:color w:val="auto"/>
            </w:rPr>
            <w:t>Click or tap here to enter text.</w:t>
          </w:r>
        </w:p>
      </w:sdtContent>
    </w:sdt>
    <w:sdt>
      <w:sdtPr>
        <w:rPr>
          <w:rFonts w:ascii="Arial" w:hAnsi="Arial" w:cs="Arial"/>
        </w:rPr>
        <w:id w:val="1494917703"/>
        <w:placeholder>
          <w:docPart w:val="B0870A1F217648D7AC22A2712D4CDE61"/>
        </w:placeholder>
        <w:showingPlcHdr/>
        <w:text/>
      </w:sdtPr>
      <w:sdtEndPr/>
      <w:sdtContent>
        <w:p w14:paraId="53160975" w14:textId="77777777" w:rsidR="00542A76" w:rsidRPr="00542A76" w:rsidRDefault="00542A76" w:rsidP="00542A76">
          <w:pPr>
            <w:pStyle w:val="ListParagraph"/>
            <w:numPr>
              <w:ilvl w:val="0"/>
              <w:numId w:val="7"/>
            </w:numPr>
            <w:rPr>
              <w:rFonts w:ascii="Arial" w:hAnsi="Arial" w:cs="Arial"/>
            </w:rPr>
          </w:pPr>
          <w:r w:rsidRPr="00542A76">
            <w:rPr>
              <w:rStyle w:val="PlaceholderText"/>
              <w:color w:val="auto"/>
            </w:rPr>
            <w:t>Click or tap here to enter text.</w:t>
          </w:r>
        </w:p>
      </w:sdtContent>
    </w:sdt>
    <w:sdt>
      <w:sdtPr>
        <w:rPr>
          <w:rFonts w:ascii="Arial" w:hAnsi="Arial" w:cs="Arial"/>
        </w:rPr>
        <w:id w:val="-866974561"/>
        <w:placeholder>
          <w:docPart w:val="2FC9E1EDDEEB4AFA938E11B5E6922D38"/>
        </w:placeholder>
        <w:showingPlcHdr/>
        <w:text/>
      </w:sdtPr>
      <w:sdtEndPr/>
      <w:sdtContent>
        <w:p w14:paraId="0F75BAD4" w14:textId="77777777" w:rsidR="00542A76" w:rsidRPr="00542A76" w:rsidRDefault="00542A76" w:rsidP="00542A76">
          <w:pPr>
            <w:pStyle w:val="ListParagraph"/>
            <w:numPr>
              <w:ilvl w:val="0"/>
              <w:numId w:val="7"/>
            </w:numPr>
            <w:rPr>
              <w:rFonts w:ascii="Arial" w:hAnsi="Arial" w:cs="Arial"/>
            </w:rPr>
          </w:pPr>
          <w:r w:rsidRPr="00542A76">
            <w:rPr>
              <w:rStyle w:val="PlaceholderText"/>
              <w:color w:val="auto"/>
            </w:rPr>
            <w:t>Click or tap here to enter text.</w:t>
          </w:r>
        </w:p>
      </w:sdtContent>
    </w:sdt>
    <w:sdt>
      <w:sdtPr>
        <w:rPr>
          <w:rFonts w:ascii="Arial" w:hAnsi="Arial" w:cs="Arial"/>
        </w:rPr>
        <w:id w:val="-1948380151"/>
        <w:placeholder>
          <w:docPart w:val="159C0A8741E54A65AFE6F023A3CC4F85"/>
        </w:placeholder>
        <w:showingPlcHdr/>
        <w:text/>
      </w:sdtPr>
      <w:sdtEndPr/>
      <w:sdtContent>
        <w:p w14:paraId="328D0B04" w14:textId="77777777" w:rsidR="00542A76" w:rsidRPr="00542A76" w:rsidRDefault="00542A76" w:rsidP="00542A76">
          <w:pPr>
            <w:pStyle w:val="ListParagraph"/>
            <w:numPr>
              <w:ilvl w:val="0"/>
              <w:numId w:val="7"/>
            </w:numPr>
            <w:rPr>
              <w:rFonts w:ascii="Arial" w:hAnsi="Arial" w:cs="Arial"/>
            </w:rPr>
          </w:pPr>
          <w:r w:rsidRPr="00542A76">
            <w:rPr>
              <w:rStyle w:val="PlaceholderText"/>
              <w:color w:val="auto"/>
            </w:rPr>
            <w:t>Click or tap here to enter text.</w:t>
          </w:r>
        </w:p>
      </w:sdtContent>
    </w:sdt>
    <w:sdt>
      <w:sdtPr>
        <w:rPr>
          <w:rFonts w:ascii="Arial" w:hAnsi="Arial" w:cs="Arial"/>
        </w:rPr>
        <w:id w:val="-523624026"/>
        <w:placeholder>
          <w:docPart w:val="95143CF8E56541909504E7BBE6D21231"/>
        </w:placeholder>
        <w:showingPlcHdr/>
        <w:text/>
      </w:sdtPr>
      <w:sdtEndPr/>
      <w:sdtContent>
        <w:p w14:paraId="67EC748A" w14:textId="77777777" w:rsidR="00542A76" w:rsidRPr="00542A76" w:rsidRDefault="00542A76" w:rsidP="00542A76">
          <w:pPr>
            <w:pStyle w:val="ListParagraph"/>
            <w:numPr>
              <w:ilvl w:val="0"/>
              <w:numId w:val="7"/>
            </w:numPr>
            <w:rPr>
              <w:rFonts w:ascii="Arial" w:hAnsi="Arial" w:cs="Arial"/>
            </w:rPr>
          </w:pPr>
          <w:r w:rsidRPr="00542A76">
            <w:rPr>
              <w:rStyle w:val="PlaceholderText"/>
              <w:color w:val="auto"/>
            </w:rPr>
            <w:t>Click or tap here to enter text.</w:t>
          </w:r>
        </w:p>
      </w:sdtContent>
    </w:sdt>
    <w:p w14:paraId="753FB509" w14:textId="77777777" w:rsidR="00542A76" w:rsidRPr="00542A76" w:rsidRDefault="005A15EB" w:rsidP="00542A76">
      <w:pPr>
        <w:pStyle w:val="ListParagraph"/>
        <w:numPr>
          <w:ilvl w:val="0"/>
          <w:numId w:val="7"/>
        </w:numPr>
        <w:rPr>
          <w:rFonts w:ascii="Arial" w:hAnsi="Arial" w:cs="Arial"/>
        </w:rPr>
      </w:pPr>
      <w:sdt>
        <w:sdtPr>
          <w:rPr>
            <w:rFonts w:ascii="Arial" w:hAnsi="Arial" w:cs="Arial"/>
          </w:rPr>
          <w:id w:val="985214114"/>
          <w:placeholder>
            <w:docPart w:val="6AD21896439C44359D49E96C9693C1A9"/>
          </w:placeholder>
          <w:showingPlcHdr/>
          <w:text/>
        </w:sdtPr>
        <w:sdtEndPr/>
        <w:sdtContent>
          <w:r w:rsidR="00542A76" w:rsidRPr="00542A76">
            <w:rPr>
              <w:rStyle w:val="PlaceholderText"/>
              <w:color w:val="auto"/>
            </w:rPr>
            <w:t>Click or tap here to enter text.</w:t>
          </w:r>
        </w:sdtContent>
      </w:sdt>
    </w:p>
    <w:p w14:paraId="597B919F" w14:textId="5F916813" w:rsidR="009E3118" w:rsidRDefault="009E3118" w:rsidP="009E3118">
      <w:pPr>
        <w:pStyle w:val="Heading1"/>
        <w:rPr>
          <w:rFonts w:ascii="Arial" w:hAnsi="Arial" w:cs="Arial"/>
          <w:b/>
          <w:bCs/>
        </w:rPr>
      </w:pPr>
      <w:r w:rsidRPr="009E3118">
        <w:rPr>
          <w:rFonts w:ascii="Arial" w:hAnsi="Arial" w:cs="Arial"/>
          <w:b/>
          <w:bCs/>
        </w:rPr>
        <w:t>Non-Pharmacological Strategies and Interventions</w:t>
      </w:r>
    </w:p>
    <w:p w14:paraId="6D92C9C1" w14:textId="77777777" w:rsidR="00FE66CC" w:rsidRDefault="00F72023" w:rsidP="009E3118">
      <w:pPr>
        <w:rPr>
          <w:rFonts w:ascii="Arial" w:hAnsi="Arial" w:cs="Arial"/>
        </w:rPr>
      </w:pPr>
      <w:r w:rsidRPr="00FE66CC">
        <w:rPr>
          <w:rFonts w:ascii="Arial" w:hAnsi="Arial" w:cs="Arial"/>
        </w:rPr>
        <w:t xml:space="preserve">In addition to medications, other therapies and strategies may be considered when relevant, to assist in symptom control and risk reduction.  </w:t>
      </w:r>
      <w:r w:rsidR="00FE66CC" w:rsidRPr="00FE66CC">
        <w:rPr>
          <w:rFonts w:ascii="Arial" w:hAnsi="Arial" w:cs="Arial"/>
        </w:rPr>
        <w:t>List</w:t>
      </w:r>
      <w:r w:rsidRPr="00FE66CC">
        <w:rPr>
          <w:rFonts w:ascii="Arial" w:hAnsi="Arial" w:cs="Arial"/>
        </w:rPr>
        <w:t xml:space="preserve"> the examples the GINA guidelines </w:t>
      </w:r>
      <w:r w:rsidR="00FE66CC" w:rsidRPr="00FE66CC">
        <w:rPr>
          <w:rFonts w:ascii="Arial" w:hAnsi="Arial" w:cs="Arial"/>
        </w:rPr>
        <w:t>provide.</w:t>
      </w:r>
    </w:p>
    <w:sdt>
      <w:sdtPr>
        <w:rPr>
          <w:rFonts w:ascii="Arial" w:hAnsi="Arial" w:cs="Arial"/>
        </w:rPr>
        <w:id w:val="-1988244060"/>
        <w:placeholder>
          <w:docPart w:val="E9C1F6D9D0954E14B0716C1AEC41814F"/>
        </w:placeholder>
        <w:showingPlcHdr/>
        <w:text/>
      </w:sdtPr>
      <w:sdtEndPr/>
      <w:sdtContent>
        <w:p w14:paraId="2E079F08" w14:textId="77777777" w:rsidR="00542A76" w:rsidRPr="00542A76" w:rsidRDefault="00542A76" w:rsidP="00542A76">
          <w:pPr>
            <w:pStyle w:val="ListParagraph"/>
            <w:numPr>
              <w:ilvl w:val="0"/>
              <w:numId w:val="8"/>
            </w:numPr>
            <w:rPr>
              <w:rFonts w:ascii="Arial" w:hAnsi="Arial" w:cs="Arial"/>
            </w:rPr>
          </w:pPr>
          <w:r w:rsidRPr="00542A76">
            <w:rPr>
              <w:rStyle w:val="PlaceholderText"/>
              <w:color w:val="auto"/>
            </w:rPr>
            <w:t>Click or tap here to enter text.</w:t>
          </w:r>
        </w:p>
      </w:sdtContent>
    </w:sdt>
    <w:sdt>
      <w:sdtPr>
        <w:rPr>
          <w:rFonts w:ascii="Arial" w:hAnsi="Arial" w:cs="Arial"/>
        </w:rPr>
        <w:id w:val="-2083138966"/>
        <w:placeholder>
          <w:docPart w:val="BC51A6A28F534C96B966CBFB6885AED8"/>
        </w:placeholder>
        <w:showingPlcHdr/>
        <w:text/>
      </w:sdtPr>
      <w:sdtEndPr/>
      <w:sdtContent>
        <w:p w14:paraId="756CBC43" w14:textId="77777777" w:rsidR="00542A76" w:rsidRPr="00542A76" w:rsidRDefault="00542A76" w:rsidP="00542A76">
          <w:pPr>
            <w:pStyle w:val="ListParagraph"/>
            <w:numPr>
              <w:ilvl w:val="0"/>
              <w:numId w:val="8"/>
            </w:numPr>
            <w:rPr>
              <w:rFonts w:ascii="Arial" w:hAnsi="Arial" w:cs="Arial"/>
            </w:rPr>
          </w:pPr>
          <w:r w:rsidRPr="00542A76">
            <w:rPr>
              <w:rStyle w:val="PlaceholderText"/>
              <w:color w:val="auto"/>
            </w:rPr>
            <w:t>Click or tap here to enter text.</w:t>
          </w:r>
        </w:p>
      </w:sdtContent>
    </w:sdt>
    <w:sdt>
      <w:sdtPr>
        <w:rPr>
          <w:rFonts w:ascii="Arial" w:hAnsi="Arial" w:cs="Arial"/>
        </w:rPr>
        <w:id w:val="-1718417651"/>
        <w:placeholder>
          <w:docPart w:val="1E990856D2974AD58910BB47E3B430EA"/>
        </w:placeholder>
        <w:showingPlcHdr/>
        <w:text/>
      </w:sdtPr>
      <w:sdtEndPr/>
      <w:sdtContent>
        <w:p w14:paraId="677F45AE" w14:textId="77777777" w:rsidR="00542A76" w:rsidRPr="00542A76" w:rsidRDefault="00542A76" w:rsidP="00542A76">
          <w:pPr>
            <w:pStyle w:val="ListParagraph"/>
            <w:numPr>
              <w:ilvl w:val="0"/>
              <w:numId w:val="8"/>
            </w:numPr>
            <w:rPr>
              <w:rFonts w:ascii="Arial" w:hAnsi="Arial" w:cs="Arial"/>
            </w:rPr>
          </w:pPr>
          <w:r w:rsidRPr="00542A76">
            <w:rPr>
              <w:rStyle w:val="PlaceholderText"/>
              <w:color w:val="auto"/>
            </w:rPr>
            <w:t>Click or tap here to enter text.</w:t>
          </w:r>
        </w:p>
      </w:sdtContent>
    </w:sdt>
    <w:sdt>
      <w:sdtPr>
        <w:rPr>
          <w:rFonts w:ascii="Arial" w:hAnsi="Arial" w:cs="Arial"/>
        </w:rPr>
        <w:id w:val="-1193380442"/>
        <w:placeholder>
          <w:docPart w:val="C433A51C6C8E431DBEAF2EE693E8DEE4"/>
        </w:placeholder>
        <w:showingPlcHdr/>
        <w:text/>
      </w:sdtPr>
      <w:sdtEndPr/>
      <w:sdtContent>
        <w:p w14:paraId="18A1216B" w14:textId="77777777" w:rsidR="00542A76" w:rsidRPr="00542A76" w:rsidRDefault="00542A76" w:rsidP="00542A76">
          <w:pPr>
            <w:pStyle w:val="ListParagraph"/>
            <w:numPr>
              <w:ilvl w:val="0"/>
              <w:numId w:val="8"/>
            </w:numPr>
            <w:rPr>
              <w:rFonts w:ascii="Arial" w:hAnsi="Arial" w:cs="Arial"/>
            </w:rPr>
          </w:pPr>
          <w:r w:rsidRPr="00542A76">
            <w:rPr>
              <w:rStyle w:val="PlaceholderText"/>
              <w:color w:val="auto"/>
            </w:rPr>
            <w:t>Click or tap here to enter text.</w:t>
          </w:r>
        </w:p>
      </w:sdtContent>
    </w:sdt>
    <w:p w14:paraId="2F9E616A" w14:textId="77777777" w:rsidR="001C61BB" w:rsidRDefault="001C61BB">
      <w:pPr>
        <w:rPr>
          <w:rFonts w:ascii="Arial" w:hAnsi="Arial" w:cs="Arial"/>
          <w:b/>
          <w:bCs/>
          <w:color w:val="2F5496" w:themeColor="accent1" w:themeShade="BF"/>
        </w:rPr>
      </w:pPr>
    </w:p>
    <w:p w14:paraId="7827C35D" w14:textId="0FB8A943" w:rsidR="00A2509D" w:rsidRDefault="001C61BB" w:rsidP="002B3B50">
      <w:pPr>
        <w:pStyle w:val="Heading1"/>
      </w:pPr>
      <w:r>
        <w:rPr>
          <w:rFonts w:ascii="Arial" w:hAnsi="Arial" w:cs="Arial"/>
          <w:b/>
          <w:bCs/>
        </w:rPr>
        <w:t>Continue to the next page to apply this information</w:t>
      </w:r>
      <w:r w:rsidR="009B7482">
        <w:rPr>
          <w:rFonts w:ascii="Arial" w:hAnsi="Arial" w:cs="Arial"/>
          <w:b/>
          <w:bCs/>
        </w:rPr>
        <w:t xml:space="preserve"> to a case study</w:t>
      </w:r>
      <w:r>
        <w:rPr>
          <w:rFonts w:ascii="Arial" w:hAnsi="Arial" w:cs="Arial"/>
          <w:b/>
          <w:bCs/>
        </w:rPr>
        <w:t xml:space="preserve">. </w:t>
      </w:r>
      <w:r w:rsidR="00A2509D">
        <w:br w:type="page"/>
      </w:r>
    </w:p>
    <w:p w14:paraId="13FD4217" w14:textId="3D8A27DB" w:rsidR="00B23E7F" w:rsidRPr="002858AA" w:rsidRDefault="00B23E7F" w:rsidP="00B23E7F">
      <w:pPr>
        <w:pStyle w:val="Heading1"/>
        <w:rPr>
          <w:rFonts w:ascii="Arial" w:hAnsi="Arial" w:cs="Arial"/>
          <w:b/>
          <w:bCs/>
        </w:rPr>
      </w:pPr>
      <w:r w:rsidRPr="002858AA">
        <w:rPr>
          <w:rFonts w:ascii="Arial" w:hAnsi="Arial" w:cs="Arial"/>
          <w:b/>
          <w:bCs/>
        </w:rPr>
        <w:lastRenderedPageBreak/>
        <w:t>Case Stud</w:t>
      </w:r>
      <w:r w:rsidR="00F047BE" w:rsidRPr="002858AA">
        <w:rPr>
          <w:rFonts w:ascii="Arial" w:hAnsi="Arial" w:cs="Arial"/>
          <w:b/>
          <w:bCs/>
        </w:rPr>
        <w:t>y</w:t>
      </w:r>
    </w:p>
    <w:tbl>
      <w:tblPr>
        <w:tblStyle w:val="TableGrid"/>
        <w:tblW w:w="0" w:type="auto"/>
        <w:tblLook w:val="04A0" w:firstRow="1" w:lastRow="0" w:firstColumn="1" w:lastColumn="0" w:noHBand="0" w:noVBand="1"/>
      </w:tblPr>
      <w:tblGrid>
        <w:gridCol w:w="2065"/>
        <w:gridCol w:w="2995"/>
        <w:gridCol w:w="2555"/>
        <w:gridCol w:w="5335"/>
      </w:tblGrid>
      <w:tr w:rsidR="00A2509D" w14:paraId="313E7F91" w14:textId="77777777" w:rsidTr="00F11CE2">
        <w:tc>
          <w:tcPr>
            <w:tcW w:w="12950" w:type="dxa"/>
            <w:gridSpan w:val="4"/>
          </w:tcPr>
          <w:p w14:paraId="48FB3675" w14:textId="77777777" w:rsidR="00A2509D" w:rsidRPr="00A2509D" w:rsidRDefault="00A2509D" w:rsidP="00A2509D">
            <w:pPr>
              <w:rPr>
                <w:rFonts w:ascii="Arial" w:hAnsi="Arial" w:cs="Arial"/>
                <w:b/>
                <w:bCs/>
              </w:rPr>
            </w:pPr>
            <w:r w:rsidRPr="00A2509D">
              <w:rPr>
                <w:rFonts w:ascii="Arial" w:hAnsi="Arial" w:cs="Arial"/>
                <w:b/>
                <w:bCs/>
              </w:rPr>
              <w:t>History of Present Illness:</w:t>
            </w:r>
          </w:p>
          <w:p w14:paraId="686510C0" w14:textId="7396B6FA" w:rsidR="00A2509D" w:rsidRPr="00A2509D" w:rsidRDefault="00A2509D" w:rsidP="00A2509D">
            <w:pPr>
              <w:rPr>
                <w:rFonts w:ascii="Arial" w:hAnsi="Arial" w:cs="Arial"/>
              </w:rPr>
            </w:pPr>
            <w:r w:rsidRPr="00A2509D">
              <w:rPr>
                <w:rFonts w:ascii="Arial" w:hAnsi="Arial" w:cs="Arial"/>
              </w:rPr>
              <w:t xml:space="preserve">Haley, a 14-year-old girl with asthma, presents to the clinic with complaints of a persistent cough.  She reports getting up 3-4 nights a week to use her albuterol inhaler, including the morning of the visit.  She also reports </w:t>
            </w:r>
            <w:r w:rsidR="008F07F0">
              <w:rPr>
                <w:rFonts w:ascii="Arial" w:hAnsi="Arial" w:cs="Arial"/>
              </w:rPr>
              <w:t>coughing and experiencing shortness of breath daily</w:t>
            </w:r>
            <w:r w:rsidRPr="00A2509D">
              <w:rPr>
                <w:rFonts w:ascii="Arial" w:hAnsi="Arial" w:cs="Arial"/>
              </w:rPr>
              <w:t xml:space="preserve"> when she runs in gym class or pet’s the neighbor’s cat.  Haley is currently taking a SABA (sho</w:t>
            </w:r>
            <w:r w:rsidR="00084B71">
              <w:rPr>
                <w:rFonts w:ascii="Arial" w:hAnsi="Arial" w:cs="Arial"/>
              </w:rPr>
              <w:t>r</w:t>
            </w:r>
            <w:r w:rsidRPr="00A2509D">
              <w:rPr>
                <w:rFonts w:ascii="Arial" w:hAnsi="Arial" w:cs="Arial"/>
              </w:rPr>
              <w:t xml:space="preserve">t-acting beta-agonist) for relief of her asthma symptoms.  Except for a cough, Haley has no other complaints.  She is accompanied by her parents.  </w:t>
            </w:r>
          </w:p>
          <w:p w14:paraId="44093B8E" w14:textId="77777777" w:rsidR="00A2509D" w:rsidRDefault="00A2509D" w:rsidP="00844188">
            <w:pPr>
              <w:rPr>
                <w:rFonts w:ascii="Arial" w:hAnsi="Arial" w:cs="Arial"/>
              </w:rPr>
            </w:pPr>
          </w:p>
        </w:tc>
      </w:tr>
      <w:tr w:rsidR="00A2509D" w14:paraId="07B18FE2" w14:textId="77777777" w:rsidTr="00A47537">
        <w:tc>
          <w:tcPr>
            <w:tcW w:w="2065" w:type="dxa"/>
          </w:tcPr>
          <w:p w14:paraId="567274D4" w14:textId="77777777" w:rsidR="00A2509D" w:rsidRDefault="00A2509D" w:rsidP="00A2509D">
            <w:pPr>
              <w:rPr>
                <w:rFonts w:ascii="Arial" w:hAnsi="Arial" w:cs="Arial"/>
              </w:rPr>
            </w:pPr>
            <w:r w:rsidRPr="002858AA">
              <w:rPr>
                <w:rFonts w:ascii="Arial" w:hAnsi="Arial" w:cs="Arial"/>
                <w:b/>
                <w:bCs/>
              </w:rPr>
              <w:t>Past Medical History:</w:t>
            </w:r>
            <w:r>
              <w:rPr>
                <w:rFonts w:ascii="Arial" w:hAnsi="Arial" w:cs="Arial"/>
              </w:rPr>
              <w:t xml:space="preserve"> Asthma</w:t>
            </w:r>
          </w:p>
          <w:p w14:paraId="7FF8C699" w14:textId="77777777" w:rsidR="00A2509D" w:rsidRDefault="00A2509D" w:rsidP="00A2509D">
            <w:pPr>
              <w:rPr>
                <w:rFonts w:ascii="Arial" w:hAnsi="Arial" w:cs="Arial"/>
              </w:rPr>
            </w:pPr>
            <w:r w:rsidRPr="00613161">
              <w:rPr>
                <w:rFonts w:ascii="Arial" w:hAnsi="Arial" w:cs="Arial"/>
                <w:b/>
                <w:bCs/>
              </w:rPr>
              <w:t>Allergies:</w:t>
            </w:r>
            <w:r>
              <w:rPr>
                <w:rFonts w:ascii="Arial" w:hAnsi="Arial" w:cs="Arial"/>
              </w:rPr>
              <w:t xml:space="preserve"> NDKA</w:t>
            </w:r>
          </w:p>
          <w:p w14:paraId="45B0B45E" w14:textId="77777777" w:rsidR="00A2509D" w:rsidRDefault="00A2509D" w:rsidP="00844188">
            <w:pPr>
              <w:rPr>
                <w:rFonts w:ascii="Arial" w:hAnsi="Arial" w:cs="Arial"/>
              </w:rPr>
            </w:pPr>
          </w:p>
        </w:tc>
        <w:tc>
          <w:tcPr>
            <w:tcW w:w="2995" w:type="dxa"/>
          </w:tcPr>
          <w:p w14:paraId="3B132E7C" w14:textId="77777777" w:rsidR="00A2509D" w:rsidRPr="00613161" w:rsidRDefault="00A2509D" w:rsidP="00A2509D">
            <w:pPr>
              <w:rPr>
                <w:rFonts w:ascii="Arial" w:hAnsi="Arial" w:cs="Arial"/>
                <w:b/>
                <w:bCs/>
              </w:rPr>
            </w:pPr>
            <w:r w:rsidRPr="00613161">
              <w:rPr>
                <w:rFonts w:ascii="Arial" w:hAnsi="Arial" w:cs="Arial"/>
                <w:b/>
                <w:bCs/>
              </w:rPr>
              <w:t xml:space="preserve">Family History: </w:t>
            </w:r>
          </w:p>
          <w:p w14:paraId="69EB306C" w14:textId="77777777" w:rsidR="00A2509D" w:rsidRPr="002858AA" w:rsidRDefault="00A2509D" w:rsidP="00A2509D">
            <w:pPr>
              <w:pStyle w:val="ListParagraph"/>
              <w:numPr>
                <w:ilvl w:val="0"/>
                <w:numId w:val="5"/>
              </w:numPr>
              <w:rPr>
                <w:rFonts w:ascii="Arial" w:hAnsi="Arial" w:cs="Arial"/>
              </w:rPr>
            </w:pPr>
            <w:r w:rsidRPr="002858AA">
              <w:rPr>
                <w:rFonts w:ascii="Arial" w:hAnsi="Arial" w:cs="Arial"/>
              </w:rPr>
              <w:t xml:space="preserve">Mom is 36 years-old with a history of asthma. </w:t>
            </w:r>
          </w:p>
          <w:p w14:paraId="7EAD9638" w14:textId="77777777" w:rsidR="00A2509D" w:rsidRDefault="00A2509D" w:rsidP="00A2509D">
            <w:pPr>
              <w:pStyle w:val="ListParagraph"/>
              <w:numPr>
                <w:ilvl w:val="0"/>
                <w:numId w:val="5"/>
              </w:numPr>
              <w:rPr>
                <w:rFonts w:ascii="Arial" w:hAnsi="Arial" w:cs="Arial"/>
              </w:rPr>
            </w:pPr>
            <w:r w:rsidRPr="002858AA">
              <w:rPr>
                <w:rFonts w:ascii="Arial" w:hAnsi="Arial" w:cs="Arial"/>
              </w:rPr>
              <w:t>Dad is 38 years-old with hypertension and is a smoker.</w:t>
            </w:r>
          </w:p>
          <w:p w14:paraId="6468CD44" w14:textId="77777777" w:rsidR="00A2509D" w:rsidRPr="00097EF9" w:rsidRDefault="00A2509D" w:rsidP="00A2509D">
            <w:pPr>
              <w:rPr>
                <w:rFonts w:ascii="Arial" w:hAnsi="Arial" w:cs="Arial"/>
                <w:b/>
                <w:bCs/>
              </w:rPr>
            </w:pPr>
            <w:r w:rsidRPr="00097EF9">
              <w:rPr>
                <w:rFonts w:ascii="Arial" w:hAnsi="Arial" w:cs="Arial"/>
                <w:b/>
                <w:bCs/>
              </w:rPr>
              <w:t xml:space="preserve">Social History: </w:t>
            </w:r>
          </w:p>
          <w:p w14:paraId="23978B56" w14:textId="77777777" w:rsidR="00A2509D" w:rsidRDefault="00A2509D" w:rsidP="00A2509D">
            <w:pPr>
              <w:pStyle w:val="ListParagraph"/>
              <w:numPr>
                <w:ilvl w:val="0"/>
                <w:numId w:val="5"/>
              </w:numPr>
              <w:rPr>
                <w:rFonts w:ascii="Arial" w:hAnsi="Arial" w:cs="Arial"/>
              </w:rPr>
            </w:pPr>
            <w:r>
              <w:rPr>
                <w:rFonts w:ascii="Arial" w:hAnsi="Arial" w:cs="Arial"/>
              </w:rPr>
              <w:t>Parents report a well-balanced diet with occasional fast food.</w:t>
            </w:r>
          </w:p>
          <w:p w14:paraId="07C92FB9" w14:textId="77777777" w:rsidR="00A2509D" w:rsidRDefault="00A2509D" w:rsidP="00A2509D">
            <w:pPr>
              <w:pStyle w:val="ListParagraph"/>
              <w:numPr>
                <w:ilvl w:val="0"/>
                <w:numId w:val="5"/>
              </w:numPr>
              <w:rPr>
                <w:rFonts w:ascii="Arial" w:hAnsi="Arial" w:cs="Arial"/>
              </w:rPr>
            </w:pPr>
            <w:r>
              <w:rPr>
                <w:rFonts w:ascii="Arial" w:hAnsi="Arial" w:cs="Arial"/>
              </w:rPr>
              <w:t xml:space="preserve">Haley has gym classes at school and enjoys playing basketball outside with her friends in the neighborhood until she coughs and needs her inhaler. </w:t>
            </w:r>
          </w:p>
          <w:p w14:paraId="27045A0F" w14:textId="69613263" w:rsidR="00A2509D" w:rsidRDefault="00A2509D" w:rsidP="00A47537">
            <w:pPr>
              <w:pStyle w:val="ListParagraph"/>
              <w:numPr>
                <w:ilvl w:val="0"/>
                <w:numId w:val="5"/>
              </w:numPr>
              <w:rPr>
                <w:rFonts w:ascii="Arial" w:hAnsi="Arial" w:cs="Arial"/>
              </w:rPr>
            </w:pPr>
            <w:r>
              <w:rPr>
                <w:rFonts w:ascii="Arial" w:hAnsi="Arial" w:cs="Arial"/>
              </w:rPr>
              <w:t xml:space="preserve">Her parent report that she is doing well in school. </w:t>
            </w:r>
          </w:p>
        </w:tc>
        <w:tc>
          <w:tcPr>
            <w:tcW w:w="2555" w:type="dxa"/>
          </w:tcPr>
          <w:p w14:paraId="3803B58A" w14:textId="77777777" w:rsidR="00A2509D" w:rsidRPr="008277FC" w:rsidRDefault="00A2509D" w:rsidP="00A2509D">
            <w:pPr>
              <w:rPr>
                <w:rFonts w:ascii="Arial" w:hAnsi="Arial" w:cs="Arial"/>
                <w:b/>
                <w:bCs/>
              </w:rPr>
            </w:pPr>
            <w:r w:rsidRPr="008277FC">
              <w:rPr>
                <w:rFonts w:ascii="Arial" w:hAnsi="Arial" w:cs="Arial"/>
                <w:b/>
                <w:bCs/>
              </w:rPr>
              <w:t xml:space="preserve">Review of Systems (Subjective Findings): </w:t>
            </w:r>
          </w:p>
          <w:p w14:paraId="015841DC" w14:textId="77777777" w:rsidR="00A2509D" w:rsidRPr="008277FC" w:rsidRDefault="00A2509D" w:rsidP="00A2509D">
            <w:pPr>
              <w:pStyle w:val="ListParagraph"/>
              <w:numPr>
                <w:ilvl w:val="0"/>
                <w:numId w:val="5"/>
              </w:numPr>
              <w:rPr>
                <w:rFonts w:ascii="Arial" w:hAnsi="Arial" w:cs="Arial"/>
              </w:rPr>
            </w:pPr>
            <w:r w:rsidRPr="008277FC">
              <w:rPr>
                <w:rFonts w:ascii="Arial" w:hAnsi="Arial" w:cs="Arial"/>
              </w:rPr>
              <w:t>Respiratory (+) SOB, (+) Wheezing, (+) chest tightness, (+) cough, (-) hemoptysis, (-) pleuritic pain</w:t>
            </w:r>
          </w:p>
          <w:p w14:paraId="31E3366A" w14:textId="77777777" w:rsidR="00A2509D" w:rsidRDefault="00A2509D" w:rsidP="00A2509D">
            <w:pPr>
              <w:pStyle w:val="ListParagraph"/>
              <w:numPr>
                <w:ilvl w:val="0"/>
                <w:numId w:val="5"/>
              </w:numPr>
              <w:rPr>
                <w:rFonts w:ascii="Arial" w:hAnsi="Arial" w:cs="Arial"/>
              </w:rPr>
            </w:pPr>
            <w:r w:rsidRPr="008277FC">
              <w:rPr>
                <w:rFonts w:ascii="Arial" w:hAnsi="Arial" w:cs="Arial"/>
              </w:rPr>
              <w:t>All other systems negative</w:t>
            </w:r>
          </w:p>
          <w:p w14:paraId="6CFFB81B" w14:textId="77777777" w:rsidR="00A2509D" w:rsidRDefault="00A2509D" w:rsidP="00844188">
            <w:pPr>
              <w:rPr>
                <w:rFonts w:ascii="Arial" w:hAnsi="Arial" w:cs="Arial"/>
              </w:rPr>
            </w:pPr>
          </w:p>
        </w:tc>
        <w:tc>
          <w:tcPr>
            <w:tcW w:w="5335" w:type="dxa"/>
          </w:tcPr>
          <w:p w14:paraId="56A1AE9F" w14:textId="77777777" w:rsidR="00A2509D" w:rsidRPr="00844188" w:rsidRDefault="00A2509D" w:rsidP="00A2509D">
            <w:pPr>
              <w:rPr>
                <w:rFonts w:ascii="Arial" w:hAnsi="Arial" w:cs="Arial"/>
                <w:b/>
                <w:bCs/>
              </w:rPr>
            </w:pPr>
            <w:r w:rsidRPr="00844188">
              <w:rPr>
                <w:rFonts w:ascii="Arial" w:hAnsi="Arial" w:cs="Arial"/>
                <w:b/>
                <w:bCs/>
              </w:rPr>
              <w:t>Physical Exam</w:t>
            </w:r>
            <w:r>
              <w:rPr>
                <w:rFonts w:ascii="Arial" w:hAnsi="Arial" w:cs="Arial"/>
                <w:b/>
                <w:bCs/>
              </w:rPr>
              <w:t xml:space="preserve"> (Objective Findings)</w:t>
            </w:r>
          </w:p>
          <w:p w14:paraId="13B4DDE9" w14:textId="77777777" w:rsidR="00A2509D" w:rsidRDefault="00A2509D" w:rsidP="00A2509D">
            <w:pPr>
              <w:pStyle w:val="ListParagraph"/>
              <w:numPr>
                <w:ilvl w:val="0"/>
                <w:numId w:val="5"/>
              </w:numPr>
              <w:rPr>
                <w:rFonts w:ascii="Arial" w:hAnsi="Arial" w:cs="Arial"/>
              </w:rPr>
            </w:pPr>
            <w:r>
              <w:rPr>
                <w:rFonts w:ascii="Arial" w:hAnsi="Arial" w:cs="Arial"/>
              </w:rPr>
              <w:t>Vital Signs</w:t>
            </w:r>
          </w:p>
          <w:p w14:paraId="1CB1E673" w14:textId="77777777" w:rsidR="00A2509D" w:rsidRDefault="00A2509D" w:rsidP="00A2509D">
            <w:pPr>
              <w:pStyle w:val="ListParagraph"/>
              <w:numPr>
                <w:ilvl w:val="1"/>
                <w:numId w:val="5"/>
              </w:numPr>
              <w:rPr>
                <w:rFonts w:ascii="Arial" w:hAnsi="Arial" w:cs="Arial"/>
              </w:rPr>
            </w:pPr>
            <w:r>
              <w:rPr>
                <w:rFonts w:ascii="Arial" w:hAnsi="Arial" w:cs="Arial"/>
              </w:rPr>
              <w:t>Temperature 98.2, Respiratory Rate 22, Pulse 118, Blood Pressure 108/64, Pulse Ox 92%</w:t>
            </w:r>
          </w:p>
          <w:p w14:paraId="6FE28318" w14:textId="77777777" w:rsidR="00A2509D" w:rsidRDefault="00A2509D" w:rsidP="00A2509D">
            <w:pPr>
              <w:pStyle w:val="ListParagraph"/>
              <w:numPr>
                <w:ilvl w:val="1"/>
                <w:numId w:val="5"/>
              </w:numPr>
              <w:rPr>
                <w:rFonts w:ascii="Arial" w:hAnsi="Arial" w:cs="Arial"/>
              </w:rPr>
            </w:pPr>
            <w:r>
              <w:rPr>
                <w:rFonts w:ascii="Arial" w:hAnsi="Arial" w:cs="Arial"/>
              </w:rPr>
              <w:t>Height: 56 inches Weight: 72 lbs. BMI: 16.1</w:t>
            </w:r>
          </w:p>
          <w:p w14:paraId="5FCC2E32" w14:textId="77777777" w:rsidR="00A2509D" w:rsidRDefault="00A2509D" w:rsidP="00A2509D">
            <w:pPr>
              <w:pStyle w:val="ListParagraph"/>
              <w:numPr>
                <w:ilvl w:val="0"/>
                <w:numId w:val="5"/>
              </w:numPr>
              <w:rPr>
                <w:rFonts w:ascii="Arial" w:hAnsi="Arial" w:cs="Arial"/>
              </w:rPr>
            </w:pPr>
            <w:r>
              <w:rPr>
                <w:rFonts w:ascii="Arial" w:hAnsi="Arial" w:cs="Arial"/>
              </w:rPr>
              <w:t>Skin</w:t>
            </w:r>
          </w:p>
          <w:p w14:paraId="37152562" w14:textId="77777777" w:rsidR="00A2509D" w:rsidRDefault="00A2509D" w:rsidP="00A2509D">
            <w:pPr>
              <w:pStyle w:val="ListParagraph"/>
              <w:numPr>
                <w:ilvl w:val="1"/>
                <w:numId w:val="5"/>
              </w:numPr>
              <w:rPr>
                <w:rFonts w:ascii="Arial" w:hAnsi="Arial" w:cs="Arial"/>
              </w:rPr>
            </w:pPr>
            <w:r>
              <w:rPr>
                <w:rFonts w:ascii="Arial" w:hAnsi="Arial" w:cs="Arial"/>
              </w:rPr>
              <w:t>(+) warm, (+) dry, (+) intact, (-) moist, (-) lesions</w:t>
            </w:r>
          </w:p>
          <w:p w14:paraId="4147E5B0" w14:textId="77777777" w:rsidR="00A2509D" w:rsidRDefault="00A2509D" w:rsidP="00A2509D">
            <w:pPr>
              <w:pStyle w:val="ListParagraph"/>
              <w:numPr>
                <w:ilvl w:val="0"/>
                <w:numId w:val="5"/>
              </w:numPr>
              <w:rPr>
                <w:rFonts w:ascii="Arial" w:hAnsi="Arial" w:cs="Arial"/>
              </w:rPr>
            </w:pPr>
            <w:r>
              <w:rPr>
                <w:rFonts w:ascii="Arial" w:hAnsi="Arial" w:cs="Arial"/>
              </w:rPr>
              <w:t>HEENT</w:t>
            </w:r>
          </w:p>
          <w:p w14:paraId="7E43568B" w14:textId="77777777" w:rsidR="00A2509D" w:rsidRDefault="00A2509D" w:rsidP="00A2509D">
            <w:pPr>
              <w:pStyle w:val="ListParagraph"/>
              <w:numPr>
                <w:ilvl w:val="1"/>
                <w:numId w:val="5"/>
              </w:numPr>
              <w:rPr>
                <w:rFonts w:ascii="Arial" w:hAnsi="Arial" w:cs="Arial"/>
              </w:rPr>
            </w:pPr>
            <w:r>
              <w:rPr>
                <w:rFonts w:ascii="Arial" w:hAnsi="Arial" w:cs="Arial"/>
              </w:rPr>
              <w:t>PERRLA, (-) nasal flaring, nasal polyps, (-) lymph node swelling</w:t>
            </w:r>
          </w:p>
          <w:p w14:paraId="785C08E1" w14:textId="77777777" w:rsidR="00A2509D" w:rsidRDefault="00A2509D" w:rsidP="00A2509D">
            <w:pPr>
              <w:pStyle w:val="ListParagraph"/>
              <w:numPr>
                <w:ilvl w:val="0"/>
                <w:numId w:val="5"/>
              </w:numPr>
              <w:rPr>
                <w:rFonts w:ascii="Arial" w:hAnsi="Arial" w:cs="Arial"/>
              </w:rPr>
            </w:pPr>
            <w:r>
              <w:rPr>
                <w:rFonts w:ascii="Arial" w:hAnsi="Arial" w:cs="Arial"/>
              </w:rPr>
              <w:t>Neck</w:t>
            </w:r>
          </w:p>
          <w:p w14:paraId="7DCD9FA3" w14:textId="77777777" w:rsidR="00A2509D" w:rsidRDefault="00A2509D" w:rsidP="00A2509D">
            <w:pPr>
              <w:pStyle w:val="ListParagraph"/>
              <w:numPr>
                <w:ilvl w:val="1"/>
                <w:numId w:val="5"/>
              </w:numPr>
              <w:rPr>
                <w:rFonts w:ascii="Arial" w:hAnsi="Arial" w:cs="Arial"/>
              </w:rPr>
            </w:pPr>
            <w:r>
              <w:rPr>
                <w:rFonts w:ascii="Arial" w:hAnsi="Arial" w:cs="Arial"/>
              </w:rPr>
              <w:t>(-) ROM, (-) JVD</w:t>
            </w:r>
          </w:p>
          <w:p w14:paraId="547232D0" w14:textId="77777777" w:rsidR="00A2509D" w:rsidRDefault="00A2509D" w:rsidP="00A2509D">
            <w:pPr>
              <w:pStyle w:val="ListParagraph"/>
              <w:numPr>
                <w:ilvl w:val="0"/>
                <w:numId w:val="5"/>
              </w:numPr>
              <w:rPr>
                <w:rFonts w:ascii="Arial" w:hAnsi="Arial" w:cs="Arial"/>
              </w:rPr>
            </w:pPr>
            <w:r>
              <w:rPr>
                <w:rFonts w:ascii="Arial" w:hAnsi="Arial" w:cs="Arial"/>
              </w:rPr>
              <w:t>Thorax</w:t>
            </w:r>
          </w:p>
          <w:p w14:paraId="3C14467B" w14:textId="77777777" w:rsidR="00A2509D" w:rsidRDefault="00A2509D" w:rsidP="00A2509D">
            <w:pPr>
              <w:pStyle w:val="ListParagraph"/>
              <w:numPr>
                <w:ilvl w:val="1"/>
                <w:numId w:val="5"/>
              </w:numPr>
              <w:rPr>
                <w:rFonts w:ascii="Arial" w:hAnsi="Arial" w:cs="Arial"/>
              </w:rPr>
            </w:pPr>
            <w:r>
              <w:rPr>
                <w:rFonts w:ascii="Arial" w:hAnsi="Arial" w:cs="Arial"/>
              </w:rPr>
              <w:t>(-) accessory muscle use (+) equal chest expansion (-) limited chest expansion</w:t>
            </w:r>
          </w:p>
          <w:p w14:paraId="70E0AC41" w14:textId="77777777" w:rsidR="00A2509D" w:rsidRDefault="00A2509D" w:rsidP="00A2509D">
            <w:pPr>
              <w:pStyle w:val="ListParagraph"/>
              <w:numPr>
                <w:ilvl w:val="0"/>
                <w:numId w:val="5"/>
              </w:numPr>
              <w:rPr>
                <w:rFonts w:ascii="Arial" w:hAnsi="Arial" w:cs="Arial"/>
              </w:rPr>
            </w:pPr>
            <w:r>
              <w:rPr>
                <w:rFonts w:ascii="Arial" w:hAnsi="Arial" w:cs="Arial"/>
              </w:rPr>
              <w:t>Lungs</w:t>
            </w:r>
          </w:p>
          <w:p w14:paraId="763D3611" w14:textId="77777777" w:rsidR="00A2509D" w:rsidRDefault="00A2509D" w:rsidP="00A2509D">
            <w:pPr>
              <w:pStyle w:val="ListParagraph"/>
              <w:numPr>
                <w:ilvl w:val="1"/>
                <w:numId w:val="5"/>
              </w:numPr>
              <w:rPr>
                <w:rFonts w:ascii="Arial" w:hAnsi="Arial" w:cs="Arial"/>
              </w:rPr>
            </w:pPr>
            <w:r>
              <w:rPr>
                <w:rFonts w:ascii="Arial" w:hAnsi="Arial" w:cs="Arial"/>
              </w:rPr>
              <w:t>(+) diffuse expiratory wheezes bilaterally and occasional inspiratory</w:t>
            </w:r>
          </w:p>
          <w:p w14:paraId="25501F24" w14:textId="77777777" w:rsidR="00A2509D" w:rsidRDefault="00A2509D" w:rsidP="00A2509D">
            <w:pPr>
              <w:pStyle w:val="ListParagraph"/>
              <w:numPr>
                <w:ilvl w:val="0"/>
                <w:numId w:val="5"/>
              </w:numPr>
              <w:rPr>
                <w:rFonts w:ascii="Arial" w:hAnsi="Arial" w:cs="Arial"/>
              </w:rPr>
            </w:pPr>
            <w:r>
              <w:rPr>
                <w:rFonts w:ascii="Arial" w:hAnsi="Arial" w:cs="Arial"/>
              </w:rPr>
              <w:t>Heart</w:t>
            </w:r>
          </w:p>
          <w:p w14:paraId="0DC77063" w14:textId="77777777" w:rsidR="00A2509D" w:rsidRDefault="00A2509D" w:rsidP="00A2509D">
            <w:pPr>
              <w:pStyle w:val="ListParagraph"/>
              <w:numPr>
                <w:ilvl w:val="1"/>
                <w:numId w:val="5"/>
              </w:numPr>
              <w:rPr>
                <w:rFonts w:ascii="Arial" w:hAnsi="Arial" w:cs="Arial"/>
              </w:rPr>
            </w:pPr>
            <w:r>
              <w:rPr>
                <w:rFonts w:ascii="Arial" w:hAnsi="Arial" w:cs="Arial"/>
              </w:rPr>
              <w:t>(+) tachycardia with S1 and S2 regular rate and rhythm (-) murmurs, rubs, or gallops</w:t>
            </w:r>
          </w:p>
          <w:p w14:paraId="66909F2F" w14:textId="77777777" w:rsidR="00A2509D" w:rsidRDefault="00A2509D" w:rsidP="00A2509D">
            <w:pPr>
              <w:pStyle w:val="ListParagraph"/>
              <w:numPr>
                <w:ilvl w:val="0"/>
                <w:numId w:val="5"/>
              </w:numPr>
              <w:rPr>
                <w:rFonts w:ascii="Arial" w:hAnsi="Arial" w:cs="Arial"/>
              </w:rPr>
            </w:pPr>
            <w:r>
              <w:rPr>
                <w:rFonts w:ascii="Arial" w:hAnsi="Arial" w:cs="Arial"/>
              </w:rPr>
              <w:t>Neurologic</w:t>
            </w:r>
          </w:p>
          <w:p w14:paraId="1B8CE81E" w14:textId="54C11BB4" w:rsidR="00A2509D" w:rsidRDefault="00A2509D" w:rsidP="00A2509D">
            <w:pPr>
              <w:pStyle w:val="ListParagraph"/>
              <w:numPr>
                <w:ilvl w:val="1"/>
                <w:numId w:val="5"/>
              </w:numPr>
              <w:rPr>
                <w:rFonts w:ascii="Arial" w:hAnsi="Arial" w:cs="Arial"/>
              </w:rPr>
            </w:pPr>
            <w:r>
              <w:rPr>
                <w:rFonts w:ascii="Arial" w:hAnsi="Arial" w:cs="Arial"/>
              </w:rPr>
              <w:t>Cranial nerves intact</w:t>
            </w:r>
          </w:p>
        </w:tc>
      </w:tr>
    </w:tbl>
    <w:p w14:paraId="534D1D14" w14:textId="4D6B9088" w:rsidR="00844188" w:rsidRDefault="009302DB" w:rsidP="006C3427">
      <w:pPr>
        <w:pStyle w:val="ListParagraph"/>
        <w:numPr>
          <w:ilvl w:val="0"/>
          <w:numId w:val="6"/>
        </w:numPr>
        <w:rPr>
          <w:rFonts w:ascii="Arial" w:hAnsi="Arial" w:cs="Arial"/>
        </w:rPr>
      </w:pPr>
      <w:r w:rsidRPr="006C3427">
        <w:rPr>
          <w:rFonts w:ascii="Arial" w:hAnsi="Arial" w:cs="Arial"/>
        </w:rPr>
        <w:lastRenderedPageBreak/>
        <w:t xml:space="preserve">Based on the table you created from your book above, how would you classify Haley’s asthma? </w:t>
      </w:r>
    </w:p>
    <w:sdt>
      <w:sdtPr>
        <w:rPr>
          <w:rFonts w:ascii="Arial" w:hAnsi="Arial" w:cs="Arial"/>
        </w:rPr>
        <w:id w:val="-1223212963"/>
        <w:placeholder>
          <w:docPart w:val="DefaultPlaceholder_-1854013440"/>
        </w:placeholder>
        <w:showingPlcHdr/>
        <w:text/>
      </w:sdtPr>
      <w:sdtEndPr/>
      <w:sdtContent>
        <w:p w14:paraId="32948122" w14:textId="3D07D9F6" w:rsidR="00D1796B" w:rsidRPr="00A64108" w:rsidRDefault="00D1796B" w:rsidP="00D1796B">
          <w:pPr>
            <w:pStyle w:val="ListParagraph"/>
            <w:rPr>
              <w:rFonts w:ascii="Arial" w:hAnsi="Arial" w:cs="Arial"/>
            </w:rPr>
          </w:pPr>
          <w:r w:rsidRPr="008B20A2">
            <w:rPr>
              <w:rStyle w:val="PlaceholderText"/>
            </w:rPr>
            <w:t>Click or tap here to enter text.</w:t>
          </w:r>
        </w:p>
      </w:sdtContent>
    </w:sdt>
    <w:p w14:paraId="4C93A942" w14:textId="77777777" w:rsidR="00163C8B" w:rsidRDefault="00163C8B" w:rsidP="00163C8B">
      <w:pPr>
        <w:pStyle w:val="ListParagraph"/>
        <w:rPr>
          <w:rFonts w:ascii="Arial" w:hAnsi="Arial" w:cs="Arial"/>
        </w:rPr>
      </w:pPr>
    </w:p>
    <w:p w14:paraId="10CDB388" w14:textId="7853D9F4" w:rsidR="00163C8B" w:rsidRDefault="00A64108" w:rsidP="00163C8B">
      <w:pPr>
        <w:pStyle w:val="ListParagraph"/>
        <w:numPr>
          <w:ilvl w:val="0"/>
          <w:numId w:val="6"/>
        </w:numPr>
        <w:rPr>
          <w:rFonts w:ascii="Arial" w:hAnsi="Arial" w:cs="Arial"/>
        </w:rPr>
      </w:pPr>
      <w:r>
        <w:rPr>
          <w:rFonts w:ascii="Arial" w:hAnsi="Arial" w:cs="Arial"/>
        </w:rPr>
        <w:t xml:space="preserve">Based on the table you created using the GINA guidelines provided, what is the </w:t>
      </w:r>
      <w:r w:rsidR="0038235F">
        <w:rPr>
          <w:rFonts w:ascii="Arial" w:hAnsi="Arial" w:cs="Arial"/>
        </w:rPr>
        <w:t xml:space="preserve">controller and preferred reliever Haley should be prescribed at today’s visit? (Provide </w:t>
      </w:r>
      <w:r w:rsidR="00032DCE">
        <w:rPr>
          <w:rFonts w:ascii="Arial" w:hAnsi="Arial" w:cs="Arial"/>
        </w:rPr>
        <w:t>general statement and not specific drug- the same as you listed in the table for this severity of asthma)</w:t>
      </w:r>
      <w:r w:rsidR="004B133E">
        <w:rPr>
          <w:rFonts w:ascii="Arial" w:hAnsi="Arial" w:cs="Arial"/>
        </w:rPr>
        <w:t xml:space="preserve"> </w:t>
      </w:r>
    </w:p>
    <w:sdt>
      <w:sdtPr>
        <w:rPr>
          <w:rFonts w:ascii="Arial" w:hAnsi="Arial" w:cs="Arial"/>
        </w:rPr>
        <w:id w:val="-499499693"/>
        <w:placeholder>
          <w:docPart w:val="DefaultPlaceholder_-1854013440"/>
        </w:placeholder>
        <w:showingPlcHdr/>
        <w:text/>
      </w:sdtPr>
      <w:sdtEndPr/>
      <w:sdtContent>
        <w:p w14:paraId="43DD506A" w14:textId="7D4FF63F" w:rsidR="00D1796B" w:rsidRPr="00163C8B" w:rsidRDefault="00D1796B" w:rsidP="00D1796B">
          <w:pPr>
            <w:pStyle w:val="ListParagraph"/>
            <w:rPr>
              <w:rFonts w:ascii="Arial" w:hAnsi="Arial" w:cs="Arial"/>
            </w:rPr>
          </w:pPr>
          <w:r w:rsidRPr="008B20A2">
            <w:rPr>
              <w:rStyle w:val="PlaceholderText"/>
            </w:rPr>
            <w:t>Click or tap here to enter text.</w:t>
          </w:r>
        </w:p>
      </w:sdtContent>
    </w:sdt>
    <w:p w14:paraId="7BED3FC0" w14:textId="77777777" w:rsidR="00163C8B" w:rsidRPr="00163C8B" w:rsidRDefault="00163C8B" w:rsidP="00163C8B">
      <w:pPr>
        <w:pStyle w:val="ListParagraph"/>
        <w:rPr>
          <w:rFonts w:ascii="Arial" w:hAnsi="Arial" w:cs="Arial"/>
        </w:rPr>
      </w:pPr>
    </w:p>
    <w:p w14:paraId="2D063C86" w14:textId="3E6D233A" w:rsidR="004B133E" w:rsidRPr="00163C8B" w:rsidRDefault="00E358F9" w:rsidP="00163C8B">
      <w:pPr>
        <w:pStyle w:val="ListParagraph"/>
        <w:numPr>
          <w:ilvl w:val="0"/>
          <w:numId w:val="6"/>
        </w:numPr>
        <w:rPr>
          <w:rFonts w:ascii="Arial" w:hAnsi="Arial" w:cs="Arial"/>
        </w:rPr>
      </w:pPr>
      <w:r w:rsidRPr="00163C8B">
        <w:rPr>
          <w:rFonts w:ascii="Arial" w:hAnsi="Arial" w:cs="Arial"/>
        </w:rPr>
        <w:t xml:space="preserve">Now, looking in your textbook, what are some examples of </w:t>
      </w:r>
      <w:r w:rsidR="00520564" w:rsidRPr="00163C8B">
        <w:rPr>
          <w:rFonts w:ascii="Arial" w:hAnsi="Arial" w:cs="Arial"/>
        </w:rPr>
        <w:t>inhaled corticosteroids or inhaled glucocorticoids?</w:t>
      </w:r>
      <w:r w:rsidR="00F359BA" w:rsidRPr="00163C8B">
        <w:rPr>
          <w:rFonts w:ascii="Arial" w:hAnsi="Arial" w:cs="Arial"/>
        </w:rPr>
        <w:t xml:space="preserve"> Your book lists </w:t>
      </w:r>
      <w:r w:rsidR="00163C8B" w:rsidRPr="00163C8B">
        <w:rPr>
          <w:rFonts w:ascii="Arial" w:hAnsi="Arial" w:cs="Arial"/>
        </w:rPr>
        <w:t>six for you to provide here:</w:t>
      </w:r>
      <w:r w:rsidR="00F359BA" w:rsidRPr="00163C8B">
        <w:rPr>
          <w:rFonts w:ascii="Arial" w:hAnsi="Arial" w:cs="Arial"/>
        </w:rPr>
        <w:t xml:space="preserve"> </w:t>
      </w:r>
    </w:p>
    <w:p w14:paraId="48996BBF" w14:textId="353E9316" w:rsidR="00F359BA" w:rsidRPr="005C24D5" w:rsidRDefault="005A15EB" w:rsidP="00F359BA">
      <w:pPr>
        <w:pStyle w:val="ListParagraph"/>
        <w:numPr>
          <w:ilvl w:val="1"/>
          <w:numId w:val="6"/>
        </w:numPr>
        <w:rPr>
          <w:rFonts w:ascii="Arial" w:hAnsi="Arial" w:cs="Arial"/>
        </w:rPr>
      </w:pPr>
      <w:sdt>
        <w:sdtPr>
          <w:rPr>
            <w:rFonts w:ascii="Arial" w:hAnsi="Arial" w:cs="Arial"/>
          </w:rPr>
          <w:id w:val="677782834"/>
          <w:placeholder>
            <w:docPart w:val="DefaultPlaceholder_-1854013440"/>
          </w:placeholder>
          <w:showingPlcHdr/>
          <w:text/>
        </w:sdtPr>
        <w:sdtEndPr/>
        <w:sdtContent>
          <w:r w:rsidR="00D1796B" w:rsidRPr="005C24D5">
            <w:rPr>
              <w:rStyle w:val="PlaceholderText"/>
              <w:color w:val="auto"/>
            </w:rPr>
            <w:t>Click or tap here to enter text.</w:t>
          </w:r>
        </w:sdtContent>
      </w:sdt>
    </w:p>
    <w:p w14:paraId="40C75754" w14:textId="6ECF7ED6" w:rsidR="00F359BA" w:rsidRPr="005C24D5" w:rsidRDefault="005A15EB" w:rsidP="00F359BA">
      <w:pPr>
        <w:pStyle w:val="ListParagraph"/>
        <w:numPr>
          <w:ilvl w:val="1"/>
          <w:numId w:val="6"/>
        </w:numPr>
        <w:rPr>
          <w:rFonts w:ascii="Arial" w:hAnsi="Arial" w:cs="Arial"/>
        </w:rPr>
      </w:pPr>
      <w:sdt>
        <w:sdtPr>
          <w:rPr>
            <w:rFonts w:ascii="Arial" w:hAnsi="Arial" w:cs="Arial"/>
          </w:rPr>
          <w:id w:val="-2010430206"/>
          <w:placeholder>
            <w:docPart w:val="885BCA9229964FBAAF457197EEB25419"/>
          </w:placeholder>
          <w:showingPlcHdr/>
          <w:text/>
        </w:sdtPr>
        <w:sdtEndPr/>
        <w:sdtContent>
          <w:r w:rsidR="005C24D5" w:rsidRPr="005C24D5">
            <w:rPr>
              <w:rStyle w:val="PlaceholderText"/>
              <w:color w:val="auto"/>
            </w:rPr>
            <w:t>Click or tap here to enter text.</w:t>
          </w:r>
        </w:sdtContent>
      </w:sdt>
      <w:r w:rsidR="005C24D5" w:rsidRPr="005C24D5">
        <w:rPr>
          <w:rFonts w:ascii="Arial" w:hAnsi="Arial" w:cs="Arial"/>
        </w:rPr>
        <w:t xml:space="preserve"> </w:t>
      </w:r>
    </w:p>
    <w:p w14:paraId="3A6DFC4B" w14:textId="40D9639E" w:rsidR="00F359BA" w:rsidRPr="005C24D5" w:rsidRDefault="005A15EB" w:rsidP="00F359BA">
      <w:pPr>
        <w:pStyle w:val="ListParagraph"/>
        <w:numPr>
          <w:ilvl w:val="1"/>
          <w:numId w:val="6"/>
        </w:numPr>
        <w:rPr>
          <w:rFonts w:ascii="Arial" w:hAnsi="Arial" w:cs="Arial"/>
        </w:rPr>
      </w:pPr>
      <w:sdt>
        <w:sdtPr>
          <w:rPr>
            <w:rFonts w:ascii="Arial" w:hAnsi="Arial" w:cs="Arial"/>
          </w:rPr>
          <w:id w:val="1205299065"/>
          <w:placeholder>
            <w:docPart w:val="C22C78D68F424DF9A3D9FAA7879F4D7C"/>
          </w:placeholder>
          <w:showingPlcHdr/>
          <w:text/>
        </w:sdtPr>
        <w:sdtEndPr/>
        <w:sdtContent>
          <w:r w:rsidR="005C24D5" w:rsidRPr="005C24D5">
            <w:rPr>
              <w:rStyle w:val="PlaceholderText"/>
              <w:color w:val="auto"/>
            </w:rPr>
            <w:t>Click or tap here to enter text.</w:t>
          </w:r>
        </w:sdtContent>
      </w:sdt>
      <w:r w:rsidR="005C24D5" w:rsidRPr="005C24D5">
        <w:rPr>
          <w:rFonts w:ascii="Arial" w:hAnsi="Arial" w:cs="Arial"/>
        </w:rPr>
        <w:t xml:space="preserve"> </w:t>
      </w:r>
    </w:p>
    <w:p w14:paraId="2874ADBA" w14:textId="6EC2C3AB" w:rsidR="00F359BA" w:rsidRPr="005C24D5" w:rsidRDefault="005A15EB" w:rsidP="00F359BA">
      <w:pPr>
        <w:pStyle w:val="ListParagraph"/>
        <w:numPr>
          <w:ilvl w:val="1"/>
          <w:numId w:val="6"/>
        </w:numPr>
        <w:rPr>
          <w:rFonts w:ascii="Arial" w:hAnsi="Arial" w:cs="Arial"/>
        </w:rPr>
      </w:pPr>
      <w:sdt>
        <w:sdtPr>
          <w:rPr>
            <w:rFonts w:ascii="Arial" w:hAnsi="Arial" w:cs="Arial"/>
          </w:rPr>
          <w:id w:val="1763262605"/>
          <w:placeholder>
            <w:docPart w:val="328DE0945D004A99B79FBEEBB0F8CE3D"/>
          </w:placeholder>
          <w:showingPlcHdr/>
          <w:text/>
        </w:sdtPr>
        <w:sdtEndPr/>
        <w:sdtContent>
          <w:r w:rsidR="005C24D5" w:rsidRPr="005C24D5">
            <w:rPr>
              <w:rStyle w:val="PlaceholderText"/>
              <w:color w:val="auto"/>
            </w:rPr>
            <w:t>Click or tap here to enter text.</w:t>
          </w:r>
        </w:sdtContent>
      </w:sdt>
      <w:r w:rsidR="005C24D5" w:rsidRPr="005C24D5">
        <w:rPr>
          <w:rFonts w:ascii="Arial" w:hAnsi="Arial" w:cs="Arial"/>
        </w:rPr>
        <w:t xml:space="preserve"> </w:t>
      </w:r>
    </w:p>
    <w:p w14:paraId="1F39824D" w14:textId="13EFBA17" w:rsidR="00F359BA" w:rsidRPr="005C24D5" w:rsidRDefault="005A15EB" w:rsidP="00F359BA">
      <w:pPr>
        <w:pStyle w:val="ListParagraph"/>
        <w:numPr>
          <w:ilvl w:val="1"/>
          <w:numId w:val="6"/>
        </w:numPr>
        <w:rPr>
          <w:rFonts w:ascii="Arial" w:hAnsi="Arial" w:cs="Arial"/>
        </w:rPr>
      </w:pPr>
      <w:sdt>
        <w:sdtPr>
          <w:rPr>
            <w:rFonts w:ascii="Arial" w:hAnsi="Arial" w:cs="Arial"/>
          </w:rPr>
          <w:id w:val="227116923"/>
          <w:placeholder>
            <w:docPart w:val="71EBB7A2A4D94FEBA743425D2BF0BD37"/>
          </w:placeholder>
          <w:showingPlcHdr/>
          <w:text/>
        </w:sdtPr>
        <w:sdtEndPr/>
        <w:sdtContent>
          <w:r w:rsidR="005C24D5" w:rsidRPr="005C24D5">
            <w:rPr>
              <w:rStyle w:val="PlaceholderText"/>
              <w:color w:val="auto"/>
            </w:rPr>
            <w:t>Click or tap here to enter text.</w:t>
          </w:r>
        </w:sdtContent>
      </w:sdt>
      <w:r w:rsidR="005C24D5" w:rsidRPr="005C24D5">
        <w:rPr>
          <w:rFonts w:ascii="Arial" w:hAnsi="Arial" w:cs="Arial"/>
        </w:rPr>
        <w:t xml:space="preserve"> </w:t>
      </w:r>
    </w:p>
    <w:p w14:paraId="2434357E" w14:textId="2941BACD" w:rsidR="00163C8B" w:rsidRPr="005C24D5" w:rsidRDefault="005A15EB" w:rsidP="007848D2">
      <w:pPr>
        <w:pStyle w:val="ListParagraph"/>
        <w:numPr>
          <w:ilvl w:val="1"/>
          <w:numId w:val="6"/>
        </w:numPr>
        <w:rPr>
          <w:rFonts w:ascii="Arial" w:hAnsi="Arial" w:cs="Arial"/>
        </w:rPr>
      </w:pPr>
      <w:sdt>
        <w:sdtPr>
          <w:rPr>
            <w:rFonts w:ascii="Arial" w:hAnsi="Arial" w:cs="Arial"/>
          </w:rPr>
          <w:id w:val="1998461785"/>
          <w:placeholder>
            <w:docPart w:val="D8AB7C1576E942EBAEEA52D36D302B96"/>
          </w:placeholder>
          <w:showingPlcHdr/>
          <w:text/>
        </w:sdtPr>
        <w:sdtEndPr/>
        <w:sdtContent>
          <w:r w:rsidR="005C24D5" w:rsidRPr="005C24D5">
            <w:rPr>
              <w:rStyle w:val="PlaceholderText"/>
              <w:color w:val="auto"/>
            </w:rPr>
            <w:t>Click or tap here to enter text.</w:t>
          </w:r>
        </w:sdtContent>
      </w:sdt>
      <w:r w:rsidR="005C24D5" w:rsidRPr="005C24D5">
        <w:rPr>
          <w:rFonts w:ascii="Arial" w:hAnsi="Arial" w:cs="Arial"/>
        </w:rPr>
        <w:t xml:space="preserve"> </w:t>
      </w:r>
    </w:p>
    <w:p w14:paraId="59A8030B" w14:textId="77777777" w:rsidR="005C24D5" w:rsidRPr="005C24D5" w:rsidRDefault="005C24D5" w:rsidP="005C24D5">
      <w:pPr>
        <w:pStyle w:val="ListParagraph"/>
        <w:ind w:left="1440"/>
        <w:rPr>
          <w:rFonts w:ascii="Arial" w:hAnsi="Arial" w:cs="Arial"/>
          <w:color w:val="C00000"/>
        </w:rPr>
      </w:pPr>
    </w:p>
    <w:p w14:paraId="2CC89903" w14:textId="7A44A001" w:rsidR="00163C8B" w:rsidRPr="008E2F2B" w:rsidRDefault="009764E4" w:rsidP="00163C8B">
      <w:pPr>
        <w:pStyle w:val="ListParagraph"/>
        <w:numPr>
          <w:ilvl w:val="0"/>
          <w:numId w:val="6"/>
        </w:numPr>
        <w:rPr>
          <w:rFonts w:ascii="Arial" w:hAnsi="Arial" w:cs="Arial"/>
        </w:rPr>
      </w:pPr>
      <w:r w:rsidRPr="008E2F2B">
        <w:rPr>
          <w:rFonts w:ascii="Arial" w:hAnsi="Arial" w:cs="Arial"/>
        </w:rPr>
        <w:t xml:space="preserve">What is the drug classification of formoterol? </w:t>
      </w:r>
    </w:p>
    <w:sdt>
      <w:sdtPr>
        <w:rPr>
          <w:rFonts w:ascii="Arial" w:hAnsi="Arial" w:cs="Arial"/>
          <w:color w:val="C00000"/>
        </w:rPr>
        <w:id w:val="59606134"/>
        <w:placeholder>
          <w:docPart w:val="DefaultPlaceholder_-1854013440"/>
        </w:placeholder>
        <w:showingPlcHdr/>
        <w:text/>
      </w:sdtPr>
      <w:sdtEndPr/>
      <w:sdtContent>
        <w:p w14:paraId="35BB4E6F" w14:textId="799DEA12" w:rsidR="008E2F2B" w:rsidRPr="00163C8B" w:rsidRDefault="008E2F2B" w:rsidP="008E2F2B">
          <w:pPr>
            <w:pStyle w:val="ListParagraph"/>
            <w:rPr>
              <w:rFonts w:ascii="Arial" w:hAnsi="Arial" w:cs="Arial"/>
              <w:color w:val="C00000"/>
            </w:rPr>
          </w:pPr>
          <w:r w:rsidRPr="008B20A2">
            <w:rPr>
              <w:rStyle w:val="PlaceholderText"/>
            </w:rPr>
            <w:t>Click or tap here to enter text.</w:t>
          </w:r>
        </w:p>
      </w:sdtContent>
    </w:sdt>
    <w:p w14:paraId="08943A81" w14:textId="77777777" w:rsidR="00733125" w:rsidRDefault="00733125" w:rsidP="00733125">
      <w:pPr>
        <w:pStyle w:val="ListParagraph"/>
        <w:rPr>
          <w:rFonts w:ascii="Arial" w:hAnsi="Arial" w:cs="Arial"/>
        </w:rPr>
      </w:pPr>
    </w:p>
    <w:p w14:paraId="5F87D22F" w14:textId="64F77C7F" w:rsidR="00344333" w:rsidRDefault="005F509D" w:rsidP="00163C8B">
      <w:pPr>
        <w:pStyle w:val="ListParagraph"/>
        <w:numPr>
          <w:ilvl w:val="0"/>
          <w:numId w:val="6"/>
        </w:numPr>
        <w:rPr>
          <w:rFonts w:ascii="Arial" w:hAnsi="Arial" w:cs="Arial"/>
        </w:rPr>
      </w:pPr>
      <w:r>
        <w:rPr>
          <w:rFonts w:ascii="Arial" w:hAnsi="Arial" w:cs="Arial"/>
        </w:rPr>
        <w:t xml:space="preserve">What is </w:t>
      </w:r>
      <w:r w:rsidR="00D41B20">
        <w:rPr>
          <w:rFonts w:ascii="Arial" w:hAnsi="Arial" w:cs="Arial"/>
        </w:rPr>
        <w:t>a specific drug you could prescribe today</w:t>
      </w:r>
      <w:r w:rsidR="00E01B37">
        <w:rPr>
          <w:rFonts w:ascii="Arial" w:hAnsi="Arial" w:cs="Arial"/>
        </w:rPr>
        <w:t xml:space="preserve"> that would meet the drug classification </w:t>
      </w:r>
      <w:r w:rsidR="003741F4">
        <w:rPr>
          <w:rFonts w:ascii="Arial" w:hAnsi="Arial" w:cs="Arial"/>
        </w:rPr>
        <w:t xml:space="preserve">from question 2? Your book provides two options in table 62.1. </w:t>
      </w:r>
    </w:p>
    <w:p w14:paraId="27FF03CC" w14:textId="77777777" w:rsidR="008E2F2B" w:rsidRDefault="005A15EB" w:rsidP="008E2F2B">
      <w:pPr>
        <w:pStyle w:val="ListParagraph"/>
        <w:numPr>
          <w:ilvl w:val="1"/>
          <w:numId w:val="6"/>
        </w:numPr>
        <w:rPr>
          <w:rFonts w:ascii="Arial" w:hAnsi="Arial" w:cs="Arial"/>
        </w:rPr>
      </w:pPr>
      <w:sdt>
        <w:sdtPr>
          <w:rPr>
            <w:rFonts w:ascii="Arial" w:hAnsi="Arial" w:cs="Arial"/>
          </w:rPr>
          <w:id w:val="-351425038"/>
          <w:placeholder>
            <w:docPart w:val="D120A707F00042C6814A85BB44B978F5"/>
          </w:placeholder>
          <w:showingPlcHdr/>
          <w:text/>
        </w:sdtPr>
        <w:sdtEndPr/>
        <w:sdtContent>
          <w:r w:rsidR="008E2F2B" w:rsidRPr="005C24D5">
            <w:rPr>
              <w:rStyle w:val="PlaceholderText"/>
              <w:color w:val="auto"/>
            </w:rPr>
            <w:t>Click or tap here to enter text.</w:t>
          </w:r>
        </w:sdtContent>
      </w:sdt>
    </w:p>
    <w:p w14:paraId="3EACF68C" w14:textId="03A9E691" w:rsidR="004006FA" w:rsidRPr="008E2F2B" w:rsidRDefault="005A15EB" w:rsidP="008E2F2B">
      <w:pPr>
        <w:pStyle w:val="ListParagraph"/>
        <w:numPr>
          <w:ilvl w:val="1"/>
          <w:numId w:val="6"/>
        </w:numPr>
        <w:rPr>
          <w:rFonts w:ascii="Arial" w:hAnsi="Arial" w:cs="Arial"/>
        </w:rPr>
      </w:pPr>
      <w:sdt>
        <w:sdtPr>
          <w:rPr>
            <w:rFonts w:ascii="Arial" w:hAnsi="Arial" w:cs="Arial"/>
          </w:rPr>
          <w:id w:val="1237525223"/>
          <w:placeholder>
            <w:docPart w:val="A9416FE0703345B9AFC56B127AB2F53D"/>
          </w:placeholder>
          <w:showingPlcHdr/>
          <w:text/>
        </w:sdtPr>
        <w:sdtEndPr/>
        <w:sdtContent>
          <w:r w:rsidR="008E2F2B" w:rsidRPr="008E2F2B">
            <w:rPr>
              <w:rStyle w:val="PlaceholderText"/>
              <w:color w:val="auto"/>
            </w:rPr>
            <w:t>Click or tap here to enter text.</w:t>
          </w:r>
        </w:sdtContent>
      </w:sdt>
    </w:p>
    <w:p w14:paraId="3CEE97D3" w14:textId="77777777" w:rsidR="008E2F2B" w:rsidRPr="008E2F2B" w:rsidRDefault="008E2F2B" w:rsidP="008E2F2B">
      <w:pPr>
        <w:pStyle w:val="ListParagraph"/>
        <w:ind w:left="1440"/>
        <w:rPr>
          <w:rFonts w:ascii="Arial" w:hAnsi="Arial" w:cs="Arial"/>
        </w:rPr>
      </w:pPr>
    </w:p>
    <w:p w14:paraId="39A2FC2E" w14:textId="3D8C9BA3" w:rsidR="00011BB6" w:rsidRPr="00A733D2" w:rsidRDefault="00011BB6" w:rsidP="00EB3D08">
      <w:pPr>
        <w:pStyle w:val="ListParagraph"/>
        <w:numPr>
          <w:ilvl w:val="0"/>
          <w:numId w:val="6"/>
        </w:numPr>
        <w:rPr>
          <w:rFonts w:ascii="Arial" w:hAnsi="Arial" w:cs="Arial"/>
        </w:rPr>
      </w:pPr>
      <w:r w:rsidRPr="00A733D2">
        <w:rPr>
          <w:rFonts w:ascii="Arial" w:hAnsi="Arial" w:cs="Arial"/>
        </w:rPr>
        <w:t xml:space="preserve">Go to </w:t>
      </w:r>
      <w:hyperlink r:id="rId8" w:history="1">
        <w:r w:rsidR="00A733D2" w:rsidRPr="00A733D2">
          <w:rPr>
            <w:rStyle w:val="Hyperlink"/>
            <w:rFonts w:ascii="Arial" w:hAnsi="Arial" w:cs="Arial"/>
          </w:rPr>
          <w:t>Prescriber’s Digital Reference</w:t>
        </w:r>
      </w:hyperlink>
      <w:r w:rsidR="00A733D2" w:rsidRPr="00A733D2">
        <w:rPr>
          <w:rFonts w:ascii="Arial" w:hAnsi="Arial" w:cs="Arial"/>
          <w:u w:val="single"/>
        </w:rPr>
        <w:t xml:space="preserve"> </w:t>
      </w:r>
      <w:r w:rsidR="00CC2DD7" w:rsidRPr="00A733D2">
        <w:rPr>
          <w:rFonts w:ascii="Arial" w:hAnsi="Arial" w:cs="Arial"/>
        </w:rPr>
        <w:t>and identify the dose you would prescribe of the two drugs from Question 5 to fall into the “low dose” range as indicated by the low, medium, high dose table you completed above from the GINA guidelines.</w:t>
      </w:r>
    </w:p>
    <w:p w14:paraId="0586EE00" w14:textId="77777777" w:rsidR="008E2F2B" w:rsidRDefault="005A15EB" w:rsidP="008E2F2B">
      <w:pPr>
        <w:pStyle w:val="ListParagraph"/>
        <w:numPr>
          <w:ilvl w:val="1"/>
          <w:numId w:val="6"/>
        </w:numPr>
        <w:rPr>
          <w:rFonts w:ascii="Arial" w:hAnsi="Arial" w:cs="Arial"/>
        </w:rPr>
      </w:pPr>
      <w:sdt>
        <w:sdtPr>
          <w:rPr>
            <w:rFonts w:ascii="Arial" w:hAnsi="Arial" w:cs="Arial"/>
          </w:rPr>
          <w:id w:val="1883058154"/>
          <w:placeholder>
            <w:docPart w:val="3350AC8669094FE68582087E03433412"/>
          </w:placeholder>
          <w:showingPlcHdr/>
          <w:text/>
        </w:sdtPr>
        <w:sdtEndPr/>
        <w:sdtContent>
          <w:r w:rsidR="008E2F2B" w:rsidRPr="005C24D5">
            <w:rPr>
              <w:rStyle w:val="PlaceholderText"/>
              <w:color w:val="auto"/>
            </w:rPr>
            <w:t>Click or tap here to enter text.</w:t>
          </w:r>
        </w:sdtContent>
      </w:sdt>
    </w:p>
    <w:p w14:paraId="246520DC" w14:textId="77777777" w:rsidR="008E2F2B" w:rsidRPr="008E2F2B" w:rsidRDefault="005A15EB" w:rsidP="008E2F2B">
      <w:pPr>
        <w:pStyle w:val="ListParagraph"/>
        <w:numPr>
          <w:ilvl w:val="1"/>
          <w:numId w:val="6"/>
        </w:numPr>
        <w:rPr>
          <w:rFonts w:ascii="Arial" w:hAnsi="Arial" w:cs="Arial"/>
        </w:rPr>
      </w:pPr>
      <w:sdt>
        <w:sdtPr>
          <w:rPr>
            <w:rFonts w:ascii="Arial" w:hAnsi="Arial" w:cs="Arial"/>
          </w:rPr>
          <w:id w:val="-2062005040"/>
          <w:placeholder>
            <w:docPart w:val="469BF710014A4101902A53CCD30018F0"/>
          </w:placeholder>
          <w:showingPlcHdr/>
          <w:text/>
        </w:sdtPr>
        <w:sdtEndPr/>
        <w:sdtContent>
          <w:r w:rsidR="008E2F2B" w:rsidRPr="008E2F2B">
            <w:rPr>
              <w:rStyle w:val="PlaceholderText"/>
              <w:color w:val="auto"/>
            </w:rPr>
            <w:t>Click or tap here to enter text.</w:t>
          </w:r>
        </w:sdtContent>
      </w:sdt>
    </w:p>
    <w:p w14:paraId="518C96EC" w14:textId="77777777" w:rsidR="00232EDA" w:rsidRDefault="00232EDA" w:rsidP="00232EDA">
      <w:pPr>
        <w:pStyle w:val="ListParagraph"/>
        <w:ind w:left="1440"/>
        <w:rPr>
          <w:rFonts w:ascii="Arial" w:hAnsi="Arial" w:cs="Arial"/>
        </w:rPr>
      </w:pPr>
    </w:p>
    <w:p w14:paraId="6B4FE939" w14:textId="092D9FC8" w:rsidR="00163C8B" w:rsidRDefault="00733125" w:rsidP="00163C8B">
      <w:pPr>
        <w:pStyle w:val="ListParagraph"/>
        <w:numPr>
          <w:ilvl w:val="0"/>
          <w:numId w:val="6"/>
        </w:numPr>
        <w:rPr>
          <w:rFonts w:ascii="Arial" w:hAnsi="Arial" w:cs="Arial"/>
        </w:rPr>
      </w:pPr>
      <w:r w:rsidRPr="00733125">
        <w:rPr>
          <w:rFonts w:ascii="Arial" w:hAnsi="Arial" w:cs="Arial"/>
        </w:rPr>
        <w:t xml:space="preserve">Why is it important for Haley to have a LABA </w:t>
      </w:r>
      <w:r w:rsidR="00232EDA">
        <w:rPr>
          <w:rFonts w:ascii="Arial" w:hAnsi="Arial" w:cs="Arial"/>
        </w:rPr>
        <w:t>in addition to her</w:t>
      </w:r>
      <w:r w:rsidRPr="00733125">
        <w:rPr>
          <w:rFonts w:ascii="Arial" w:hAnsi="Arial" w:cs="Arial"/>
        </w:rPr>
        <w:t xml:space="preserve"> SABA?</w:t>
      </w:r>
      <w:r>
        <w:rPr>
          <w:rFonts w:ascii="Arial" w:hAnsi="Arial" w:cs="Arial"/>
        </w:rPr>
        <w:t xml:space="preserve"> </w:t>
      </w:r>
    </w:p>
    <w:sdt>
      <w:sdtPr>
        <w:rPr>
          <w:rFonts w:ascii="Arial" w:hAnsi="Arial" w:cs="Arial"/>
        </w:rPr>
        <w:id w:val="819008791"/>
        <w:placeholder>
          <w:docPart w:val="DefaultPlaceholder_-1854013440"/>
        </w:placeholder>
        <w:showingPlcHdr/>
        <w:text w:multiLine="1"/>
      </w:sdtPr>
      <w:sdtEndPr/>
      <w:sdtContent>
        <w:p w14:paraId="36576731" w14:textId="2A13CB71" w:rsidR="000A61AA" w:rsidRDefault="000A61AA" w:rsidP="000A61AA">
          <w:pPr>
            <w:pStyle w:val="ListParagraph"/>
            <w:rPr>
              <w:rFonts w:ascii="Arial" w:hAnsi="Arial" w:cs="Arial"/>
            </w:rPr>
          </w:pPr>
          <w:r w:rsidRPr="008B20A2">
            <w:rPr>
              <w:rStyle w:val="PlaceholderText"/>
            </w:rPr>
            <w:t>Click or tap here to enter text.</w:t>
          </w:r>
        </w:p>
      </w:sdtContent>
    </w:sdt>
    <w:p w14:paraId="75CFCF9E" w14:textId="77777777" w:rsidR="008A5D2E" w:rsidRDefault="008A5D2E" w:rsidP="008A5D2E">
      <w:pPr>
        <w:pStyle w:val="ListParagraph"/>
        <w:rPr>
          <w:rFonts w:ascii="Arial" w:hAnsi="Arial" w:cs="Arial"/>
        </w:rPr>
      </w:pPr>
    </w:p>
    <w:p w14:paraId="034F1DE1" w14:textId="5470777B" w:rsidR="00AC6325" w:rsidRDefault="00AC6325" w:rsidP="00163C8B">
      <w:pPr>
        <w:pStyle w:val="ListParagraph"/>
        <w:numPr>
          <w:ilvl w:val="0"/>
          <w:numId w:val="6"/>
        </w:numPr>
        <w:rPr>
          <w:rFonts w:ascii="Arial" w:hAnsi="Arial" w:cs="Arial"/>
        </w:rPr>
      </w:pPr>
      <w:r>
        <w:rPr>
          <w:rFonts w:ascii="Arial" w:hAnsi="Arial" w:cs="Arial"/>
        </w:rPr>
        <w:lastRenderedPageBreak/>
        <w:t xml:space="preserve">What education does </w:t>
      </w:r>
      <w:r w:rsidR="008A5D2E">
        <w:rPr>
          <w:rFonts w:ascii="Arial" w:hAnsi="Arial" w:cs="Arial"/>
        </w:rPr>
        <w:t>Haley,</w:t>
      </w:r>
      <w:r>
        <w:rPr>
          <w:rFonts w:ascii="Arial" w:hAnsi="Arial" w:cs="Arial"/>
        </w:rPr>
        <w:t xml:space="preserve"> and her parents need regarding when to take </w:t>
      </w:r>
      <w:r w:rsidR="008A5D2E">
        <w:rPr>
          <w:rFonts w:ascii="Arial" w:hAnsi="Arial" w:cs="Arial"/>
        </w:rPr>
        <w:t>the medicine you will prescribe today versus the SABA she is already taking?</w:t>
      </w:r>
    </w:p>
    <w:sdt>
      <w:sdtPr>
        <w:rPr>
          <w:rFonts w:ascii="Arial" w:hAnsi="Arial" w:cs="Arial"/>
        </w:rPr>
        <w:id w:val="-1123378196"/>
        <w:placeholder>
          <w:docPart w:val="DefaultPlaceholder_-1854013440"/>
        </w:placeholder>
        <w:showingPlcHdr/>
        <w:text/>
      </w:sdtPr>
      <w:sdtEndPr/>
      <w:sdtContent>
        <w:p w14:paraId="79A483D2" w14:textId="7D56F4CA" w:rsidR="000A61AA" w:rsidRDefault="000A61AA" w:rsidP="000A61AA">
          <w:pPr>
            <w:pStyle w:val="ListParagraph"/>
            <w:rPr>
              <w:rFonts w:ascii="Arial" w:hAnsi="Arial" w:cs="Arial"/>
            </w:rPr>
          </w:pPr>
          <w:r w:rsidRPr="008B20A2">
            <w:rPr>
              <w:rStyle w:val="PlaceholderText"/>
            </w:rPr>
            <w:t>Click or tap here to enter text.</w:t>
          </w:r>
        </w:p>
      </w:sdtContent>
    </w:sdt>
    <w:p w14:paraId="3949B9F8" w14:textId="77777777" w:rsidR="00A8797F" w:rsidRDefault="00A8797F" w:rsidP="00A8797F">
      <w:pPr>
        <w:pStyle w:val="ListParagraph"/>
        <w:rPr>
          <w:rFonts w:ascii="Arial" w:hAnsi="Arial" w:cs="Arial"/>
        </w:rPr>
      </w:pPr>
    </w:p>
    <w:p w14:paraId="0AA072CD" w14:textId="772675F9" w:rsidR="006273F5" w:rsidRDefault="006273F5" w:rsidP="00163C8B">
      <w:pPr>
        <w:pStyle w:val="ListParagraph"/>
        <w:numPr>
          <w:ilvl w:val="0"/>
          <w:numId w:val="6"/>
        </w:numPr>
        <w:rPr>
          <w:rFonts w:ascii="Arial" w:hAnsi="Arial" w:cs="Arial"/>
        </w:rPr>
      </w:pPr>
      <w:r>
        <w:rPr>
          <w:rFonts w:ascii="Arial" w:hAnsi="Arial" w:cs="Arial"/>
        </w:rPr>
        <w:t xml:space="preserve">What are two environmental factors may be contributing to Haley’s asthma symptoms that were noted in the case study information? </w:t>
      </w:r>
    </w:p>
    <w:p w14:paraId="1BE87202" w14:textId="77777777" w:rsidR="008E2F2B" w:rsidRDefault="005A15EB" w:rsidP="008E2F2B">
      <w:pPr>
        <w:pStyle w:val="ListParagraph"/>
        <w:numPr>
          <w:ilvl w:val="1"/>
          <w:numId w:val="6"/>
        </w:numPr>
        <w:rPr>
          <w:rFonts w:ascii="Arial" w:hAnsi="Arial" w:cs="Arial"/>
        </w:rPr>
      </w:pPr>
      <w:sdt>
        <w:sdtPr>
          <w:rPr>
            <w:rFonts w:ascii="Arial" w:hAnsi="Arial" w:cs="Arial"/>
          </w:rPr>
          <w:id w:val="620581494"/>
          <w:placeholder>
            <w:docPart w:val="73A22682459D4F67A0DFB37432474320"/>
          </w:placeholder>
          <w:showingPlcHdr/>
          <w:text/>
        </w:sdtPr>
        <w:sdtEndPr/>
        <w:sdtContent>
          <w:r w:rsidR="008E2F2B" w:rsidRPr="005C24D5">
            <w:rPr>
              <w:rStyle w:val="PlaceholderText"/>
              <w:color w:val="auto"/>
            </w:rPr>
            <w:t>Click or tap here to enter text.</w:t>
          </w:r>
        </w:sdtContent>
      </w:sdt>
    </w:p>
    <w:p w14:paraId="3F6A845A" w14:textId="77777777" w:rsidR="008E2F2B" w:rsidRPr="008E2F2B" w:rsidRDefault="005A15EB" w:rsidP="008E2F2B">
      <w:pPr>
        <w:pStyle w:val="ListParagraph"/>
        <w:numPr>
          <w:ilvl w:val="1"/>
          <w:numId w:val="6"/>
        </w:numPr>
        <w:rPr>
          <w:rFonts w:ascii="Arial" w:hAnsi="Arial" w:cs="Arial"/>
        </w:rPr>
      </w:pPr>
      <w:sdt>
        <w:sdtPr>
          <w:rPr>
            <w:rFonts w:ascii="Arial" w:hAnsi="Arial" w:cs="Arial"/>
          </w:rPr>
          <w:id w:val="-839692049"/>
          <w:placeholder>
            <w:docPart w:val="5D231A3A1B07413CAC0D00D5ABEB35ED"/>
          </w:placeholder>
          <w:showingPlcHdr/>
          <w:text/>
        </w:sdtPr>
        <w:sdtEndPr/>
        <w:sdtContent>
          <w:r w:rsidR="008E2F2B" w:rsidRPr="008E2F2B">
            <w:rPr>
              <w:rStyle w:val="PlaceholderText"/>
              <w:color w:val="auto"/>
            </w:rPr>
            <w:t>Click or tap here to enter text.</w:t>
          </w:r>
        </w:sdtContent>
      </w:sdt>
    </w:p>
    <w:p w14:paraId="47A96C16" w14:textId="77777777" w:rsidR="002E38BD" w:rsidRDefault="002E38BD" w:rsidP="00E27256">
      <w:pPr>
        <w:pStyle w:val="ListParagraph"/>
        <w:ind w:left="1440"/>
        <w:rPr>
          <w:rFonts w:ascii="Arial" w:hAnsi="Arial" w:cs="Arial"/>
          <w:color w:val="C00000"/>
        </w:rPr>
      </w:pPr>
    </w:p>
    <w:p w14:paraId="028B0605" w14:textId="32D5451D" w:rsidR="002E38BD" w:rsidRPr="008E2F2B" w:rsidRDefault="002E38BD" w:rsidP="002E38BD">
      <w:pPr>
        <w:pStyle w:val="ListParagraph"/>
        <w:numPr>
          <w:ilvl w:val="0"/>
          <w:numId w:val="6"/>
        </w:numPr>
        <w:rPr>
          <w:rFonts w:ascii="Arial" w:hAnsi="Arial" w:cs="Arial"/>
        </w:rPr>
      </w:pPr>
      <w:r w:rsidRPr="008E2F2B">
        <w:rPr>
          <w:rFonts w:ascii="Arial" w:hAnsi="Arial" w:cs="Arial"/>
        </w:rPr>
        <w:t>What do the GINA guidelines say about “action plans”?</w:t>
      </w:r>
    </w:p>
    <w:sdt>
      <w:sdtPr>
        <w:rPr>
          <w:rFonts w:ascii="Arial" w:hAnsi="Arial" w:cs="Arial"/>
          <w:color w:val="C00000"/>
        </w:rPr>
        <w:id w:val="-969672686"/>
        <w:placeholder>
          <w:docPart w:val="DefaultPlaceholder_-1854013440"/>
        </w:placeholder>
        <w:showingPlcHdr/>
        <w:text w:multiLine="1"/>
      </w:sdtPr>
      <w:sdtEndPr/>
      <w:sdtContent>
        <w:p w14:paraId="3AC949F8" w14:textId="2590D4A6" w:rsidR="003C4674" w:rsidRPr="003C4674" w:rsidRDefault="003C4674" w:rsidP="003C4674">
          <w:pPr>
            <w:pStyle w:val="ListParagraph"/>
            <w:rPr>
              <w:rFonts w:ascii="Arial" w:hAnsi="Arial" w:cs="Arial"/>
              <w:color w:val="C00000"/>
            </w:rPr>
          </w:pPr>
          <w:r w:rsidRPr="008B20A2">
            <w:rPr>
              <w:rStyle w:val="PlaceholderText"/>
            </w:rPr>
            <w:t>Click or tap here to enter text.</w:t>
          </w:r>
        </w:p>
      </w:sdtContent>
    </w:sdt>
    <w:p w14:paraId="51367FE5" w14:textId="77777777" w:rsidR="003C4674" w:rsidRPr="00E27256" w:rsidRDefault="003C4674" w:rsidP="003C4674">
      <w:pPr>
        <w:pStyle w:val="ListParagraph"/>
        <w:rPr>
          <w:rFonts w:ascii="Arial" w:hAnsi="Arial" w:cs="Arial"/>
          <w:color w:val="C00000"/>
        </w:rPr>
      </w:pPr>
    </w:p>
    <w:p w14:paraId="128E2578" w14:textId="449AD3F5" w:rsidR="00E27256" w:rsidRPr="008E2F2B" w:rsidRDefault="008E2F2B" w:rsidP="002E38BD">
      <w:pPr>
        <w:pStyle w:val="ListParagraph"/>
        <w:numPr>
          <w:ilvl w:val="0"/>
          <w:numId w:val="6"/>
        </w:numPr>
        <w:rPr>
          <w:rFonts w:ascii="Arial" w:hAnsi="Arial" w:cs="Arial"/>
        </w:rPr>
      </w:pPr>
      <w:r>
        <w:rPr>
          <w:rFonts w:ascii="Arial" w:hAnsi="Arial" w:cs="Arial"/>
        </w:rPr>
        <w:t>Do a web search for</w:t>
      </w:r>
      <w:r w:rsidR="00E27256" w:rsidRPr="008E2F2B">
        <w:rPr>
          <w:rFonts w:ascii="Arial" w:hAnsi="Arial" w:cs="Arial"/>
        </w:rPr>
        <w:t xml:space="preserve"> “asthma action plan”</w:t>
      </w:r>
      <w:r w:rsidR="00A8014E">
        <w:rPr>
          <w:rFonts w:ascii="Arial" w:hAnsi="Arial" w:cs="Arial"/>
        </w:rPr>
        <w:t>. P</w:t>
      </w:r>
      <w:r w:rsidR="00E27256" w:rsidRPr="008E2F2B">
        <w:rPr>
          <w:rFonts w:ascii="Arial" w:hAnsi="Arial" w:cs="Arial"/>
        </w:rPr>
        <w:t xml:space="preserve">rovide a link to an example of an asthma action plan you could either use </w:t>
      </w:r>
      <w:r w:rsidR="003C4674" w:rsidRPr="008E2F2B">
        <w:rPr>
          <w:rFonts w:ascii="Arial" w:hAnsi="Arial" w:cs="Arial"/>
        </w:rPr>
        <w:t xml:space="preserve">or adapt </w:t>
      </w:r>
      <w:r w:rsidR="00E27256" w:rsidRPr="008E2F2B">
        <w:rPr>
          <w:rFonts w:ascii="Arial" w:hAnsi="Arial" w:cs="Arial"/>
        </w:rPr>
        <w:t>in your own clinical practice</w:t>
      </w:r>
      <w:r w:rsidR="003C4674" w:rsidRPr="008E2F2B">
        <w:rPr>
          <w:rFonts w:ascii="Arial" w:hAnsi="Arial" w:cs="Arial"/>
        </w:rPr>
        <w:t>.</w:t>
      </w:r>
    </w:p>
    <w:sdt>
      <w:sdtPr>
        <w:rPr>
          <w:rFonts w:ascii="Arial" w:hAnsi="Arial" w:cs="Arial"/>
          <w:color w:val="C00000"/>
        </w:rPr>
        <w:id w:val="202439574"/>
        <w:placeholder>
          <w:docPart w:val="DefaultPlaceholder_-1854013440"/>
        </w:placeholder>
        <w:showingPlcHdr/>
        <w:text/>
      </w:sdtPr>
      <w:sdtEndPr/>
      <w:sdtContent>
        <w:p w14:paraId="25A68542" w14:textId="10187126" w:rsidR="003C4674" w:rsidRPr="00A8797F" w:rsidRDefault="003C4674" w:rsidP="003C4674">
          <w:pPr>
            <w:pStyle w:val="ListParagraph"/>
            <w:rPr>
              <w:rFonts w:ascii="Arial" w:hAnsi="Arial" w:cs="Arial"/>
              <w:color w:val="C00000"/>
            </w:rPr>
          </w:pPr>
          <w:r w:rsidRPr="008B20A2">
            <w:rPr>
              <w:rStyle w:val="PlaceholderText"/>
            </w:rPr>
            <w:t>Click or tap here to enter text.</w:t>
          </w:r>
        </w:p>
      </w:sdtContent>
    </w:sdt>
    <w:p w14:paraId="6CEA8A36" w14:textId="04A111A1" w:rsidR="00953A92" w:rsidRDefault="00953A92" w:rsidP="00A64108">
      <w:pPr>
        <w:rPr>
          <w:rFonts w:ascii="Arial" w:hAnsi="Arial" w:cs="Arial"/>
        </w:rPr>
      </w:pPr>
    </w:p>
    <w:p w14:paraId="322E00BE" w14:textId="29DF35CB" w:rsidR="00A64108" w:rsidRDefault="00A64108" w:rsidP="00A64108">
      <w:pPr>
        <w:rPr>
          <w:rFonts w:ascii="Arial" w:hAnsi="Arial" w:cs="Arial"/>
        </w:rPr>
      </w:pPr>
    </w:p>
    <w:p w14:paraId="731F6C22" w14:textId="178447D2" w:rsidR="00A64108" w:rsidRDefault="00A64108" w:rsidP="00A64108">
      <w:pPr>
        <w:rPr>
          <w:rFonts w:ascii="Arial" w:hAnsi="Arial" w:cs="Arial"/>
        </w:rPr>
      </w:pPr>
    </w:p>
    <w:p w14:paraId="48C3F351" w14:textId="77777777" w:rsidR="00A64108" w:rsidRPr="00A64108" w:rsidRDefault="00A64108" w:rsidP="00A64108">
      <w:pPr>
        <w:rPr>
          <w:rFonts w:ascii="Arial" w:hAnsi="Arial" w:cs="Arial"/>
        </w:rPr>
      </w:pPr>
    </w:p>
    <w:sectPr w:rsidR="00A64108" w:rsidRPr="00A64108" w:rsidSect="00A17FBC">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C7B0" w14:textId="77777777" w:rsidR="00FD6ECC" w:rsidRDefault="00FD6ECC" w:rsidP="00601B41">
      <w:pPr>
        <w:spacing w:after="0" w:line="240" w:lineRule="auto"/>
      </w:pPr>
      <w:r>
        <w:separator/>
      </w:r>
    </w:p>
  </w:endnote>
  <w:endnote w:type="continuationSeparator" w:id="0">
    <w:p w14:paraId="126A1EB1" w14:textId="77777777" w:rsidR="00FD6ECC" w:rsidRDefault="00FD6ECC" w:rsidP="0060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9204" w14:textId="77777777" w:rsidR="00FD6ECC" w:rsidRDefault="00FD6ECC" w:rsidP="00601B41">
      <w:pPr>
        <w:spacing w:after="0" w:line="240" w:lineRule="auto"/>
      </w:pPr>
      <w:r>
        <w:separator/>
      </w:r>
    </w:p>
  </w:footnote>
  <w:footnote w:type="continuationSeparator" w:id="0">
    <w:p w14:paraId="2E6576E2" w14:textId="77777777" w:rsidR="00FD6ECC" w:rsidRDefault="00FD6ECC" w:rsidP="00601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601932"/>
      <w:docPartObj>
        <w:docPartGallery w:val="Page Numbers (Top of Page)"/>
        <w:docPartUnique/>
      </w:docPartObj>
    </w:sdtPr>
    <w:sdtEndPr>
      <w:rPr>
        <w:rFonts w:ascii="Arial" w:hAnsi="Arial" w:cs="Arial"/>
        <w:noProof/>
      </w:rPr>
    </w:sdtEndPr>
    <w:sdtContent>
      <w:p w14:paraId="0017094F" w14:textId="1B0034A9" w:rsidR="00601B41" w:rsidRPr="00601B41" w:rsidRDefault="00601B41">
        <w:pPr>
          <w:pStyle w:val="Header"/>
          <w:jc w:val="right"/>
          <w:rPr>
            <w:rFonts w:ascii="Arial" w:hAnsi="Arial" w:cs="Arial"/>
          </w:rPr>
        </w:pPr>
        <w:r>
          <w:t xml:space="preserve"> </w:t>
        </w:r>
        <w:r w:rsidRPr="00601B41">
          <w:rPr>
            <w:rFonts w:ascii="Arial" w:hAnsi="Arial" w:cs="Arial"/>
          </w:rPr>
          <w:t xml:space="preserve">NR565 </w:t>
        </w:r>
        <w:r w:rsidR="00D36D13">
          <w:rPr>
            <w:rFonts w:ascii="Arial" w:hAnsi="Arial" w:cs="Arial"/>
          </w:rPr>
          <w:t xml:space="preserve">WK 6 Asthma                                                                                                                                                                               </w:t>
        </w:r>
        <w:r w:rsidRPr="00601B41">
          <w:rPr>
            <w:rFonts w:ascii="Arial" w:hAnsi="Arial" w:cs="Arial"/>
          </w:rPr>
          <w:fldChar w:fldCharType="begin"/>
        </w:r>
        <w:r w:rsidRPr="00601B41">
          <w:rPr>
            <w:rFonts w:ascii="Arial" w:hAnsi="Arial" w:cs="Arial"/>
          </w:rPr>
          <w:instrText xml:space="preserve"> PAGE   \* MERGEFORMAT </w:instrText>
        </w:r>
        <w:r w:rsidRPr="00601B41">
          <w:rPr>
            <w:rFonts w:ascii="Arial" w:hAnsi="Arial" w:cs="Arial"/>
          </w:rPr>
          <w:fldChar w:fldCharType="separate"/>
        </w:r>
        <w:r w:rsidRPr="00601B41">
          <w:rPr>
            <w:rFonts w:ascii="Arial" w:hAnsi="Arial" w:cs="Arial"/>
            <w:noProof/>
          </w:rPr>
          <w:t>2</w:t>
        </w:r>
        <w:r w:rsidRPr="00601B41">
          <w:rPr>
            <w:rFonts w:ascii="Arial" w:hAnsi="Arial" w:cs="Arial"/>
            <w:noProof/>
          </w:rPr>
          <w:fldChar w:fldCharType="end"/>
        </w:r>
      </w:p>
    </w:sdtContent>
  </w:sdt>
  <w:p w14:paraId="521AD4FE" w14:textId="77777777" w:rsidR="00601B41" w:rsidRDefault="00601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F6F"/>
    <w:multiLevelType w:val="hybridMultilevel"/>
    <w:tmpl w:val="2EFC005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6CE49EC"/>
    <w:multiLevelType w:val="hybridMultilevel"/>
    <w:tmpl w:val="BFC68EFA"/>
    <w:lvl w:ilvl="0" w:tplc="4310474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E25F7"/>
    <w:multiLevelType w:val="hybridMultilevel"/>
    <w:tmpl w:val="04BC1EF4"/>
    <w:lvl w:ilvl="0" w:tplc="F202D8C8">
      <w:start w:val="2"/>
      <w:numFmt w:val="bullet"/>
      <w:lvlText w:val="-"/>
      <w:lvlJc w:val="left"/>
      <w:pPr>
        <w:ind w:left="720" w:hanging="360"/>
      </w:pPr>
      <w:rPr>
        <w:rFonts w:ascii="Arial" w:eastAsiaTheme="maj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466C8"/>
    <w:multiLevelType w:val="hybridMultilevel"/>
    <w:tmpl w:val="2EFC005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8AC0558"/>
    <w:multiLevelType w:val="multilevel"/>
    <w:tmpl w:val="4E1AB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20ED5"/>
    <w:multiLevelType w:val="hybridMultilevel"/>
    <w:tmpl w:val="63E6D8B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50EA760F"/>
    <w:multiLevelType w:val="hybridMultilevel"/>
    <w:tmpl w:val="85DE3174"/>
    <w:lvl w:ilvl="0" w:tplc="F050B9E2">
      <w:start w:val="20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74853"/>
    <w:multiLevelType w:val="hybridMultilevel"/>
    <w:tmpl w:val="2EFC005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749410CB"/>
    <w:multiLevelType w:val="hybridMultilevel"/>
    <w:tmpl w:val="F7FE7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B14DB"/>
    <w:multiLevelType w:val="hybridMultilevel"/>
    <w:tmpl w:val="975C2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5"/>
  </w:num>
  <w:num w:numId="5">
    <w:abstractNumId w:val="6"/>
  </w:num>
  <w:num w:numId="6">
    <w:abstractNumId w:val="8"/>
  </w:num>
  <w:num w:numId="7">
    <w:abstractNumId w:val="3"/>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bkgSCORUW7xv4rvrUdSIFHg2Hgfi4AQBtFzdpLr6McOpTEOcP0/hBcaLPf6gj1P+hrGBHEc7ax5SJA8gJNsnw==" w:salt="Y3CRhZtbu1x2h1gQ20xI5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FBC"/>
    <w:rsid w:val="00011BB6"/>
    <w:rsid w:val="000178DD"/>
    <w:rsid w:val="00032DCE"/>
    <w:rsid w:val="00036FB0"/>
    <w:rsid w:val="00040ADE"/>
    <w:rsid w:val="0005371A"/>
    <w:rsid w:val="00084B71"/>
    <w:rsid w:val="00097EF9"/>
    <w:rsid w:val="000A61AA"/>
    <w:rsid w:val="000C149A"/>
    <w:rsid w:val="000C2995"/>
    <w:rsid w:val="000C615F"/>
    <w:rsid w:val="000D0F5E"/>
    <w:rsid w:val="00101D8B"/>
    <w:rsid w:val="00102350"/>
    <w:rsid w:val="001037C9"/>
    <w:rsid w:val="00104DDF"/>
    <w:rsid w:val="00105F8B"/>
    <w:rsid w:val="00124178"/>
    <w:rsid w:val="00163C8B"/>
    <w:rsid w:val="00197067"/>
    <w:rsid w:val="001C61BB"/>
    <w:rsid w:val="00232EDA"/>
    <w:rsid w:val="002528BB"/>
    <w:rsid w:val="00252E74"/>
    <w:rsid w:val="0026158E"/>
    <w:rsid w:val="002858AA"/>
    <w:rsid w:val="002B3B50"/>
    <w:rsid w:val="002E2A33"/>
    <w:rsid w:val="002E38BD"/>
    <w:rsid w:val="002E40CD"/>
    <w:rsid w:val="002F1F0F"/>
    <w:rsid w:val="00310B24"/>
    <w:rsid w:val="003160B9"/>
    <w:rsid w:val="00316F17"/>
    <w:rsid w:val="00317F6D"/>
    <w:rsid w:val="00344333"/>
    <w:rsid w:val="003741F4"/>
    <w:rsid w:val="003778AE"/>
    <w:rsid w:val="0038235F"/>
    <w:rsid w:val="003A241A"/>
    <w:rsid w:val="003A434B"/>
    <w:rsid w:val="003B4814"/>
    <w:rsid w:val="003C4674"/>
    <w:rsid w:val="004006FA"/>
    <w:rsid w:val="00421F7A"/>
    <w:rsid w:val="00444CC3"/>
    <w:rsid w:val="00455366"/>
    <w:rsid w:val="00497EA4"/>
    <w:rsid w:val="004B133E"/>
    <w:rsid w:val="004C0FFD"/>
    <w:rsid w:val="004D6079"/>
    <w:rsid w:val="004F20F9"/>
    <w:rsid w:val="004F55C3"/>
    <w:rsid w:val="00515493"/>
    <w:rsid w:val="00520564"/>
    <w:rsid w:val="005355B3"/>
    <w:rsid w:val="00542A76"/>
    <w:rsid w:val="00550D4C"/>
    <w:rsid w:val="00593568"/>
    <w:rsid w:val="005A15EB"/>
    <w:rsid w:val="005C24D5"/>
    <w:rsid w:val="005D347C"/>
    <w:rsid w:val="005F509D"/>
    <w:rsid w:val="00601B41"/>
    <w:rsid w:val="00613161"/>
    <w:rsid w:val="006273F5"/>
    <w:rsid w:val="00652FE4"/>
    <w:rsid w:val="0065381A"/>
    <w:rsid w:val="0066283D"/>
    <w:rsid w:val="006B7428"/>
    <w:rsid w:val="006C3427"/>
    <w:rsid w:val="006C75DA"/>
    <w:rsid w:val="007214F1"/>
    <w:rsid w:val="0072745C"/>
    <w:rsid w:val="00733125"/>
    <w:rsid w:val="0074234B"/>
    <w:rsid w:val="00745945"/>
    <w:rsid w:val="00784BFA"/>
    <w:rsid w:val="007E0AD1"/>
    <w:rsid w:val="007E0B5D"/>
    <w:rsid w:val="007E5938"/>
    <w:rsid w:val="008277FC"/>
    <w:rsid w:val="008402FB"/>
    <w:rsid w:val="008429F8"/>
    <w:rsid w:val="00844188"/>
    <w:rsid w:val="008632BB"/>
    <w:rsid w:val="00897316"/>
    <w:rsid w:val="008A5D2E"/>
    <w:rsid w:val="008B5014"/>
    <w:rsid w:val="008C5DFD"/>
    <w:rsid w:val="008C77B1"/>
    <w:rsid w:val="008E2F2B"/>
    <w:rsid w:val="008F07F0"/>
    <w:rsid w:val="0092206C"/>
    <w:rsid w:val="009229E9"/>
    <w:rsid w:val="009302DB"/>
    <w:rsid w:val="0094745D"/>
    <w:rsid w:val="00953A92"/>
    <w:rsid w:val="009764E4"/>
    <w:rsid w:val="009B6AD6"/>
    <w:rsid w:val="009B7482"/>
    <w:rsid w:val="009C0A05"/>
    <w:rsid w:val="009C348F"/>
    <w:rsid w:val="009C372F"/>
    <w:rsid w:val="009D6EAB"/>
    <w:rsid w:val="009E3118"/>
    <w:rsid w:val="009E493E"/>
    <w:rsid w:val="00A17FBC"/>
    <w:rsid w:val="00A2509D"/>
    <w:rsid w:val="00A26262"/>
    <w:rsid w:val="00A41DD0"/>
    <w:rsid w:val="00A47537"/>
    <w:rsid w:val="00A64108"/>
    <w:rsid w:val="00A733D2"/>
    <w:rsid w:val="00A8014E"/>
    <w:rsid w:val="00A83164"/>
    <w:rsid w:val="00A8797F"/>
    <w:rsid w:val="00AC2EE6"/>
    <w:rsid w:val="00AC6325"/>
    <w:rsid w:val="00AF4EBA"/>
    <w:rsid w:val="00AF77C5"/>
    <w:rsid w:val="00B23E7F"/>
    <w:rsid w:val="00B314F0"/>
    <w:rsid w:val="00B41DBC"/>
    <w:rsid w:val="00B513F2"/>
    <w:rsid w:val="00B60B68"/>
    <w:rsid w:val="00B76B44"/>
    <w:rsid w:val="00BE037B"/>
    <w:rsid w:val="00C04A65"/>
    <w:rsid w:val="00C5365B"/>
    <w:rsid w:val="00C6063C"/>
    <w:rsid w:val="00C834BB"/>
    <w:rsid w:val="00C945B5"/>
    <w:rsid w:val="00C95B9E"/>
    <w:rsid w:val="00CA1936"/>
    <w:rsid w:val="00CA6AA2"/>
    <w:rsid w:val="00CC2DD7"/>
    <w:rsid w:val="00D07714"/>
    <w:rsid w:val="00D1796B"/>
    <w:rsid w:val="00D17DDE"/>
    <w:rsid w:val="00D20DF8"/>
    <w:rsid w:val="00D36D13"/>
    <w:rsid w:val="00D41B20"/>
    <w:rsid w:val="00D42A91"/>
    <w:rsid w:val="00D51214"/>
    <w:rsid w:val="00D71B29"/>
    <w:rsid w:val="00D94021"/>
    <w:rsid w:val="00D95157"/>
    <w:rsid w:val="00DB6BBF"/>
    <w:rsid w:val="00E01B37"/>
    <w:rsid w:val="00E26FA0"/>
    <w:rsid w:val="00E27256"/>
    <w:rsid w:val="00E358F9"/>
    <w:rsid w:val="00E43CF3"/>
    <w:rsid w:val="00E72EE5"/>
    <w:rsid w:val="00E87717"/>
    <w:rsid w:val="00E93964"/>
    <w:rsid w:val="00EA14BB"/>
    <w:rsid w:val="00EB6ECF"/>
    <w:rsid w:val="00ED4564"/>
    <w:rsid w:val="00EF7D64"/>
    <w:rsid w:val="00F047BE"/>
    <w:rsid w:val="00F22301"/>
    <w:rsid w:val="00F359BA"/>
    <w:rsid w:val="00F401AA"/>
    <w:rsid w:val="00F72023"/>
    <w:rsid w:val="00F74175"/>
    <w:rsid w:val="00F85DED"/>
    <w:rsid w:val="00FC1E5C"/>
    <w:rsid w:val="00FD6ECC"/>
    <w:rsid w:val="00FE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B91D"/>
  <w15:chartTrackingRefBased/>
  <w15:docId w15:val="{35BFB5EC-8654-403A-A3AA-4B41A465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0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77B1"/>
    <w:pPr>
      <w:ind w:left="720"/>
      <w:contextualSpacing/>
    </w:pPr>
  </w:style>
  <w:style w:type="character" w:styleId="Hyperlink">
    <w:name w:val="Hyperlink"/>
    <w:basedOn w:val="DefaultParagraphFont"/>
    <w:uiPriority w:val="99"/>
    <w:unhideWhenUsed/>
    <w:rsid w:val="00897316"/>
    <w:rPr>
      <w:color w:val="0563C1" w:themeColor="hyperlink"/>
      <w:u w:val="single"/>
    </w:rPr>
  </w:style>
  <w:style w:type="character" w:styleId="UnresolvedMention">
    <w:name w:val="Unresolved Mention"/>
    <w:basedOn w:val="DefaultParagraphFont"/>
    <w:uiPriority w:val="99"/>
    <w:semiHidden/>
    <w:unhideWhenUsed/>
    <w:rsid w:val="00897316"/>
    <w:rPr>
      <w:color w:val="605E5C"/>
      <w:shd w:val="clear" w:color="auto" w:fill="E1DFDD"/>
    </w:rPr>
  </w:style>
  <w:style w:type="character" w:customStyle="1" w:styleId="Heading1Char">
    <w:name w:val="Heading 1 Char"/>
    <w:basedOn w:val="DefaultParagraphFont"/>
    <w:link w:val="Heading1"/>
    <w:uiPriority w:val="9"/>
    <w:rsid w:val="004F20F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01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B41"/>
  </w:style>
  <w:style w:type="paragraph" w:styleId="Footer">
    <w:name w:val="footer"/>
    <w:basedOn w:val="Normal"/>
    <w:link w:val="FooterChar"/>
    <w:uiPriority w:val="99"/>
    <w:unhideWhenUsed/>
    <w:rsid w:val="00601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B41"/>
  </w:style>
  <w:style w:type="character" w:styleId="PlaceholderText">
    <w:name w:val="Placeholder Text"/>
    <w:basedOn w:val="DefaultParagraphFont"/>
    <w:uiPriority w:val="99"/>
    <w:semiHidden/>
    <w:rsid w:val="00DB6B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7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r.ne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ginasthma.org/wp-content/uploads/2021/05/GINA-Pocket-Guide-2021-V2-WM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F93771F-5628-42F0-B242-452EEB72ABB0}"/>
      </w:docPartPr>
      <w:docPartBody>
        <w:p w:rsidR="009B4055" w:rsidRDefault="00AD59EB">
          <w:r w:rsidRPr="008B20A2">
            <w:rPr>
              <w:rStyle w:val="PlaceholderText"/>
            </w:rPr>
            <w:t>Click or tap here to enter text.</w:t>
          </w:r>
        </w:p>
      </w:docPartBody>
    </w:docPart>
    <w:docPart>
      <w:docPartPr>
        <w:name w:val="B79064CB07BC41398E2A27461F1AE7E5"/>
        <w:category>
          <w:name w:val="General"/>
          <w:gallery w:val="placeholder"/>
        </w:category>
        <w:types>
          <w:type w:val="bbPlcHdr"/>
        </w:types>
        <w:behaviors>
          <w:behavior w:val="content"/>
        </w:behaviors>
        <w:guid w:val="{7EE5437F-B1C9-4B7D-9949-1F40D2059DF9}"/>
      </w:docPartPr>
      <w:docPartBody>
        <w:p w:rsidR="009B4055" w:rsidRDefault="00AD59EB" w:rsidP="00AD59EB">
          <w:pPr>
            <w:pStyle w:val="B79064CB07BC41398E2A27461F1AE7E5"/>
          </w:pPr>
          <w:r w:rsidRPr="008B20A2">
            <w:rPr>
              <w:rStyle w:val="PlaceholderText"/>
            </w:rPr>
            <w:t>Click or tap here to enter text.</w:t>
          </w:r>
        </w:p>
      </w:docPartBody>
    </w:docPart>
    <w:docPart>
      <w:docPartPr>
        <w:name w:val="EBBCAD4622824E5D9571DCC90AFDCAED"/>
        <w:category>
          <w:name w:val="General"/>
          <w:gallery w:val="placeholder"/>
        </w:category>
        <w:types>
          <w:type w:val="bbPlcHdr"/>
        </w:types>
        <w:behaviors>
          <w:behavior w:val="content"/>
        </w:behaviors>
        <w:guid w:val="{ED8FEB4E-2DC0-4621-8F47-BE07C416A134}"/>
      </w:docPartPr>
      <w:docPartBody>
        <w:p w:rsidR="009B4055" w:rsidRDefault="00AD59EB" w:rsidP="00AD59EB">
          <w:pPr>
            <w:pStyle w:val="EBBCAD4622824E5D9571DCC90AFDCAED"/>
          </w:pPr>
          <w:r w:rsidRPr="008B20A2">
            <w:rPr>
              <w:rStyle w:val="PlaceholderText"/>
            </w:rPr>
            <w:t>Click or tap here to enter text.</w:t>
          </w:r>
        </w:p>
      </w:docPartBody>
    </w:docPart>
    <w:docPart>
      <w:docPartPr>
        <w:name w:val="13A2161EBC2E4878AB5B9ADB84B276ED"/>
        <w:category>
          <w:name w:val="General"/>
          <w:gallery w:val="placeholder"/>
        </w:category>
        <w:types>
          <w:type w:val="bbPlcHdr"/>
        </w:types>
        <w:behaviors>
          <w:behavior w:val="content"/>
        </w:behaviors>
        <w:guid w:val="{5347D2E5-BA41-4DA8-8A26-F95667137B01}"/>
      </w:docPartPr>
      <w:docPartBody>
        <w:p w:rsidR="009B4055" w:rsidRDefault="00AD59EB" w:rsidP="00AD59EB">
          <w:pPr>
            <w:pStyle w:val="13A2161EBC2E4878AB5B9ADB84B276ED"/>
          </w:pPr>
          <w:r w:rsidRPr="008B20A2">
            <w:rPr>
              <w:rStyle w:val="PlaceholderText"/>
            </w:rPr>
            <w:t>Click or tap here to enter text.</w:t>
          </w:r>
        </w:p>
      </w:docPartBody>
    </w:docPart>
    <w:docPart>
      <w:docPartPr>
        <w:name w:val="B9D2C1F992F04000AF80F39F04765592"/>
        <w:category>
          <w:name w:val="General"/>
          <w:gallery w:val="placeholder"/>
        </w:category>
        <w:types>
          <w:type w:val="bbPlcHdr"/>
        </w:types>
        <w:behaviors>
          <w:behavior w:val="content"/>
        </w:behaviors>
        <w:guid w:val="{F28BBE47-B2FA-4DE1-AA5F-74D9BC1169D0}"/>
      </w:docPartPr>
      <w:docPartBody>
        <w:p w:rsidR="009B4055" w:rsidRDefault="00AD59EB" w:rsidP="00AD59EB">
          <w:pPr>
            <w:pStyle w:val="B9D2C1F992F04000AF80F39F04765592"/>
          </w:pPr>
          <w:r w:rsidRPr="008B20A2">
            <w:rPr>
              <w:rStyle w:val="PlaceholderText"/>
            </w:rPr>
            <w:t>Click or tap here to enter text.</w:t>
          </w:r>
        </w:p>
      </w:docPartBody>
    </w:docPart>
    <w:docPart>
      <w:docPartPr>
        <w:name w:val="6AD21896439C44359D49E96C9693C1A9"/>
        <w:category>
          <w:name w:val="General"/>
          <w:gallery w:val="placeholder"/>
        </w:category>
        <w:types>
          <w:type w:val="bbPlcHdr"/>
        </w:types>
        <w:behaviors>
          <w:behavior w:val="content"/>
        </w:behaviors>
        <w:guid w:val="{D03715A5-1545-4597-8BC5-B89CD6915548}"/>
      </w:docPartPr>
      <w:docPartBody>
        <w:p w:rsidR="009B4055" w:rsidRDefault="00AD59EB" w:rsidP="00AD59EB">
          <w:pPr>
            <w:pStyle w:val="6AD21896439C44359D49E96C9693C1A9"/>
          </w:pPr>
          <w:r w:rsidRPr="008B20A2">
            <w:rPr>
              <w:rStyle w:val="PlaceholderText"/>
            </w:rPr>
            <w:t>Click or tap here to enter text.</w:t>
          </w:r>
        </w:p>
      </w:docPartBody>
    </w:docPart>
    <w:docPart>
      <w:docPartPr>
        <w:name w:val="B0870A1F217648D7AC22A2712D4CDE61"/>
        <w:category>
          <w:name w:val="General"/>
          <w:gallery w:val="placeholder"/>
        </w:category>
        <w:types>
          <w:type w:val="bbPlcHdr"/>
        </w:types>
        <w:behaviors>
          <w:behavior w:val="content"/>
        </w:behaviors>
        <w:guid w:val="{3056CB64-2198-4A9B-BE5E-A794C4EC3FB7}"/>
      </w:docPartPr>
      <w:docPartBody>
        <w:p w:rsidR="009B4055" w:rsidRDefault="00AD59EB" w:rsidP="00AD59EB">
          <w:pPr>
            <w:pStyle w:val="B0870A1F217648D7AC22A2712D4CDE61"/>
          </w:pPr>
          <w:r w:rsidRPr="008B20A2">
            <w:rPr>
              <w:rStyle w:val="PlaceholderText"/>
            </w:rPr>
            <w:t>Click or tap here to enter text.</w:t>
          </w:r>
        </w:p>
      </w:docPartBody>
    </w:docPart>
    <w:docPart>
      <w:docPartPr>
        <w:name w:val="2FC9E1EDDEEB4AFA938E11B5E6922D38"/>
        <w:category>
          <w:name w:val="General"/>
          <w:gallery w:val="placeholder"/>
        </w:category>
        <w:types>
          <w:type w:val="bbPlcHdr"/>
        </w:types>
        <w:behaviors>
          <w:behavior w:val="content"/>
        </w:behaviors>
        <w:guid w:val="{759824F9-9713-4AE6-9CD6-4B4578F69F1C}"/>
      </w:docPartPr>
      <w:docPartBody>
        <w:p w:rsidR="009B4055" w:rsidRDefault="00AD59EB" w:rsidP="00AD59EB">
          <w:pPr>
            <w:pStyle w:val="2FC9E1EDDEEB4AFA938E11B5E6922D38"/>
          </w:pPr>
          <w:r w:rsidRPr="008B20A2">
            <w:rPr>
              <w:rStyle w:val="PlaceholderText"/>
            </w:rPr>
            <w:t>Click or tap here to enter text.</w:t>
          </w:r>
        </w:p>
      </w:docPartBody>
    </w:docPart>
    <w:docPart>
      <w:docPartPr>
        <w:name w:val="159C0A8741E54A65AFE6F023A3CC4F85"/>
        <w:category>
          <w:name w:val="General"/>
          <w:gallery w:val="placeholder"/>
        </w:category>
        <w:types>
          <w:type w:val="bbPlcHdr"/>
        </w:types>
        <w:behaviors>
          <w:behavior w:val="content"/>
        </w:behaviors>
        <w:guid w:val="{E1D2D944-1802-420C-BD6B-27436AE4EC5E}"/>
      </w:docPartPr>
      <w:docPartBody>
        <w:p w:rsidR="009B4055" w:rsidRDefault="00AD59EB" w:rsidP="00AD59EB">
          <w:pPr>
            <w:pStyle w:val="159C0A8741E54A65AFE6F023A3CC4F85"/>
          </w:pPr>
          <w:r w:rsidRPr="008B20A2">
            <w:rPr>
              <w:rStyle w:val="PlaceholderText"/>
            </w:rPr>
            <w:t>Click or tap here to enter text.</w:t>
          </w:r>
        </w:p>
      </w:docPartBody>
    </w:docPart>
    <w:docPart>
      <w:docPartPr>
        <w:name w:val="95143CF8E56541909504E7BBE6D21231"/>
        <w:category>
          <w:name w:val="General"/>
          <w:gallery w:val="placeholder"/>
        </w:category>
        <w:types>
          <w:type w:val="bbPlcHdr"/>
        </w:types>
        <w:behaviors>
          <w:behavior w:val="content"/>
        </w:behaviors>
        <w:guid w:val="{F79D7DA7-F571-495A-9561-FAC354C3E387}"/>
      </w:docPartPr>
      <w:docPartBody>
        <w:p w:rsidR="009B4055" w:rsidRDefault="00AD59EB" w:rsidP="00AD59EB">
          <w:pPr>
            <w:pStyle w:val="95143CF8E56541909504E7BBE6D21231"/>
          </w:pPr>
          <w:r w:rsidRPr="008B20A2">
            <w:rPr>
              <w:rStyle w:val="PlaceholderText"/>
            </w:rPr>
            <w:t>Click or tap here to enter text.</w:t>
          </w:r>
        </w:p>
      </w:docPartBody>
    </w:docPart>
    <w:docPart>
      <w:docPartPr>
        <w:name w:val="E9C1F6D9D0954E14B0716C1AEC41814F"/>
        <w:category>
          <w:name w:val="General"/>
          <w:gallery w:val="placeholder"/>
        </w:category>
        <w:types>
          <w:type w:val="bbPlcHdr"/>
        </w:types>
        <w:behaviors>
          <w:behavior w:val="content"/>
        </w:behaviors>
        <w:guid w:val="{9A30EA1E-A248-4F6E-9CB9-CA156A5327CC}"/>
      </w:docPartPr>
      <w:docPartBody>
        <w:p w:rsidR="009B4055" w:rsidRDefault="00AD59EB" w:rsidP="00AD59EB">
          <w:pPr>
            <w:pStyle w:val="E9C1F6D9D0954E14B0716C1AEC41814F"/>
          </w:pPr>
          <w:r w:rsidRPr="008B20A2">
            <w:rPr>
              <w:rStyle w:val="PlaceholderText"/>
            </w:rPr>
            <w:t>Click or tap here to enter text.</w:t>
          </w:r>
        </w:p>
      </w:docPartBody>
    </w:docPart>
    <w:docPart>
      <w:docPartPr>
        <w:name w:val="BC51A6A28F534C96B966CBFB6885AED8"/>
        <w:category>
          <w:name w:val="General"/>
          <w:gallery w:val="placeholder"/>
        </w:category>
        <w:types>
          <w:type w:val="bbPlcHdr"/>
        </w:types>
        <w:behaviors>
          <w:behavior w:val="content"/>
        </w:behaviors>
        <w:guid w:val="{F22C9037-0659-4898-A16E-2DB8F8AFD304}"/>
      </w:docPartPr>
      <w:docPartBody>
        <w:p w:rsidR="009B4055" w:rsidRDefault="00AD59EB" w:rsidP="00AD59EB">
          <w:pPr>
            <w:pStyle w:val="BC51A6A28F534C96B966CBFB6885AED8"/>
          </w:pPr>
          <w:r w:rsidRPr="008B20A2">
            <w:rPr>
              <w:rStyle w:val="PlaceholderText"/>
            </w:rPr>
            <w:t>Click or tap here to enter text.</w:t>
          </w:r>
        </w:p>
      </w:docPartBody>
    </w:docPart>
    <w:docPart>
      <w:docPartPr>
        <w:name w:val="1E990856D2974AD58910BB47E3B430EA"/>
        <w:category>
          <w:name w:val="General"/>
          <w:gallery w:val="placeholder"/>
        </w:category>
        <w:types>
          <w:type w:val="bbPlcHdr"/>
        </w:types>
        <w:behaviors>
          <w:behavior w:val="content"/>
        </w:behaviors>
        <w:guid w:val="{8C50A4D6-8F82-4985-9264-1002C9467337}"/>
      </w:docPartPr>
      <w:docPartBody>
        <w:p w:rsidR="009B4055" w:rsidRDefault="00AD59EB" w:rsidP="00AD59EB">
          <w:pPr>
            <w:pStyle w:val="1E990856D2974AD58910BB47E3B430EA"/>
          </w:pPr>
          <w:r w:rsidRPr="008B20A2">
            <w:rPr>
              <w:rStyle w:val="PlaceholderText"/>
            </w:rPr>
            <w:t>Click or tap here to enter text.</w:t>
          </w:r>
        </w:p>
      </w:docPartBody>
    </w:docPart>
    <w:docPart>
      <w:docPartPr>
        <w:name w:val="C433A51C6C8E431DBEAF2EE693E8DEE4"/>
        <w:category>
          <w:name w:val="General"/>
          <w:gallery w:val="placeholder"/>
        </w:category>
        <w:types>
          <w:type w:val="bbPlcHdr"/>
        </w:types>
        <w:behaviors>
          <w:behavior w:val="content"/>
        </w:behaviors>
        <w:guid w:val="{60405CE7-8502-4DEA-96C7-ABB2DF6A1380}"/>
      </w:docPartPr>
      <w:docPartBody>
        <w:p w:rsidR="009B4055" w:rsidRDefault="00AD59EB" w:rsidP="00AD59EB">
          <w:pPr>
            <w:pStyle w:val="C433A51C6C8E431DBEAF2EE693E8DEE4"/>
          </w:pPr>
          <w:r w:rsidRPr="008B20A2">
            <w:rPr>
              <w:rStyle w:val="PlaceholderText"/>
            </w:rPr>
            <w:t>Click or tap here to enter text.</w:t>
          </w:r>
        </w:p>
      </w:docPartBody>
    </w:docPart>
    <w:docPart>
      <w:docPartPr>
        <w:name w:val="885BCA9229964FBAAF457197EEB25419"/>
        <w:category>
          <w:name w:val="General"/>
          <w:gallery w:val="placeholder"/>
        </w:category>
        <w:types>
          <w:type w:val="bbPlcHdr"/>
        </w:types>
        <w:behaviors>
          <w:behavior w:val="content"/>
        </w:behaviors>
        <w:guid w:val="{E710A122-8102-4EAD-88E7-F2594626C983}"/>
      </w:docPartPr>
      <w:docPartBody>
        <w:p w:rsidR="009B4055" w:rsidRDefault="00AD59EB" w:rsidP="00AD59EB">
          <w:pPr>
            <w:pStyle w:val="885BCA9229964FBAAF457197EEB25419"/>
          </w:pPr>
          <w:r w:rsidRPr="008B20A2">
            <w:rPr>
              <w:rStyle w:val="PlaceholderText"/>
            </w:rPr>
            <w:t>Click or tap here to enter text.</w:t>
          </w:r>
        </w:p>
      </w:docPartBody>
    </w:docPart>
    <w:docPart>
      <w:docPartPr>
        <w:name w:val="C22C78D68F424DF9A3D9FAA7879F4D7C"/>
        <w:category>
          <w:name w:val="General"/>
          <w:gallery w:val="placeholder"/>
        </w:category>
        <w:types>
          <w:type w:val="bbPlcHdr"/>
        </w:types>
        <w:behaviors>
          <w:behavior w:val="content"/>
        </w:behaviors>
        <w:guid w:val="{B03A78A4-E26F-4D7A-8C92-E0F3B475ED81}"/>
      </w:docPartPr>
      <w:docPartBody>
        <w:p w:rsidR="009B4055" w:rsidRDefault="00AD59EB" w:rsidP="00AD59EB">
          <w:pPr>
            <w:pStyle w:val="C22C78D68F424DF9A3D9FAA7879F4D7C"/>
          </w:pPr>
          <w:r w:rsidRPr="008B20A2">
            <w:rPr>
              <w:rStyle w:val="PlaceholderText"/>
            </w:rPr>
            <w:t>Click or tap here to enter text.</w:t>
          </w:r>
        </w:p>
      </w:docPartBody>
    </w:docPart>
    <w:docPart>
      <w:docPartPr>
        <w:name w:val="328DE0945D004A99B79FBEEBB0F8CE3D"/>
        <w:category>
          <w:name w:val="General"/>
          <w:gallery w:val="placeholder"/>
        </w:category>
        <w:types>
          <w:type w:val="bbPlcHdr"/>
        </w:types>
        <w:behaviors>
          <w:behavior w:val="content"/>
        </w:behaviors>
        <w:guid w:val="{3FFA285B-6A15-4C56-999E-8723141BEA17}"/>
      </w:docPartPr>
      <w:docPartBody>
        <w:p w:rsidR="009B4055" w:rsidRDefault="00AD59EB" w:rsidP="00AD59EB">
          <w:pPr>
            <w:pStyle w:val="328DE0945D004A99B79FBEEBB0F8CE3D"/>
          </w:pPr>
          <w:r w:rsidRPr="008B20A2">
            <w:rPr>
              <w:rStyle w:val="PlaceholderText"/>
            </w:rPr>
            <w:t>Click or tap here to enter text.</w:t>
          </w:r>
        </w:p>
      </w:docPartBody>
    </w:docPart>
    <w:docPart>
      <w:docPartPr>
        <w:name w:val="71EBB7A2A4D94FEBA743425D2BF0BD37"/>
        <w:category>
          <w:name w:val="General"/>
          <w:gallery w:val="placeholder"/>
        </w:category>
        <w:types>
          <w:type w:val="bbPlcHdr"/>
        </w:types>
        <w:behaviors>
          <w:behavior w:val="content"/>
        </w:behaviors>
        <w:guid w:val="{A9469C05-5694-4CC7-92FA-6B3E6711B295}"/>
      </w:docPartPr>
      <w:docPartBody>
        <w:p w:rsidR="009B4055" w:rsidRDefault="00AD59EB" w:rsidP="00AD59EB">
          <w:pPr>
            <w:pStyle w:val="71EBB7A2A4D94FEBA743425D2BF0BD37"/>
          </w:pPr>
          <w:r w:rsidRPr="008B20A2">
            <w:rPr>
              <w:rStyle w:val="PlaceholderText"/>
            </w:rPr>
            <w:t>Click or tap here to enter text.</w:t>
          </w:r>
        </w:p>
      </w:docPartBody>
    </w:docPart>
    <w:docPart>
      <w:docPartPr>
        <w:name w:val="D8AB7C1576E942EBAEEA52D36D302B96"/>
        <w:category>
          <w:name w:val="General"/>
          <w:gallery w:val="placeholder"/>
        </w:category>
        <w:types>
          <w:type w:val="bbPlcHdr"/>
        </w:types>
        <w:behaviors>
          <w:behavior w:val="content"/>
        </w:behaviors>
        <w:guid w:val="{3D2437B4-7598-448B-A987-CF8AED830E25}"/>
      </w:docPartPr>
      <w:docPartBody>
        <w:p w:rsidR="009B4055" w:rsidRDefault="00AD59EB" w:rsidP="00AD59EB">
          <w:pPr>
            <w:pStyle w:val="D8AB7C1576E942EBAEEA52D36D302B96"/>
          </w:pPr>
          <w:r w:rsidRPr="008B20A2">
            <w:rPr>
              <w:rStyle w:val="PlaceholderText"/>
            </w:rPr>
            <w:t>Click or tap here to enter text.</w:t>
          </w:r>
        </w:p>
      </w:docPartBody>
    </w:docPart>
    <w:docPart>
      <w:docPartPr>
        <w:name w:val="D120A707F00042C6814A85BB44B978F5"/>
        <w:category>
          <w:name w:val="General"/>
          <w:gallery w:val="placeholder"/>
        </w:category>
        <w:types>
          <w:type w:val="bbPlcHdr"/>
        </w:types>
        <w:behaviors>
          <w:behavior w:val="content"/>
        </w:behaviors>
        <w:guid w:val="{196F419A-7D4B-4B29-AEDC-313E6D9E061D}"/>
      </w:docPartPr>
      <w:docPartBody>
        <w:p w:rsidR="009B4055" w:rsidRDefault="00AD59EB" w:rsidP="00AD59EB">
          <w:pPr>
            <w:pStyle w:val="D120A707F00042C6814A85BB44B978F5"/>
          </w:pPr>
          <w:r w:rsidRPr="008B20A2">
            <w:rPr>
              <w:rStyle w:val="PlaceholderText"/>
            </w:rPr>
            <w:t>Click or tap here to enter text.</w:t>
          </w:r>
        </w:p>
      </w:docPartBody>
    </w:docPart>
    <w:docPart>
      <w:docPartPr>
        <w:name w:val="A9416FE0703345B9AFC56B127AB2F53D"/>
        <w:category>
          <w:name w:val="General"/>
          <w:gallery w:val="placeholder"/>
        </w:category>
        <w:types>
          <w:type w:val="bbPlcHdr"/>
        </w:types>
        <w:behaviors>
          <w:behavior w:val="content"/>
        </w:behaviors>
        <w:guid w:val="{336ABFD2-3D90-44A7-9049-8B068F1F5730}"/>
      </w:docPartPr>
      <w:docPartBody>
        <w:p w:rsidR="009B4055" w:rsidRDefault="00AD59EB" w:rsidP="00AD59EB">
          <w:pPr>
            <w:pStyle w:val="A9416FE0703345B9AFC56B127AB2F53D"/>
          </w:pPr>
          <w:r w:rsidRPr="008B20A2">
            <w:rPr>
              <w:rStyle w:val="PlaceholderText"/>
            </w:rPr>
            <w:t>Click or tap here to enter text.</w:t>
          </w:r>
        </w:p>
      </w:docPartBody>
    </w:docPart>
    <w:docPart>
      <w:docPartPr>
        <w:name w:val="3350AC8669094FE68582087E03433412"/>
        <w:category>
          <w:name w:val="General"/>
          <w:gallery w:val="placeholder"/>
        </w:category>
        <w:types>
          <w:type w:val="bbPlcHdr"/>
        </w:types>
        <w:behaviors>
          <w:behavior w:val="content"/>
        </w:behaviors>
        <w:guid w:val="{F9BCBB92-02D0-4C40-BF1C-4FAA4D348E22}"/>
      </w:docPartPr>
      <w:docPartBody>
        <w:p w:rsidR="009B4055" w:rsidRDefault="00AD59EB" w:rsidP="00AD59EB">
          <w:pPr>
            <w:pStyle w:val="3350AC8669094FE68582087E03433412"/>
          </w:pPr>
          <w:r w:rsidRPr="008B20A2">
            <w:rPr>
              <w:rStyle w:val="PlaceholderText"/>
            </w:rPr>
            <w:t>Click or tap here to enter text.</w:t>
          </w:r>
        </w:p>
      </w:docPartBody>
    </w:docPart>
    <w:docPart>
      <w:docPartPr>
        <w:name w:val="469BF710014A4101902A53CCD30018F0"/>
        <w:category>
          <w:name w:val="General"/>
          <w:gallery w:val="placeholder"/>
        </w:category>
        <w:types>
          <w:type w:val="bbPlcHdr"/>
        </w:types>
        <w:behaviors>
          <w:behavior w:val="content"/>
        </w:behaviors>
        <w:guid w:val="{8DCF9AEF-86B1-4745-B8C5-1D882B1D01BC}"/>
      </w:docPartPr>
      <w:docPartBody>
        <w:p w:rsidR="009B4055" w:rsidRDefault="00AD59EB" w:rsidP="00AD59EB">
          <w:pPr>
            <w:pStyle w:val="469BF710014A4101902A53CCD30018F0"/>
          </w:pPr>
          <w:r w:rsidRPr="008B20A2">
            <w:rPr>
              <w:rStyle w:val="PlaceholderText"/>
            </w:rPr>
            <w:t>Click or tap here to enter text.</w:t>
          </w:r>
        </w:p>
      </w:docPartBody>
    </w:docPart>
    <w:docPart>
      <w:docPartPr>
        <w:name w:val="73A22682459D4F67A0DFB37432474320"/>
        <w:category>
          <w:name w:val="General"/>
          <w:gallery w:val="placeholder"/>
        </w:category>
        <w:types>
          <w:type w:val="bbPlcHdr"/>
        </w:types>
        <w:behaviors>
          <w:behavior w:val="content"/>
        </w:behaviors>
        <w:guid w:val="{CE5B057B-C844-42F9-9952-6C5C881D6E13}"/>
      </w:docPartPr>
      <w:docPartBody>
        <w:p w:rsidR="009B4055" w:rsidRDefault="00AD59EB" w:rsidP="00AD59EB">
          <w:pPr>
            <w:pStyle w:val="73A22682459D4F67A0DFB37432474320"/>
          </w:pPr>
          <w:r w:rsidRPr="008B20A2">
            <w:rPr>
              <w:rStyle w:val="PlaceholderText"/>
            </w:rPr>
            <w:t>Click or tap here to enter text.</w:t>
          </w:r>
        </w:p>
      </w:docPartBody>
    </w:docPart>
    <w:docPart>
      <w:docPartPr>
        <w:name w:val="5D231A3A1B07413CAC0D00D5ABEB35ED"/>
        <w:category>
          <w:name w:val="General"/>
          <w:gallery w:val="placeholder"/>
        </w:category>
        <w:types>
          <w:type w:val="bbPlcHdr"/>
        </w:types>
        <w:behaviors>
          <w:behavior w:val="content"/>
        </w:behaviors>
        <w:guid w:val="{6F18F319-3C2D-46A3-8C53-FE249148F3D5}"/>
      </w:docPartPr>
      <w:docPartBody>
        <w:p w:rsidR="009B4055" w:rsidRDefault="00AD59EB" w:rsidP="00AD59EB">
          <w:pPr>
            <w:pStyle w:val="5D231A3A1B07413CAC0D00D5ABEB35ED"/>
          </w:pPr>
          <w:r w:rsidRPr="008B20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EB"/>
    <w:rsid w:val="00287DA9"/>
    <w:rsid w:val="009B4055"/>
    <w:rsid w:val="00AD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9EB"/>
    <w:rPr>
      <w:color w:val="808080"/>
    </w:rPr>
  </w:style>
  <w:style w:type="paragraph" w:customStyle="1" w:styleId="B79064CB07BC41398E2A27461F1AE7E5">
    <w:name w:val="B79064CB07BC41398E2A27461F1AE7E5"/>
    <w:rsid w:val="00AD59EB"/>
  </w:style>
  <w:style w:type="paragraph" w:customStyle="1" w:styleId="EBBCAD4622824E5D9571DCC90AFDCAED">
    <w:name w:val="EBBCAD4622824E5D9571DCC90AFDCAED"/>
    <w:rsid w:val="00AD59EB"/>
  </w:style>
  <w:style w:type="paragraph" w:customStyle="1" w:styleId="13A2161EBC2E4878AB5B9ADB84B276ED">
    <w:name w:val="13A2161EBC2E4878AB5B9ADB84B276ED"/>
    <w:rsid w:val="00AD59EB"/>
  </w:style>
  <w:style w:type="paragraph" w:customStyle="1" w:styleId="B9D2C1F992F04000AF80F39F04765592">
    <w:name w:val="B9D2C1F992F04000AF80F39F04765592"/>
    <w:rsid w:val="00AD59EB"/>
  </w:style>
  <w:style w:type="paragraph" w:customStyle="1" w:styleId="6AD21896439C44359D49E96C9693C1A9">
    <w:name w:val="6AD21896439C44359D49E96C9693C1A9"/>
    <w:rsid w:val="00AD59EB"/>
  </w:style>
  <w:style w:type="paragraph" w:customStyle="1" w:styleId="B0870A1F217648D7AC22A2712D4CDE61">
    <w:name w:val="B0870A1F217648D7AC22A2712D4CDE61"/>
    <w:rsid w:val="00AD59EB"/>
  </w:style>
  <w:style w:type="paragraph" w:customStyle="1" w:styleId="2FC9E1EDDEEB4AFA938E11B5E6922D38">
    <w:name w:val="2FC9E1EDDEEB4AFA938E11B5E6922D38"/>
    <w:rsid w:val="00AD59EB"/>
  </w:style>
  <w:style w:type="paragraph" w:customStyle="1" w:styleId="159C0A8741E54A65AFE6F023A3CC4F85">
    <w:name w:val="159C0A8741E54A65AFE6F023A3CC4F85"/>
    <w:rsid w:val="00AD59EB"/>
  </w:style>
  <w:style w:type="paragraph" w:customStyle="1" w:styleId="95143CF8E56541909504E7BBE6D21231">
    <w:name w:val="95143CF8E56541909504E7BBE6D21231"/>
    <w:rsid w:val="00AD59EB"/>
  </w:style>
  <w:style w:type="paragraph" w:customStyle="1" w:styleId="E9C1F6D9D0954E14B0716C1AEC41814F">
    <w:name w:val="E9C1F6D9D0954E14B0716C1AEC41814F"/>
    <w:rsid w:val="00AD59EB"/>
  </w:style>
  <w:style w:type="paragraph" w:customStyle="1" w:styleId="BC51A6A28F534C96B966CBFB6885AED8">
    <w:name w:val="BC51A6A28F534C96B966CBFB6885AED8"/>
    <w:rsid w:val="00AD59EB"/>
  </w:style>
  <w:style w:type="paragraph" w:customStyle="1" w:styleId="1E990856D2974AD58910BB47E3B430EA">
    <w:name w:val="1E990856D2974AD58910BB47E3B430EA"/>
    <w:rsid w:val="00AD59EB"/>
  </w:style>
  <w:style w:type="paragraph" w:customStyle="1" w:styleId="C433A51C6C8E431DBEAF2EE693E8DEE4">
    <w:name w:val="C433A51C6C8E431DBEAF2EE693E8DEE4"/>
    <w:rsid w:val="00AD59EB"/>
  </w:style>
  <w:style w:type="paragraph" w:customStyle="1" w:styleId="885BCA9229964FBAAF457197EEB25419">
    <w:name w:val="885BCA9229964FBAAF457197EEB25419"/>
    <w:rsid w:val="00AD59EB"/>
  </w:style>
  <w:style w:type="paragraph" w:customStyle="1" w:styleId="C22C78D68F424DF9A3D9FAA7879F4D7C">
    <w:name w:val="C22C78D68F424DF9A3D9FAA7879F4D7C"/>
    <w:rsid w:val="00AD59EB"/>
  </w:style>
  <w:style w:type="paragraph" w:customStyle="1" w:styleId="328DE0945D004A99B79FBEEBB0F8CE3D">
    <w:name w:val="328DE0945D004A99B79FBEEBB0F8CE3D"/>
    <w:rsid w:val="00AD59EB"/>
  </w:style>
  <w:style w:type="paragraph" w:customStyle="1" w:styleId="71EBB7A2A4D94FEBA743425D2BF0BD37">
    <w:name w:val="71EBB7A2A4D94FEBA743425D2BF0BD37"/>
    <w:rsid w:val="00AD59EB"/>
  </w:style>
  <w:style w:type="paragraph" w:customStyle="1" w:styleId="D8AB7C1576E942EBAEEA52D36D302B96">
    <w:name w:val="D8AB7C1576E942EBAEEA52D36D302B96"/>
    <w:rsid w:val="00AD59EB"/>
  </w:style>
  <w:style w:type="paragraph" w:customStyle="1" w:styleId="D120A707F00042C6814A85BB44B978F5">
    <w:name w:val="D120A707F00042C6814A85BB44B978F5"/>
    <w:rsid w:val="00AD59EB"/>
  </w:style>
  <w:style w:type="paragraph" w:customStyle="1" w:styleId="A9416FE0703345B9AFC56B127AB2F53D">
    <w:name w:val="A9416FE0703345B9AFC56B127AB2F53D"/>
    <w:rsid w:val="00AD59EB"/>
  </w:style>
  <w:style w:type="paragraph" w:customStyle="1" w:styleId="3350AC8669094FE68582087E03433412">
    <w:name w:val="3350AC8669094FE68582087E03433412"/>
    <w:rsid w:val="00AD59EB"/>
  </w:style>
  <w:style w:type="paragraph" w:customStyle="1" w:styleId="469BF710014A4101902A53CCD30018F0">
    <w:name w:val="469BF710014A4101902A53CCD30018F0"/>
    <w:rsid w:val="00AD59EB"/>
  </w:style>
  <w:style w:type="paragraph" w:customStyle="1" w:styleId="73A22682459D4F67A0DFB37432474320">
    <w:name w:val="73A22682459D4F67A0DFB37432474320"/>
    <w:rsid w:val="00AD59EB"/>
  </w:style>
  <w:style w:type="paragraph" w:customStyle="1" w:styleId="5D231A3A1B07413CAC0D00D5ABEB35ED">
    <w:name w:val="5D231A3A1B07413CAC0D00D5ABEB35ED"/>
    <w:rsid w:val="00AD5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2DEAD6DFEE24BBB1B55465A57F975" ma:contentTypeVersion="6" ma:contentTypeDescription="Create a new document." ma:contentTypeScope="" ma:versionID="b4e17d5b95b181187813f22113b25daf">
  <xsd:schema xmlns:xsd="http://www.w3.org/2001/XMLSchema" xmlns:xs="http://www.w3.org/2001/XMLSchema" xmlns:p="http://schemas.microsoft.com/office/2006/metadata/properties" xmlns:ns2="7885673b-9eba-4699-a94a-7b7555a9b8f3" xmlns:ns3="33c4a5a2-402e-4020-9ae3-46e5dfe442e4" targetNamespace="http://schemas.microsoft.com/office/2006/metadata/properties" ma:root="true" ma:fieldsID="5d4da552b2fead52ac91ddf3de2c25ed" ns2:_="" ns3:_="">
    <xsd:import namespace="7885673b-9eba-4699-a94a-7b7555a9b8f3"/>
    <xsd:import namespace="33c4a5a2-402e-4020-9ae3-46e5dfe442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5673b-9eba-4699-a94a-7b7555a9b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4a5a2-402e-4020-9ae3-46e5dfe442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624A44-F0B8-427C-93D5-47530BDFF18A}"/>
</file>

<file path=customXml/itemProps2.xml><?xml version="1.0" encoding="utf-8"?>
<ds:datastoreItem xmlns:ds="http://schemas.openxmlformats.org/officeDocument/2006/customXml" ds:itemID="{852E240A-FD75-4E70-A2E1-3F38D01A9703}"/>
</file>

<file path=customXml/itemProps3.xml><?xml version="1.0" encoding="utf-8"?>
<ds:datastoreItem xmlns:ds="http://schemas.openxmlformats.org/officeDocument/2006/customXml" ds:itemID="{164184A1-5FAA-4BB6-92E0-5DC2BF23C139}"/>
</file>

<file path=docProps/app.xml><?xml version="1.0" encoding="utf-8"?>
<Properties xmlns="http://schemas.openxmlformats.org/officeDocument/2006/extended-properties" xmlns:vt="http://schemas.openxmlformats.org/officeDocument/2006/docPropsVTypes">
  <Template>Normal</Template>
  <TotalTime>143</TotalTime>
  <Pages>7</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Mindy</dc:creator>
  <cp:keywords/>
  <dc:description/>
  <cp:lastModifiedBy>Thompson, Mindy</cp:lastModifiedBy>
  <cp:revision>19</cp:revision>
  <dcterms:created xsi:type="dcterms:W3CDTF">2022-03-08T17:36:00Z</dcterms:created>
  <dcterms:modified xsi:type="dcterms:W3CDTF">2022-03-09T16:34:00Z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0x01010078F2DEAD6DFEE24BBB1B55465A57F975</vt:lpwstr>
  </property>
</Properties>
</file>