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2A78" w14:textId="77777777" w:rsidR="001079B2" w:rsidRDefault="001079B2" w:rsidP="00C348E9">
      <w:pPr>
        <w:spacing w:line="480" w:lineRule="auto"/>
        <w:jc w:val="center"/>
        <w:rPr>
          <w:rFonts w:ascii="Calibri" w:eastAsia="Calibri" w:hAnsi="Calibri" w:cs="Calibri"/>
          <w:sz w:val="24"/>
          <w:szCs w:val="24"/>
        </w:rPr>
      </w:pPr>
    </w:p>
    <w:p w14:paraId="64D1CD57" w14:textId="77777777" w:rsidR="001079B2" w:rsidRDefault="001079B2" w:rsidP="00C348E9">
      <w:pPr>
        <w:spacing w:line="480" w:lineRule="auto"/>
        <w:jc w:val="center"/>
        <w:rPr>
          <w:rFonts w:ascii="Calibri" w:eastAsia="Calibri" w:hAnsi="Calibri" w:cs="Calibri"/>
          <w:sz w:val="24"/>
          <w:szCs w:val="24"/>
        </w:rPr>
      </w:pPr>
    </w:p>
    <w:p w14:paraId="4BDFCC5C" w14:textId="77777777" w:rsidR="001079B2" w:rsidRDefault="001079B2" w:rsidP="00C348E9">
      <w:pPr>
        <w:spacing w:line="480" w:lineRule="auto"/>
        <w:jc w:val="center"/>
        <w:rPr>
          <w:rFonts w:ascii="Calibri" w:eastAsia="Calibri" w:hAnsi="Calibri" w:cs="Calibri"/>
          <w:sz w:val="24"/>
          <w:szCs w:val="24"/>
        </w:rPr>
      </w:pPr>
    </w:p>
    <w:p w14:paraId="2ECBDBB8" w14:textId="77777777" w:rsidR="00C06594" w:rsidRPr="00C06594" w:rsidRDefault="00C06594" w:rsidP="00C06594">
      <w:pPr>
        <w:spacing w:line="480" w:lineRule="auto"/>
        <w:jc w:val="center"/>
        <w:rPr>
          <w:rFonts w:cstheme="minorHAnsi"/>
          <w:b/>
          <w:bCs/>
          <w:sz w:val="24"/>
          <w:szCs w:val="24"/>
        </w:rPr>
      </w:pPr>
      <w:r w:rsidRPr="00C06594">
        <w:rPr>
          <w:rFonts w:cstheme="minorHAnsi"/>
          <w:b/>
          <w:bCs/>
          <w:sz w:val="24"/>
          <w:szCs w:val="24"/>
        </w:rPr>
        <w:t>Week 5 iHuman Assignment Reflection Worksheet</w:t>
      </w:r>
    </w:p>
    <w:p w14:paraId="05A9D9AF" w14:textId="77777777" w:rsidR="001079B2" w:rsidRPr="00922B1E" w:rsidRDefault="001079B2" w:rsidP="001079B2">
      <w:pPr>
        <w:spacing w:line="480" w:lineRule="auto"/>
        <w:jc w:val="center"/>
        <w:rPr>
          <w:rFonts w:cstheme="minorHAnsi"/>
          <w:sz w:val="24"/>
          <w:szCs w:val="24"/>
        </w:rPr>
      </w:pPr>
      <w:r w:rsidRPr="00922B1E">
        <w:rPr>
          <w:rFonts w:cstheme="minorHAnsi"/>
          <w:sz w:val="24"/>
          <w:szCs w:val="24"/>
        </w:rPr>
        <w:t xml:space="preserve">Your Name </w:t>
      </w:r>
    </w:p>
    <w:p w14:paraId="6010B769" w14:textId="77777777" w:rsidR="001079B2" w:rsidRPr="00922B1E" w:rsidRDefault="001079B2" w:rsidP="001079B2">
      <w:pPr>
        <w:spacing w:line="480" w:lineRule="auto"/>
        <w:jc w:val="center"/>
        <w:rPr>
          <w:rFonts w:cstheme="minorHAnsi"/>
          <w:sz w:val="24"/>
          <w:szCs w:val="24"/>
        </w:rPr>
      </w:pPr>
      <w:r w:rsidRPr="00922B1E">
        <w:rPr>
          <w:rFonts w:cstheme="minorHAnsi"/>
          <w:sz w:val="24"/>
          <w:szCs w:val="24"/>
        </w:rPr>
        <w:t>Chamberlain University College of Nursing</w:t>
      </w:r>
    </w:p>
    <w:p w14:paraId="7C5910C1" w14:textId="77777777" w:rsidR="001079B2" w:rsidRPr="00922B1E" w:rsidRDefault="001079B2" w:rsidP="001079B2">
      <w:pPr>
        <w:spacing w:line="480" w:lineRule="auto"/>
        <w:jc w:val="center"/>
        <w:rPr>
          <w:rFonts w:cstheme="minorHAnsi"/>
          <w:sz w:val="24"/>
          <w:szCs w:val="24"/>
        </w:rPr>
      </w:pPr>
      <w:r w:rsidRPr="00922B1E">
        <w:rPr>
          <w:rFonts w:cstheme="minorHAnsi"/>
          <w:sz w:val="24"/>
          <w:szCs w:val="24"/>
        </w:rPr>
        <w:t>Course Number: Course Name</w:t>
      </w:r>
    </w:p>
    <w:p w14:paraId="7FE4C59A" w14:textId="77777777" w:rsidR="001079B2" w:rsidRPr="00922B1E" w:rsidRDefault="001079B2" w:rsidP="001079B2">
      <w:pPr>
        <w:spacing w:line="480" w:lineRule="auto"/>
        <w:jc w:val="center"/>
        <w:rPr>
          <w:rFonts w:cstheme="minorHAnsi"/>
          <w:sz w:val="24"/>
          <w:szCs w:val="24"/>
        </w:rPr>
      </w:pPr>
      <w:r w:rsidRPr="00922B1E">
        <w:rPr>
          <w:rFonts w:cstheme="minorHAnsi"/>
          <w:sz w:val="24"/>
          <w:szCs w:val="24"/>
        </w:rPr>
        <w:t>Name of Instructor</w:t>
      </w:r>
    </w:p>
    <w:p w14:paraId="067DB124" w14:textId="77777777" w:rsidR="001079B2" w:rsidRPr="00922B1E" w:rsidRDefault="001079B2" w:rsidP="001079B2">
      <w:pPr>
        <w:spacing w:line="480" w:lineRule="auto"/>
        <w:jc w:val="center"/>
        <w:rPr>
          <w:rFonts w:cstheme="minorHAnsi"/>
          <w:sz w:val="24"/>
          <w:szCs w:val="24"/>
        </w:rPr>
      </w:pPr>
      <w:r w:rsidRPr="00922B1E">
        <w:rPr>
          <w:rFonts w:cstheme="minorHAnsi"/>
          <w:sz w:val="24"/>
          <w:szCs w:val="24"/>
        </w:rPr>
        <w:t>Assignment Due Date</w:t>
      </w:r>
    </w:p>
    <w:p w14:paraId="6A99645E" w14:textId="77777777" w:rsidR="001079B2" w:rsidRDefault="001079B2" w:rsidP="00C348E9">
      <w:pPr>
        <w:spacing w:line="480" w:lineRule="auto"/>
        <w:jc w:val="center"/>
        <w:rPr>
          <w:rFonts w:ascii="Calibri" w:eastAsia="Calibri" w:hAnsi="Calibri" w:cs="Calibri"/>
          <w:sz w:val="24"/>
          <w:szCs w:val="24"/>
        </w:rPr>
      </w:pPr>
    </w:p>
    <w:p w14:paraId="61F5AD25" w14:textId="77777777" w:rsidR="001079B2" w:rsidRDefault="001079B2" w:rsidP="00C348E9">
      <w:pPr>
        <w:spacing w:line="480" w:lineRule="auto"/>
        <w:jc w:val="center"/>
        <w:rPr>
          <w:rFonts w:ascii="Calibri" w:eastAsia="Calibri" w:hAnsi="Calibri" w:cs="Calibri"/>
          <w:sz w:val="24"/>
          <w:szCs w:val="24"/>
        </w:rPr>
      </w:pPr>
    </w:p>
    <w:p w14:paraId="0D3EF558" w14:textId="77777777" w:rsidR="001079B2" w:rsidRDefault="001079B2" w:rsidP="00C348E9">
      <w:pPr>
        <w:spacing w:line="480" w:lineRule="auto"/>
        <w:jc w:val="center"/>
        <w:rPr>
          <w:rFonts w:ascii="Calibri" w:eastAsia="Calibri" w:hAnsi="Calibri" w:cs="Calibri"/>
          <w:sz w:val="24"/>
          <w:szCs w:val="24"/>
        </w:rPr>
      </w:pPr>
    </w:p>
    <w:p w14:paraId="77BA78C1" w14:textId="77777777" w:rsidR="001079B2" w:rsidRDefault="001079B2" w:rsidP="00C348E9">
      <w:pPr>
        <w:spacing w:line="480" w:lineRule="auto"/>
        <w:jc w:val="center"/>
        <w:rPr>
          <w:rFonts w:ascii="Calibri" w:eastAsia="Calibri" w:hAnsi="Calibri" w:cs="Calibri"/>
          <w:sz w:val="24"/>
          <w:szCs w:val="24"/>
        </w:rPr>
      </w:pPr>
    </w:p>
    <w:p w14:paraId="66AC658D" w14:textId="77777777" w:rsidR="001079B2" w:rsidRDefault="001079B2" w:rsidP="00C348E9">
      <w:pPr>
        <w:spacing w:line="480" w:lineRule="auto"/>
        <w:jc w:val="center"/>
        <w:rPr>
          <w:rFonts w:ascii="Calibri" w:eastAsia="Calibri" w:hAnsi="Calibri" w:cs="Calibri"/>
          <w:sz w:val="24"/>
          <w:szCs w:val="24"/>
        </w:rPr>
      </w:pPr>
    </w:p>
    <w:p w14:paraId="418448C0" w14:textId="77777777" w:rsidR="001079B2" w:rsidRDefault="001079B2" w:rsidP="00C348E9">
      <w:pPr>
        <w:spacing w:line="480" w:lineRule="auto"/>
        <w:jc w:val="center"/>
        <w:rPr>
          <w:rFonts w:ascii="Calibri" w:eastAsia="Calibri" w:hAnsi="Calibri" w:cs="Calibri"/>
          <w:sz w:val="24"/>
          <w:szCs w:val="24"/>
        </w:rPr>
      </w:pPr>
    </w:p>
    <w:p w14:paraId="794DF89C" w14:textId="77777777" w:rsidR="001079B2" w:rsidRPr="001079B2" w:rsidRDefault="001079B2" w:rsidP="00C348E9">
      <w:pPr>
        <w:spacing w:line="480" w:lineRule="auto"/>
        <w:jc w:val="center"/>
        <w:rPr>
          <w:rFonts w:ascii="Calibri" w:eastAsia="Calibri" w:hAnsi="Calibri" w:cs="Calibri"/>
          <w:sz w:val="24"/>
          <w:szCs w:val="24"/>
        </w:rPr>
      </w:pPr>
    </w:p>
    <w:p w14:paraId="5DA83A80" w14:textId="67851FBE" w:rsidR="00C348E9" w:rsidRPr="001079B2" w:rsidRDefault="00C348E9" w:rsidP="001079B2">
      <w:pPr>
        <w:spacing w:line="480" w:lineRule="auto"/>
        <w:jc w:val="center"/>
        <w:rPr>
          <w:rFonts w:ascii="Calibri" w:eastAsia="Calibri" w:hAnsi="Calibri" w:cs="Calibri"/>
          <w:b/>
          <w:bCs/>
          <w:sz w:val="24"/>
          <w:szCs w:val="24"/>
        </w:rPr>
      </w:pPr>
      <w:r w:rsidRPr="00C348E9">
        <w:rPr>
          <w:rFonts w:ascii="Calibri" w:eastAsia="Calibri" w:hAnsi="Calibri" w:cs="Calibri"/>
          <w:b/>
          <w:bCs/>
          <w:sz w:val="24"/>
          <w:szCs w:val="24"/>
        </w:rPr>
        <w:lastRenderedPageBreak/>
        <w:t xml:space="preserve">Week </w:t>
      </w:r>
      <w:r>
        <w:rPr>
          <w:rFonts w:ascii="Calibri" w:eastAsia="Calibri" w:hAnsi="Calibri" w:cs="Calibri"/>
          <w:b/>
          <w:bCs/>
          <w:sz w:val="24"/>
          <w:szCs w:val="24"/>
        </w:rPr>
        <w:t>5</w:t>
      </w:r>
      <w:r w:rsidRPr="00C348E9">
        <w:rPr>
          <w:rFonts w:ascii="Calibri" w:eastAsia="Calibri" w:hAnsi="Calibri" w:cs="Calibri"/>
          <w:b/>
          <w:bCs/>
          <w:sz w:val="24"/>
          <w:szCs w:val="24"/>
        </w:rPr>
        <w:t xml:space="preserve"> iHuman Assignment Reflection Worksheet</w:t>
      </w:r>
    </w:p>
    <w:p w14:paraId="44395F56" w14:textId="405B3913" w:rsidR="00B53F5D" w:rsidRPr="00B53F5D" w:rsidRDefault="00B53F5D" w:rsidP="00B53F5D">
      <w:pPr>
        <w:rPr>
          <w:sz w:val="24"/>
          <w:szCs w:val="24"/>
        </w:rPr>
      </w:pPr>
      <w:r w:rsidRPr="00B53F5D">
        <w:rPr>
          <w:sz w:val="24"/>
          <w:szCs w:val="24"/>
        </w:rPr>
        <w:t xml:space="preserve">Address the following </w:t>
      </w:r>
      <w:r w:rsidR="007D112C">
        <w:rPr>
          <w:sz w:val="24"/>
          <w:szCs w:val="24"/>
        </w:rPr>
        <w:t xml:space="preserve">statements and </w:t>
      </w:r>
      <w:r w:rsidR="00753430">
        <w:rPr>
          <w:sz w:val="24"/>
          <w:szCs w:val="24"/>
        </w:rPr>
        <w:t>questions</w:t>
      </w:r>
      <w:r w:rsidR="002C625F">
        <w:rPr>
          <w:sz w:val="24"/>
          <w:szCs w:val="24"/>
        </w:rPr>
        <w:t xml:space="preserve">. </w:t>
      </w:r>
      <w:r w:rsidR="002C625F" w:rsidRPr="0052747F">
        <w:rPr>
          <w:b/>
          <w:bCs/>
          <w:sz w:val="24"/>
          <w:szCs w:val="24"/>
        </w:rPr>
        <w:t>Write</w:t>
      </w:r>
      <w:r w:rsidR="00CF38A6" w:rsidRPr="0052747F">
        <w:rPr>
          <w:b/>
          <w:bCs/>
          <w:sz w:val="24"/>
          <w:szCs w:val="24"/>
        </w:rPr>
        <w:t xml:space="preserve"> on this template</w:t>
      </w:r>
      <w:r w:rsidR="0052747F">
        <w:rPr>
          <w:sz w:val="24"/>
          <w:szCs w:val="24"/>
        </w:rPr>
        <w:t xml:space="preserve"> and i</w:t>
      </w:r>
      <w:r w:rsidRPr="00B53F5D">
        <w:rPr>
          <w:sz w:val="24"/>
          <w:szCs w:val="24"/>
        </w:rPr>
        <w:t>nclude the following components:</w:t>
      </w:r>
    </w:p>
    <w:p w14:paraId="680B4600" w14:textId="77777777" w:rsidR="00B53F5D" w:rsidRPr="00B53F5D" w:rsidRDefault="00B53F5D" w:rsidP="00B53F5D">
      <w:pPr>
        <w:numPr>
          <w:ilvl w:val="0"/>
          <w:numId w:val="2"/>
        </w:numPr>
        <w:rPr>
          <w:sz w:val="24"/>
          <w:szCs w:val="24"/>
        </w:rPr>
      </w:pPr>
      <w:r w:rsidRPr="00B53F5D">
        <w:rPr>
          <w:sz w:val="24"/>
          <w:szCs w:val="24"/>
        </w:rPr>
        <w:t>write 150-300 words in a Microsoft Word document</w:t>
      </w:r>
    </w:p>
    <w:p w14:paraId="13894D16" w14:textId="77777777" w:rsidR="00B53F5D" w:rsidRPr="00B53F5D" w:rsidRDefault="00B53F5D" w:rsidP="00B53F5D">
      <w:pPr>
        <w:numPr>
          <w:ilvl w:val="0"/>
          <w:numId w:val="2"/>
        </w:numPr>
        <w:rPr>
          <w:sz w:val="24"/>
          <w:szCs w:val="24"/>
        </w:rPr>
      </w:pPr>
      <w:r w:rsidRPr="00B53F5D">
        <w:rPr>
          <w:sz w:val="24"/>
          <w:szCs w:val="24"/>
        </w:rPr>
        <w:t>demonstrate clinical judgment appropriate to the virtual patient scenario</w:t>
      </w:r>
    </w:p>
    <w:p w14:paraId="155F0BBA" w14:textId="77777777" w:rsidR="00B53F5D" w:rsidRPr="00B53F5D" w:rsidRDefault="00B53F5D" w:rsidP="00B53F5D">
      <w:pPr>
        <w:numPr>
          <w:ilvl w:val="0"/>
          <w:numId w:val="2"/>
        </w:numPr>
        <w:rPr>
          <w:sz w:val="24"/>
          <w:szCs w:val="24"/>
        </w:rPr>
      </w:pPr>
      <w:r w:rsidRPr="00B53F5D">
        <w:rPr>
          <w:sz w:val="24"/>
          <w:szCs w:val="24"/>
        </w:rPr>
        <w:t>cite at least one relevant scholarly source as defined by program expectations</w:t>
      </w:r>
    </w:p>
    <w:p w14:paraId="7A51A407" w14:textId="77777777" w:rsidR="00B53F5D" w:rsidRPr="00B53F5D" w:rsidRDefault="00B53F5D" w:rsidP="00B53F5D">
      <w:pPr>
        <w:numPr>
          <w:ilvl w:val="0"/>
          <w:numId w:val="2"/>
        </w:numPr>
        <w:rPr>
          <w:sz w:val="24"/>
          <w:szCs w:val="24"/>
        </w:rPr>
      </w:pPr>
      <w:r w:rsidRPr="00B53F5D">
        <w:rPr>
          <w:sz w:val="24"/>
          <w:szCs w:val="24"/>
        </w:rPr>
        <w:t>communicate with minimal errors in English grammar, spelling, syntax, and punctuation</w:t>
      </w:r>
    </w:p>
    <w:p w14:paraId="5A000ECE" w14:textId="77777777" w:rsidR="0052747F" w:rsidRDefault="0052747F">
      <w:pPr>
        <w:rPr>
          <w:sz w:val="24"/>
          <w:szCs w:val="24"/>
        </w:rPr>
      </w:pPr>
    </w:p>
    <w:p w14:paraId="1E912AD3" w14:textId="77777777" w:rsidR="0052747F" w:rsidRDefault="0052747F">
      <w:pPr>
        <w:rPr>
          <w:sz w:val="24"/>
          <w:szCs w:val="24"/>
        </w:rPr>
      </w:pPr>
      <w:r w:rsidRPr="0052747F">
        <w:rPr>
          <w:sz w:val="24"/>
          <w:szCs w:val="24"/>
        </w:rPr>
        <w:t xml:space="preserve">Some clinicians may find it difficult to explain the logic behind their clinical thinking. As you gain experience, your clinical reasoning will begin at the outset of the patient encounter, not at the end. Reflect on the clinical reasoning you used during this virtual patient encounter. </w:t>
      </w:r>
    </w:p>
    <w:p w14:paraId="41EE3C8A" w14:textId="77777777" w:rsidR="00224F9F" w:rsidRDefault="00224F9F">
      <w:pPr>
        <w:rPr>
          <w:sz w:val="24"/>
          <w:szCs w:val="24"/>
        </w:rPr>
      </w:pPr>
    </w:p>
    <w:p w14:paraId="59255BC0" w14:textId="77777777" w:rsidR="00224F9F" w:rsidRDefault="00224F9F">
      <w:pPr>
        <w:rPr>
          <w:sz w:val="24"/>
          <w:szCs w:val="24"/>
        </w:rPr>
      </w:pPr>
    </w:p>
    <w:p w14:paraId="0FEEEC31" w14:textId="77777777" w:rsidR="0052747F" w:rsidRDefault="0052747F">
      <w:pPr>
        <w:rPr>
          <w:sz w:val="24"/>
          <w:szCs w:val="24"/>
        </w:rPr>
      </w:pPr>
    </w:p>
    <w:p w14:paraId="6461F125" w14:textId="77777777" w:rsidR="0052747F" w:rsidRDefault="0052747F">
      <w:pPr>
        <w:rPr>
          <w:sz w:val="24"/>
          <w:szCs w:val="24"/>
        </w:rPr>
      </w:pPr>
      <w:r w:rsidRPr="0052747F">
        <w:rPr>
          <w:sz w:val="24"/>
          <w:szCs w:val="24"/>
        </w:rPr>
        <w:t xml:space="preserve">Describe the steps taken to identify and interpret the key findings in this case.  </w:t>
      </w:r>
    </w:p>
    <w:p w14:paraId="1F742DD5" w14:textId="77777777" w:rsidR="0052747F" w:rsidRDefault="0052747F">
      <w:pPr>
        <w:rPr>
          <w:sz w:val="24"/>
          <w:szCs w:val="24"/>
        </w:rPr>
      </w:pPr>
    </w:p>
    <w:p w14:paraId="2701DECE" w14:textId="77777777" w:rsidR="0052747F" w:rsidRDefault="0052747F">
      <w:pPr>
        <w:rPr>
          <w:sz w:val="24"/>
          <w:szCs w:val="24"/>
        </w:rPr>
      </w:pPr>
    </w:p>
    <w:p w14:paraId="1A0C4C27" w14:textId="77777777" w:rsidR="0052747F" w:rsidRDefault="0052747F">
      <w:pPr>
        <w:rPr>
          <w:sz w:val="24"/>
          <w:szCs w:val="24"/>
        </w:rPr>
      </w:pPr>
    </w:p>
    <w:p w14:paraId="1C978AFC" w14:textId="0DCD5A42" w:rsidR="005A3303" w:rsidRDefault="0052747F">
      <w:pPr>
        <w:rPr>
          <w:sz w:val="24"/>
          <w:szCs w:val="24"/>
        </w:rPr>
      </w:pPr>
      <w:r w:rsidRPr="0052747F">
        <w:rPr>
          <w:sz w:val="24"/>
          <w:szCs w:val="24"/>
        </w:rPr>
        <w:t>What are some “lessons learned” within the assessment that you can apply to your professional practice as a provider?</w:t>
      </w:r>
    </w:p>
    <w:p w14:paraId="16C439F9" w14:textId="77777777" w:rsidR="007A6F04" w:rsidRDefault="007A6F04">
      <w:pPr>
        <w:rPr>
          <w:sz w:val="24"/>
          <w:szCs w:val="24"/>
        </w:rPr>
      </w:pPr>
    </w:p>
    <w:p w14:paraId="2E131913" w14:textId="77777777" w:rsidR="007A6F04" w:rsidRDefault="007A6F04">
      <w:pPr>
        <w:rPr>
          <w:sz w:val="24"/>
          <w:szCs w:val="24"/>
        </w:rPr>
      </w:pPr>
    </w:p>
    <w:p w14:paraId="30A00E00" w14:textId="77777777" w:rsidR="007A6F04" w:rsidRDefault="007A6F04">
      <w:pPr>
        <w:rPr>
          <w:sz w:val="24"/>
          <w:szCs w:val="24"/>
        </w:rPr>
      </w:pPr>
    </w:p>
    <w:p w14:paraId="21160C75" w14:textId="77777777" w:rsidR="007A6F04" w:rsidRDefault="007A6F04">
      <w:pPr>
        <w:rPr>
          <w:sz w:val="24"/>
          <w:szCs w:val="24"/>
        </w:rPr>
      </w:pPr>
    </w:p>
    <w:p w14:paraId="285EAB4F" w14:textId="77777777" w:rsidR="007A6F04" w:rsidRDefault="007A6F04">
      <w:pPr>
        <w:rPr>
          <w:sz w:val="24"/>
          <w:szCs w:val="24"/>
        </w:rPr>
      </w:pPr>
    </w:p>
    <w:p w14:paraId="732E7D9C" w14:textId="77777777" w:rsidR="007A6F04" w:rsidRPr="00D73EEB" w:rsidRDefault="007A6F04" w:rsidP="007A6F04">
      <w:pPr>
        <w:jc w:val="center"/>
        <w:rPr>
          <w:rFonts w:cstheme="minorHAnsi"/>
          <w:sz w:val="24"/>
          <w:szCs w:val="24"/>
        </w:rPr>
      </w:pPr>
      <w:r>
        <w:rPr>
          <w:rFonts w:cstheme="minorHAnsi"/>
          <w:sz w:val="24"/>
          <w:szCs w:val="24"/>
        </w:rPr>
        <w:lastRenderedPageBreak/>
        <w:t>References</w:t>
      </w:r>
    </w:p>
    <w:p w14:paraId="1F7D8B74" w14:textId="77777777" w:rsidR="007A6F04" w:rsidRPr="0052747F" w:rsidRDefault="007A6F04">
      <w:pPr>
        <w:rPr>
          <w:sz w:val="24"/>
          <w:szCs w:val="24"/>
        </w:rPr>
      </w:pPr>
    </w:p>
    <w:sectPr w:rsidR="007A6F04" w:rsidRPr="005274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34A7" w14:textId="77777777" w:rsidR="00656C76" w:rsidRDefault="00656C76">
      <w:pPr>
        <w:spacing w:after="0" w:line="240" w:lineRule="auto"/>
      </w:pPr>
      <w:r>
        <w:separator/>
      </w:r>
    </w:p>
  </w:endnote>
  <w:endnote w:type="continuationSeparator" w:id="0">
    <w:p w14:paraId="270C3D8A" w14:textId="77777777" w:rsidR="00656C76" w:rsidRDefault="0065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F11B" w14:textId="77777777" w:rsidR="00BB0ABC" w:rsidRDefault="00000000">
    <w:pPr>
      <w:pStyle w:val="Footer"/>
    </w:pPr>
    <w:r>
      <w:t>0320 RB/KK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15A9" w14:textId="77777777" w:rsidR="00656C76" w:rsidRDefault="00656C76">
      <w:pPr>
        <w:spacing w:after="0" w:line="240" w:lineRule="auto"/>
      </w:pPr>
      <w:r>
        <w:separator/>
      </w:r>
    </w:p>
  </w:footnote>
  <w:footnote w:type="continuationSeparator" w:id="0">
    <w:p w14:paraId="6958C5A7" w14:textId="77777777" w:rsidR="00656C76" w:rsidRDefault="0065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9C2E" w14:textId="77777777" w:rsidR="00491DCE" w:rsidRDefault="00000000">
    <w:pPr>
      <w:pStyle w:val="Header"/>
    </w:pPr>
    <w:r>
      <w:rPr>
        <w:smallCaps/>
        <w:noProof/>
        <w:color w:val="002060"/>
        <w:sz w:val="32"/>
      </w:rPr>
      <w:drawing>
        <wp:anchor distT="0" distB="0" distL="114300" distR="114300" simplePos="0" relativeHeight="251659264" behindDoc="1" locked="0" layoutInCell="1" allowOverlap="1" wp14:anchorId="6B709014" wp14:editId="58542D26">
          <wp:simplePos x="0" y="0"/>
          <wp:positionH relativeFrom="column">
            <wp:posOffset>0</wp:posOffset>
          </wp:positionH>
          <wp:positionV relativeFrom="paragraph">
            <wp:posOffset>171450</wp:posOffset>
          </wp:positionV>
          <wp:extent cx="6193521" cy="1069848"/>
          <wp:effectExtent l="0" t="0" r="0" b="0"/>
          <wp:wrapThrough wrapText="bothSides">
            <wp:wrapPolygon edited="0">
              <wp:start x="0" y="0"/>
              <wp:lineTo x="0" y="21164"/>
              <wp:lineTo x="21527" y="21164"/>
              <wp:lineTo x="21527" y="0"/>
              <wp:lineTo x="0" y="0"/>
            </wp:wrapPolygon>
          </wp:wrapThrough>
          <wp:docPr id="5" name="Picture 5"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5EAF"/>
    <w:multiLevelType w:val="multilevel"/>
    <w:tmpl w:val="55C6F2C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19B050C"/>
    <w:multiLevelType w:val="multilevel"/>
    <w:tmpl w:val="812C0D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810829635">
    <w:abstractNumId w:val="0"/>
  </w:num>
  <w:num w:numId="2" w16cid:durableId="217938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MDE0sDQ1MzI1NzJS0lEKTi0uzszPAykwrAUAcipW6SwAAAA="/>
  </w:docVars>
  <w:rsids>
    <w:rsidRoot w:val="00C348E9"/>
    <w:rsid w:val="001079B2"/>
    <w:rsid w:val="00224F9F"/>
    <w:rsid w:val="002C625F"/>
    <w:rsid w:val="0052747F"/>
    <w:rsid w:val="005A3303"/>
    <w:rsid w:val="00656C76"/>
    <w:rsid w:val="00753430"/>
    <w:rsid w:val="007A6F04"/>
    <w:rsid w:val="007D112C"/>
    <w:rsid w:val="00B53F5D"/>
    <w:rsid w:val="00C06594"/>
    <w:rsid w:val="00C348E9"/>
    <w:rsid w:val="00C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A2E5"/>
  <w15:chartTrackingRefBased/>
  <w15:docId w15:val="{0BDA3E80-7547-4A24-8EBD-34F8931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E9"/>
  </w:style>
  <w:style w:type="paragraph" w:styleId="Footer">
    <w:name w:val="footer"/>
    <w:basedOn w:val="Normal"/>
    <w:link w:val="FooterChar"/>
    <w:uiPriority w:val="99"/>
    <w:unhideWhenUsed/>
    <w:rsid w:val="00C34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181</Words>
  <Characters>952</Characters>
  <Application>Microsoft Office Word</Application>
  <DocSecurity>0</DocSecurity>
  <Lines>59</Lines>
  <Paragraphs>18</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Gordon</dc:creator>
  <cp:keywords/>
  <dc:description/>
  <cp:lastModifiedBy>Randy Gordon</cp:lastModifiedBy>
  <cp:revision>11</cp:revision>
  <dcterms:created xsi:type="dcterms:W3CDTF">2022-11-14T12:55:00Z</dcterms:created>
  <dcterms:modified xsi:type="dcterms:W3CDTF">2022-11-14T20:36:00Z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896fb269-3e40-470b-81a1-751752b0974b</vt:lpwstr>
  </property>
</Properties>
</file>