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5AE9" w14:textId="77777777" w:rsidR="001C3E91" w:rsidRDefault="001C3E91" w:rsidP="002C6601">
      <w:pPr>
        <w:spacing w:line="480" w:lineRule="auto"/>
        <w:jc w:val="center"/>
        <w:rPr>
          <w:rFonts w:ascii="Calibri" w:eastAsia="Calibri" w:hAnsi="Calibri" w:cs="Calibri"/>
          <w:b/>
          <w:bCs/>
          <w:sz w:val="24"/>
          <w:szCs w:val="24"/>
        </w:rPr>
      </w:pPr>
    </w:p>
    <w:p w14:paraId="44AB0FE6" w14:textId="77777777" w:rsidR="001C3E91" w:rsidRDefault="001C3E91" w:rsidP="002C6601">
      <w:pPr>
        <w:spacing w:line="480" w:lineRule="auto"/>
        <w:jc w:val="center"/>
        <w:rPr>
          <w:rFonts w:ascii="Calibri" w:eastAsia="Calibri" w:hAnsi="Calibri" w:cs="Calibri"/>
          <w:b/>
          <w:bCs/>
          <w:sz w:val="24"/>
          <w:szCs w:val="24"/>
        </w:rPr>
      </w:pPr>
    </w:p>
    <w:p w14:paraId="64F0DCAA" w14:textId="77777777" w:rsidR="001C3E91" w:rsidRDefault="001C3E91" w:rsidP="002C6601">
      <w:pPr>
        <w:spacing w:line="480" w:lineRule="auto"/>
        <w:jc w:val="center"/>
        <w:rPr>
          <w:rFonts w:ascii="Calibri" w:eastAsia="Calibri" w:hAnsi="Calibri" w:cs="Calibri"/>
          <w:b/>
          <w:bCs/>
          <w:sz w:val="24"/>
          <w:szCs w:val="24"/>
        </w:rPr>
      </w:pPr>
    </w:p>
    <w:p w14:paraId="5AFC0E82" w14:textId="77777777" w:rsidR="00D35EA3" w:rsidRPr="00D35EA3" w:rsidRDefault="00D35EA3" w:rsidP="00D35EA3">
      <w:pPr>
        <w:spacing w:line="480" w:lineRule="auto"/>
        <w:jc w:val="center"/>
        <w:rPr>
          <w:rFonts w:ascii="Calibri" w:eastAsia="Calibri" w:hAnsi="Calibri" w:cs="Calibri"/>
          <w:b/>
          <w:bCs/>
          <w:sz w:val="24"/>
          <w:szCs w:val="24"/>
        </w:rPr>
      </w:pPr>
      <w:r w:rsidRPr="00D35EA3">
        <w:rPr>
          <w:rFonts w:ascii="Calibri" w:eastAsia="Calibri" w:hAnsi="Calibri" w:cs="Calibri"/>
          <w:b/>
          <w:bCs/>
          <w:sz w:val="24"/>
          <w:szCs w:val="24"/>
        </w:rPr>
        <w:t>Week 6 iHuman Assignment Reflection Worksheet</w:t>
      </w:r>
    </w:p>
    <w:p w14:paraId="1D53F86C" w14:textId="77777777" w:rsidR="00683CB5" w:rsidRPr="00683CB5" w:rsidRDefault="00683CB5" w:rsidP="00683CB5">
      <w:pPr>
        <w:spacing w:line="480" w:lineRule="auto"/>
        <w:jc w:val="center"/>
        <w:rPr>
          <w:rFonts w:ascii="Calibri" w:eastAsia="Calibri" w:hAnsi="Calibri" w:cs="Calibri"/>
          <w:sz w:val="24"/>
          <w:szCs w:val="24"/>
        </w:rPr>
      </w:pPr>
      <w:r w:rsidRPr="00683CB5">
        <w:rPr>
          <w:rFonts w:ascii="Calibri" w:eastAsia="Calibri" w:hAnsi="Calibri" w:cs="Calibri"/>
          <w:sz w:val="24"/>
          <w:szCs w:val="24"/>
        </w:rPr>
        <w:t xml:space="preserve">Your Name </w:t>
      </w:r>
    </w:p>
    <w:p w14:paraId="396E1ADB" w14:textId="77777777" w:rsidR="00683CB5" w:rsidRPr="00683CB5" w:rsidRDefault="00683CB5" w:rsidP="00683CB5">
      <w:pPr>
        <w:spacing w:line="480" w:lineRule="auto"/>
        <w:jc w:val="center"/>
        <w:rPr>
          <w:rFonts w:ascii="Calibri" w:eastAsia="Calibri" w:hAnsi="Calibri" w:cs="Calibri"/>
          <w:sz w:val="24"/>
          <w:szCs w:val="24"/>
        </w:rPr>
      </w:pPr>
      <w:r w:rsidRPr="00683CB5">
        <w:rPr>
          <w:rFonts w:ascii="Calibri" w:eastAsia="Calibri" w:hAnsi="Calibri" w:cs="Calibri"/>
          <w:sz w:val="24"/>
          <w:szCs w:val="24"/>
        </w:rPr>
        <w:t>Chamberlain University College of Nursing</w:t>
      </w:r>
    </w:p>
    <w:p w14:paraId="5009124F" w14:textId="77777777" w:rsidR="00683CB5" w:rsidRPr="00683CB5" w:rsidRDefault="00683CB5" w:rsidP="00683CB5">
      <w:pPr>
        <w:spacing w:line="480" w:lineRule="auto"/>
        <w:jc w:val="center"/>
        <w:rPr>
          <w:rFonts w:ascii="Calibri" w:eastAsia="Calibri" w:hAnsi="Calibri" w:cs="Calibri"/>
          <w:sz w:val="24"/>
          <w:szCs w:val="24"/>
        </w:rPr>
      </w:pPr>
      <w:r w:rsidRPr="00683CB5">
        <w:rPr>
          <w:rFonts w:ascii="Calibri" w:eastAsia="Calibri" w:hAnsi="Calibri" w:cs="Calibri"/>
          <w:sz w:val="24"/>
          <w:szCs w:val="24"/>
        </w:rPr>
        <w:t>Course Number: Course Name</w:t>
      </w:r>
    </w:p>
    <w:p w14:paraId="071036DF" w14:textId="77777777" w:rsidR="00683CB5" w:rsidRPr="00683CB5" w:rsidRDefault="00683CB5" w:rsidP="00683CB5">
      <w:pPr>
        <w:spacing w:line="480" w:lineRule="auto"/>
        <w:jc w:val="center"/>
        <w:rPr>
          <w:rFonts w:ascii="Calibri" w:eastAsia="Calibri" w:hAnsi="Calibri" w:cs="Calibri"/>
          <w:sz w:val="24"/>
          <w:szCs w:val="24"/>
        </w:rPr>
      </w:pPr>
      <w:r w:rsidRPr="00683CB5">
        <w:rPr>
          <w:rFonts w:ascii="Calibri" w:eastAsia="Calibri" w:hAnsi="Calibri" w:cs="Calibri"/>
          <w:sz w:val="24"/>
          <w:szCs w:val="24"/>
        </w:rPr>
        <w:t>Name of Instructor</w:t>
      </w:r>
    </w:p>
    <w:p w14:paraId="1415B825" w14:textId="77777777" w:rsidR="00683CB5" w:rsidRPr="00683CB5" w:rsidRDefault="00683CB5" w:rsidP="00683CB5">
      <w:pPr>
        <w:spacing w:line="480" w:lineRule="auto"/>
        <w:jc w:val="center"/>
        <w:rPr>
          <w:rFonts w:ascii="Calibri" w:eastAsia="Calibri" w:hAnsi="Calibri" w:cs="Calibri"/>
          <w:sz w:val="24"/>
          <w:szCs w:val="24"/>
        </w:rPr>
      </w:pPr>
      <w:r w:rsidRPr="00683CB5">
        <w:rPr>
          <w:rFonts w:ascii="Calibri" w:eastAsia="Calibri" w:hAnsi="Calibri" w:cs="Calibri"/>
          <w:sz w:val="24"/>
          <w:szCs w:val="24"/>
        </w:rPr>
        <w:t>Assignment Due Date</w:t>
      </w:r>
    </w:p>
    <w:p w14:paraId="58103A66" w14:textId="77777777" w:rsidR="001C3E91" w:rsidRDefault="001C3E91" w:rsidP="002C6601">
      <w:pPr>
        <w:spacing w:line="480" w:lineRule="auto"/>
        <w:jc w:val="center"/>
        <w:rPr>
          <w:rFonts w:ascii="Calibri" w:eastAsia="Calibri" w:hAnsi="Calibri" w:cs="Calibri"/>
          <w:b/>
          <w:bCs/>
          <w:sz w:val="24"/>
          <w:szCs w:val="24"/>
        </w:rPr>
      </w:pPr>
    </w:p>
    <w:p w14:paraId="097B6A6A" w14:textId="77777777" w:rsidR="001C3E91" w:rsidRDefault="001C3E91" w:rsidP="002C6601">
      <w:pPr>
        <w:spacing w:line="480" w:lineRule="auto"/>
        <w:jc w:val="center"/>
        <w:rPr>
          <w:rFonts w:ascii="Calibri" w:eastAsia="Calibri" w:hAnsi="Calibri" w:cs="Calibri"/>
          <w:b/>
          <w:bCs/>
          <w:sz w:val="24"/>
          <w:szCs w:val="24"/>
        </w:rPr>
      </w:pPr>
    </w:p>
    <w:p w14:paraId="59E6242E" w14:textId="77777777" w:rsidR="001C3E91" w:rsidRDefault="001C3E91" w:rsidP="002C6601">
      <w:pPr>
        <w:spacing w:line="480" w:lineRule="auto"/>
        <w:jc w:val="center"/>
        <w:rPr>
          <w:rFonts w:ascii="Calibri" w:eastAsia="Calibri" w:hAnsi="Calibri" w:cs="Calibri"/>
          <w:b/>
          <w:bCs/>
          <w:sz w:val="24"/>
          <w:szCs w:val="24"/>
        </w:rPr>
      </w:pPr>
    </w:p>
    <w:p w14:paraId="3E7CA6B5" w14:textId="77777777" w:rsidR="001C3E91" w:rsidRDefault="001C3E91" w:rsidP="002C6601">
      <w:pPr>
        <w:spacing w:line="480" w:lineRule="auto"/>
        <w:jc w:val="center"/>
        <w:rPr>
          <w:rFonts w:ascii="Calibri" w:eastAsia="Calibri" w:hAnsi="Calibri" w:cs="Calibri"/>
          <w:b/>
          <w:bCs/>
          <w:sz w:val="24"/>
          <w:szCs w:val="24"/>
        </w:rPr>
      </w:pPr>
    </w:p>
    <w:p w14:paraId="57EEA52F" w14:textId="77777777" w:rsidR="001C3E91" w:rsidRDefault="001C3E91" w:rsidP="002C6601">
      <w:pPr>
        <w:spacing w:line="480" w:lineRule="auto"/>
        <w:jc w:val="center"/>
        <w:rPr>
          <w:rFonts w:ascii="Calibri" w:eastAsia="Calibri" w:hAnsi="Calibri" w:cs="Calibri"/>
          <w:b/>
          <w:bCs/>
          <w:sz w:val="24"/>
          <w:szCs w:val="24"/>
        </w:rPr>
      </w:pPr>
    </w:p>
    <w:p w14:paraId="3ACE3F8B" w14:textId="77777777" w:rsidR="001C3E91" w:rsidRDefault="001C3E91" w:rsidP="002C6601">
      <w:pPr>
        <w:spacing w:line="480" w:lineRule="auto"/>
        <w:jc w:val="center"/>
        <w:rPr>
          <w:rFonts w:ascii="Calibri" w:eastAsia="Calibri" w:hAnsi="Calibri" w:cs="Calibri"/>
          <w:b/>
          <w:bCs/>
          <w:sz w:val="24"/>
          <w:szCs w:val="24"/>
        </w:rPr>
      </w:pPr>
    </w:p>
    <w:p w14:paraId="5C08D455" w14:textId="77777777" w:rsidR="001C3E91" w:rsidRDefault="001C3E91" w:rsidP="00683CB5">
      <w:pPr>
        <w:spacing w:line="480" w:lineRule="auto"/>
        <w:rPr>
          <w:rFonts w:ascii="Calibri" w:eastAsia="Calibri" w:hAnsi="Calibri" w:cs="Calibri"/>
          <w:b/>
          <w:bCs/>
          <w:sz w:val="24"/>
          <w:szCs w:val="24"/>
        </w:rPr>
      </w:pPr>
    </w:p>
    <w:p w14:paraId="4DB4B127" w14:textId="1676103B" w:rsidR="002C6601" w:rsidRPr="002C6601" w:rsidRDefault="002C6601" w:rsidP="002C6601">
      <w:pPr>
        <w:spacing w:line="480" w:lineRule="auto"/>
        <w:jc w:val="center"/>
        <w:rPr>
          <w:rFonts w:ascii="Calibri" w:eastAsia="Calibri" w:hAnsi="Calibri" w:cs="Calibri"/>
          <w:b/>
          <w:bCs/>
          <w:sz w:val="24"/>
          <w:szCs w:val="24"/>
        </w:rPr>
      </w:pPr>
      <w:r w:rsidRPr="002C6601">
        <w:rPr>
          <w:rFonts w:ascii="Calibri" w:eastAsia="Calibri" w:hAnsi="Calibri" w:cs="Calibri"/>
          <w:b/>
          <w:bCs/>
          <w:sz w:val="24"/>
          <w:szCs w:val="24"/>
        </w:rPr>
        <w:lastRenderedPageBreak/>
        <w:t xml:space="preserve">Week </w:t>
      </w:r>
      <w:r>
        <w:rPr>
          <w:rFonts w:ascii="Calibri" w:eastAsia="Calibri" w:hAnsi="Calibri" w:cs="Calibri"/>
          <w:b/>
          <w:bCs/>
          <w:sz w:val="24"/>
          <w:szCs w:val="24"/>
        </w:rPr>
        <w:t>6</w:t>
      </w:r>
      <w:r w:rsidRPr="002C6601">
        <w:rPr>
          <w:rFonts w:ascii="Calibri" w:eastAsia="Calibri" w:hAnsi="Calibri" w:cs="Calibri"/>
          <w:b/>
          <w:bCs/>
          <w:sz w:val="24"/>
          <w:szCs w:val="24"/>
        </w:rPr>
        <w:t xml:space="preserve"> iHuman Assignment Reflection Worksheet</w:t>
      </w:r>
    </w:p>
    <w:p w14:paraId="64864AD1" w14:textId="77777777" w:rsidR="003978D7" w:rsidRPr="003978D7" w:rsidRDefault="003978D7" w:rsidP="003978D7">
      <w:pPr>
        <w:rPr>
          <w:sz w:val="24"/>
          <w:szCs w:val="24"/>
        </w:rPr>
      </w:pPr>
      <w:r w:rsidRPr="003978D7">
        <w:rPr>
          <w:sz w:val="24"/>
          <w:szCs w:val="24"/>
        </w:rPr>
        <w:t xml:space="preserve">Address the following question. </w:t>
      </w:r>
      <w:r w:rsidRPr="003978D7">
        <w:rPr>
          <w:b/>
          <w:bCs/>
          <w:sz w:val="24"/>
          <w:szCs w:val="24"/>
        </w:rPr>
        <w:t>Write on this template</w:t>
      </w:r>
      <w:r w:rsidRPr="003978D7">
        <w:rPr>
          <w:sz w:val="24"/>
          <w:szCs w:val="24"/>
        </w:rPr>
        <w:t xml:space="preserve"> and include the following components:</w:t>
      </w:r>
    </w:p>
    <w:p w14:paraId="0EF11915" w14:textId="77777777" w:rsidR="003978D7" w:rsidRPr="003978D7" w:rsidRDefault="003978D7" w:rsidP="003978D7">
      <w:pPr>
        <w:rPr>
          <w:sz w:val="24"/>
          <w:szCs w:val="24"/>
        </w:rPr>
      </w:pPr>
      <w:r w:rsidRPr="003978D7">
        <w:rPr>
          <w:sz w:val="24"/>
          <w:szCs w:val="24"/>
        </w:rPr>
        <w:t>i.</w:t>
      </w:r>
      <w:r w:rsidRPr="003978D7">
        <w:rPr>
          <w:sz w:val="24"/>
          <w:szCs w:val="24"/>
        </w:rPr>
        <w:tab/>
        <w:t>write 150-300 words in a Microsoft Word document</w:t>
      </w:r>
    </w:p>
    <w:p w14:paraId="525BF659" w14:textId="77777777" w:rsidR="003978D7" w:rsidRPr="003978D7" w:rsidRDefault="003978D7" w:rsidP="003978D7">
      <w:pPr>
        <w:rPr>
          <w:sz w:val="24"/>
          <w:szCs w:val="24"/>
        </w:rPr>
      </w:pPr>
      <w:r w:rsidRPr="003978D7">
        <w:rPr>
          <w:sz w:val="24"/>
          <w:szCs w:val="24"/>
        </w:rPr>
        <w:t>ii.</w:t>
      </w:r>
      <w:r w:rsidRPr="003978D7">
        <w:rPr>
          <w:sz w:val="24"/>
          <w:szCs w:val="24"/>
        </w:rPr>
        <w:tab/>
        <w:t>demonstrate clinical judgment appropriate to the virtual patient scenario</w:t>
      </w:r>
    </w:p>
    <w:p w14:paraId="2D068542" w14:textId="77777777" w:rsidR="003978D7" w:rsidRPr="003978D7" w:rsidRDefault="003978D7" w:rsidP="003978D7">
      <w:pPr>
        <w:rPr>
          <w:sz w:val="24"/>
          <w:szCs w:val="24"/>
        </w:rPr>
      </w:pPr>
      <w:r w:rsidRPr="003978D7">
        <w:rPr>
          <w:sz w:val="24"/>
          <w:szCs w:val="24"/>
        </w:rPr>
        <w:t>iii.</w:t>
      </w:r>
      <w:r w:rsidRPr="003978D7">
        <w:rPr>
          <w:sz w:val="24"/>
          <w:szCs w:val="24"/>
        </w:rPr>
        <w:tab/>
        <w:t>cite at least one relevant scholarly source as defined by program expectations</w:t>
      </w:r>
    </w:p>
    <w:p w14:paraId="64E5F2C2" w14:textId="17A12C48" w:rsidR="003978D7" w:rsidRDefault="003978D7" w:rsidP="00883EAC">
      <w:pPr>
        <w:rPr>
          <w:sz w:val="24"/>
          <w:szCs w:val="24"/>
        </w:rPr>
      </w:pPr>
      <w:r w:rsidRPr="003978D7">
        <w:rPr>
          <w:sz w:val="24"/>
          <w:szCs w:val="24"/>
        </w:rPr>
        <w:t>iv.</w:t>
      </w:r>
      <w:r w:rsidRPr="003978D7">
        <w:rPr>
          <w:sz w:val="24"/>
          <w:szCs w:val="24"/>
        </w:rPr>
        <w:tab/>
        <w:t>communicate with minimal errors in English grammar, spelling, syntax, and punctuation</w:t>
      </w:r>
    </w:p>
    <w:p w14:paraId="51A166BA" w14:textId="77777777" w:rsidR="003978D7" w:rsidRDefault="003978D7">
      <w:pPr>
        <w:rPr>
          <w:sz w:val="24"/>
          <w:szCs w:val="24"/>
        </w:rPr>
      </w:pPr>
    </w:p>
    <w:p w14:paraId="6BB5F369" w14:textId="1D2C901D" w:rsidR="00500B9B" w:rsidRPr="00500B9B" w:rsidRDefault="00883EAC">
      <w:pPr>
        <w:rPr>
          <w:sz w:val="24"/>
          <w:szCs w:val="24"/>
        </w:rPr>
      </w:pPr>
      <w:r w:rsidRPr="00883EAC">
        <w:rPr>
          <w:sz w:val="24"/>
          <w:szCs w:val="24"/>
        </w:rPr>
        <w:t>One rule is to always include “the worst-case scenario” in your differential diagnosis and make sure you have ruled out this possibility based on your findings and patient assessment. Your goal is to minimize the risk of missing unusual or infrequent conditions such as meningococcal meningitis, bacterial endocarditis, pulmonary embolus, or subdural hematoma that are particularly ominous. </w:t>
      </w:r>
    </w:p>
    <w:p w14:paraId="69E0B415" w14:textId="77777777" w:rsidR="00500B9B" w:rsidRPr="00500B9B" w:rsidRDefault="00500B9B">
      <w:pPr>
        <w:rPr>
          <w:sz w:val="24"/>
          <w:szCs w:val="24"/>
        </w:rPr>
      </w:pPr>
      <w:r w:rsidRPr="00500B9B">
        <w:rPr>
          <w:sz w:val="24"/>
          <w:szCs w:val="24"/>
        </w:rPr>
        <w:t xml:space="preserve">What are the "red flags" in this case? </w:t>
      </w:r>
    </w:p>
    <w:p w14:paraId="24F6C34A" w14:textId="77777777" w:rsidR="00500B9B" w:rsidRPr="00500B9B" w:rsidRDefault="00500B9B">
      <w:pPr>
        <w:rPr>
          <w:sz w:val="24"/>
          <w:szCs w:val="24"/>
        </w:rPr>
      </w:pPr>
    </w:p>
    <w:p w14:paraId="2EE0B085" w14:textId="77777777" w:rsidR="00500B9B" w:rsidRPr="00500B9B" w:rsidRDefault="00500B9B">
      <w:pPr>
        <w:rPr>
          <w:sz w:val="24"/>
          <w:szCs w:val="24"/>
        </w:rPr>
      </w:pPr>
    </w:p>
    <w:p w14:paraId="5D062898" w14:textId="77777777" w:rsidR="003978D7" w:rsidRDefault="003978D7">
      <w:pPr>
        <w:rPr>
          <w:sz w:val="24"/>
          <w:szCs w:val="24"/>
        </w:rPr>
      </w:pPr>
    </w:p>
    <w:p w14:paraId="54B22071" w14:textId="37EEBE45" w:rsidR="00500B9B" w:rsidRPr="00500B9B" w:rsidRDefault="00500B9B">
      <w:pPr>
        <w:rPr>
          <w:sz w:val="24"/>
          <w:szCs w:val="24"/>
        </w:rPr>
      </w:pPr>
      <w:r w:rsidRPr="00500B9B">
        <w:rPr>
          <w:sz w:val="24"/>
          <w:szCs w:val="24"/>
        </w:rPr>
        <w:t xml:space="preserve">Based on your pertinent key findings, what is "the worst-case scenario"? </w:t>
      </w:r>
    </w:p>
    <w:p w14:paraId="4550A04A" w14:textId="77777777" w:rsidR="00500B9B" w:rsidRPr="00500B9B" w:rsidRDefault="00500B9B">
      <w:pPr>
        <w:rPr>
          <w:sz w:val="24"/>
          <w:szCs w:val="24"/>
        </w:rPr>
      </w:pPr>
    </w:p>
    <w:p w14:paraId="526420D4" w14:textId="77777777" w:rsidR="00500B9B" w:rsidRDefault="00500B9B">
      <w:pPr>
        <w:rPr>
          <w:sz w:val="24"/>
          <w:szCs w:val="24"/>
        </w:rPr>
      </w:pPr>
    </w:p>
    <w:p w14:paraId="1B2B41C5" w14:textId="77777777" w:rsidR="00683CB5" w:rsidRPr="00500B9B" w:rsidRDefault="00683CB5">
      <w:pPr>
        <w:rPr>
          <w:sz w:val="24"/>
          <w:szCs w:val="24"/>
        </w:rPr>
      </w:pPr>
    </w:p>
    <w:p w14:paraId="3655C27D" w14:textId="41220D46" w:rsidR="005A3303" w:rsidRDefault="00500B9B">
      <w:pPr>
        <w:rPr>
          <w:sz w:val="24"/>
          <w:szCs w:val="24"/>
        </w:rPr>
      </w:pPr>
      <w:r w:rsidRPr="00500B9B">
        <w:rPr>
          <w:sz w:val="24"/>
          <w:szCs w:val="24"/>
        </w:rPr>
        <w:t>What lessons did you learn from this case that you can apply to your future professional practice?</w:t>
      </w:r>
    </w:p>
    <w:p w14:paraId="6D0224EC" w14:textId="77777777" w:rsidR="009631F4" w:rsidRDefault="009631F4">
      <w:pPr>
        <w:rPr>
          <w:sz w:val="24"/>
          <w:szCs w:val="24"/>
        </w:rPr>
      </w:pPr>
    </w:p>
    <w:p w14:paraId="2DADFA26" w14:textId="77777777" w:rsidR="009631F4" w:rsidRDefault="009631F4">
      <w:pPr>
        <w:rPr>
          <w:sz w:val="24"/>
          <w:szCs w:val="24"/>
        </w:rPr>
      </w:pPr>
    </w:p>
    <w:p w14:paraId="025CA668" w14:textId="77777777" w:rsidR="009631F4" w:rsidRDefault="009631F4">
      <w:pPr>
        <w:rPr>
          <w:sz w:val="24"/>
          <w:szCs w:val="24"/>
        </w:rPr>
      </w:pPr>
    </w:p>
    <w:p w14:paraId="261F0443" w14:textId="77777777" w:rsidR="00410E6A" w:rsidRPr="00D73EEB" w:rsidRDefault="00410E6A" w:rsidP="00410E6A">
      <w:pPr>
        <w:jc w:val="center"/>
        <w:rPr>
          <w:rFonts w:cstheme="minorHAnsi"/>
          <w:sz w:val="24"/>
          <w:szCs w:val="24"/>
        </w:rPr>
      </w:pPr>
      <w:r>
        <w:rPr>
          <w:rFonts w:cstheme="minorHAnsi"/>
          <w:sz w:val="24"/>
          <w:szCs w:val="24"/>
        </w:rPr>
        <w:lastRenderedPageBreak/>
        <w:t>References</w:t>
      </w:r>
    </w:p>
    <w:p w14:paraId="447C59C3" w14:textId="77777777" w:rsidR="009631F4" w:rsidRPr="00500B9B" w:rsidRDefault="009631F4">
      <w:pPr>
        <w:rPr>
          <w:sz w:val="24"/>
          <w:szCs w:val="24"/>
        </w:rPr>
      </w:pPr>
    </w:p>
    <w:sectPr w:rsidR="009631F4" w:rsidRPr="00500B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D2F0" w14:textId="77777777" w:rsidR="006D1022" w:rsidRDefault="006D1022">
      <w:pPr>
        <w:spacing w:after="0" w:line="240" w:lineRule="auto"/>
      </w:pPr>
      <w:r>
        <w:separator/>
      </w:r>
    </w:p>
  </w:endnote>
  <w:endnote w:type="continuationSeparator" w:id="0">
    <w:p w14:paraId="417EC61A" w14:textId="77777777" w:rsidR="006D1022" w:rsidRDefault="006D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9343" w14:textId="77777777" w:rsidR="00BB0ABC" w:rsidRDefault="00000000">
    <w:pPr>
      <w:pStyle w:val="Footer"/>
    </w:pPr>
    <w:r>
      <w:t>0320 RB/KK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2ABC" w14:textId="77777777" w:rsidR="006D1022" w:rsidRDefault="006D1022">
      <w:pPr>
        <w:spacing w:after="0" w:line="240" w:lineRule="auto"/>
      </w:pPr>
      <w:r>
        <w:separator/>
      </w:r>
    </w:p>
  </w:footnote>
  <w:footnote w:type="continuationSeparator" w:id="0">
    <w:p w14:paraId="5F8FE88D" w14:textId="77777777" w:rsidR="006D1022" w:rsidRDefault="006D1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3444" w14:textId="77777777" w:rsidR="00491DCE" w:rsidRDefault="00000000">
    <w:pPr>
      <w:pStyle w:val="Header"/>
    </w:pPr>
    <w:r>
      <w:rPr>
        <w:smallCaps/>
        <w:noProof/>
        <w:color w:val="002060"/>
        <w:sz w:val="32"/>
      </w:rPr>
      <w:drawing>
        <wp:anchor distT="0" distB="0" distL="114300" distR="114300" simplePos="0" relativeHeight="251659264" behindDoc="1" locked="0" layoutInCell="1" allowOverlap="1" wp14:anchorId="053405F1" wp14:editId="37D497FD">
          <wp:simplePos x="0" y="0"/>
          <wp:positionH relativeFrom="column">
            <wp:posOffset>0</wp:posOffset>
          </wp:positionH>
          <wp:positionV relativeFrom="paragraph">
            <wp:posOffset>171450</wp:posOffset>
          </wp:positionV>
          <wp:extent cx="6193521" cy="1069848"/>
          <wp:effectExtent l="0" t="0" r="0" b="0"/>
          <wp:wrapThrough wrapText="bothSides">
            <wp:wrapPolygon edited="0">
              <wp:start x="0" y="0"/>
              <wp:lineTo x="0" y="21164"/>
              <wp:lineTo x="21527" y="21164"/>
              <wp:lineTo x="21527" y="0"/>
              <wp:lineTo x="0" y="0"/>
            </wp:wrapPolygon>
          </wp:wrapThrough>
          <wp:docPr id="5" name="Picture 5"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5EAF"/>
    <w:multiLevelType w:val="multilevel"/>
    <w:tmpl w:val="55C6F2C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E572216"/>
    <w:multiLevelType w:val="multilevel"/>
    <w:tmpl w:val="D700CE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909880003">
    <w:abstractNumId w:val="0"/>
  </w:num>
  <w:num w:numId="2" w16cid:durableId="32736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MDE0tDQyNTE3szRU0lEKTi0uzszPAykwrAUAalRARiwAAAA="/>
  </w:docVars>
  <w:rsids>
    <w:rsidRoot w:val="002C6601"/>
    <w:rsid w:val="001813F8"/>
    <w:rsid w:val="001C3E91"/>
    <w:rsid w:val="002C6601"/>
    <w:rsid w:val="003978D7"/>
    <w:rsid w:val="00410E6A"/>
    <w:rsid w:val="00417656"/>
    <w:rsid w:val="00500B9B"/>
    <w:rsid w:val="005A3303"/>
    <w:rsid w:val="00683CB5"/>
    <w:rsid w:val="006D1022"/>
    <w:rsid w:val="00883EAC"/>
    <w:rsid w:val="009631F4"/>
    <w:rsid w:val="00D3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2993"/>
  <w15:chartTrackingRefBased/>
  <w15:docId w15:val="{3313BCAC-C528-48AC-8245-5962DCD7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01"/>
  </w:style>
  <w:style w:type="paragraph" w:styleId="Footer">
    <w:name w:val="footer"/>
    <w:basedOn w:val="Normal"/>
    <w:link w:val="FooterChar"/>
    <w:uiPriority w:val="99"/>
    <w:unhideWhenUsed/>
    <w:rsid w:val="002C6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199</Words>
  <Characters>1046</Characters>
  <Application>Microsoft Office Word</Application>
  <DocSecurity>0</DocSecurity>
  <Lines>65</Lines>
  <Paragraphs>20</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Gordon</dc:creator>
  <cp:keywords/>
  <dc:description/>
  <cp:lastModifiedBy>Randy Gordon</cp:lastModifiedBy>
  <cp:revision>11</cp:revision>
  <dcterms:created xsi:type="dcterms:W3CDTF">2022-11-14T12:55:00Z</dcterms:created>
  <dcterms:modified xsi:type="dcterms:W3CDTF">2022-11-14T20:36:00Z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3b983de6-bf48-4df8-85be-aacc8c0eb86a</vt:lpwstr>
  </property>
</Properties>
</file>