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F7E2" w14:textId="77777777" w:rsidR="00E94432" w:rsidRDefault="0093604C">
      <w:pPr>
        <w:spacing w:line="260" w:lineRule="exact"/>
        <w:ind w:left="119"/>
        <w:rPr>
          <w:b/>
          <w:sz w:val="24"/>
        </w:rPr>
      </w:pPr>
      <w:bookmarkStart w:id="0" w:name="Purpose"/>
      <w:bookmarkEnd w:id="0"/>
      <w:r>
        <w:rPr>
          <w:b/>
          <w:color w:val="001F5F"/>
          <w:sz w:val="24"/>
        </w:rPr>
        <w:t>Purpose</w:t>
      </w:r>
    </w:p>
    <w:p w14:paraId="228CF7E3" w14:textId="23D8A5B4" w:rsidR="00E94432" w:rsidRDefault="0093604C">
      <w:pPr>
        <w:pStyle w:val="BodyText"/>
        <w:spacing w:before="3"/>
        <w:ind w:left="119"/>
      </w:pPr>
      <w:r>
        <w:t>The</w:t>
      </w:r>
      <w:r>
        <w:rPr>
          <w:spacing w:val="-6"/>
        </w:rPr>
        <w:t xml:space="preserve"> </w:t>
      </w:r>
      <w:r>
        <w:t>3-minute</w:t>
      </w:r>
      <w:r>
        <w:rPr>
          <w:spacing w:val="-4"/>
        </w:rPr>
        <w:t xml:space="preserve"> </w:t>
      </w:r>
      <w:r w:rsidR="006831B7">
        <w:t>thoughts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designed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reflect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topic.</w:t>
      </w:r>
    </w:p>
    <w:p w14:paraId="228CF7E4" w14:textId="77777777" w:rsidR="00E94432" w:rsidRDefault="00E94432">
      <w:pPr>
        <w:pStyle w:val="BodyText"/>
        <w:spacing w:before="11"/>
        <w:rPr>
          <w:sz w:val="21"/>
        </w:rPr>
      </w:pPr>
    </w:p>
    <w:p w14:paraId="228CF7E5" w14:textId="77777777" w:rsidR="00E94432" w:rsidRDefault="0093604C">
      <w:pPr>
        <w:pStyle w:val="BodyText"/>
        <w:ind w:left="120"/>
      </w:pPr>
      <w:r>
        <w:rPr>
          <w:b/>
          <w:color w:val="001F5F"/>
          <w:sz w:val="24"/>
        </w:rPr>
        <w:t>Course</w:t>
      </w:r>
      <w:r>
        <w:rPr>
          <w:b/>
          <w:color w:val="001F5F"/>
          <w:spacing w:val="17"/>
          <w:sz w:val="24"/>
        </w:rPr>
        <w:t xml:space="preserve"> </w:t>
      </w:r>
      <w:r>
        <w:rPr>
          <w:b/>
          <w:color w:val="001F5F"/>
          <w:sz w:val="24"/>
        </w:rPr>
        <w:t>outcomes:</w:t>
      </w:r>
      <w:r>
        <w:rPr>
          <w:b/>
          <w:color w:val="001F5F"/>
          <w:spacing w:val="41"/>
          <w:sz w:val="24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assignment</w:t>
      </w:r>
      <w:r>
        <w:rPr>
          <w:spacing w:val="12"/>
        </w:rPr>
        <w:t xml:space="preserve"> </w:t>
      </w:r>
      <w:r>
        <w:t>enables</w:t>
      </w:r>
      <w:r>
        <w:rPr>
          <w:spacing w:val="1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student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meet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course</w:t>
      </w:r>
      <w:r>
        <w:rPr>
          <w:spacing w:val="14"/>
        </w:rPr>
        <w:t xml:space="preserve"> </w:t>
      </w:r>
      <w:r>
        <w:t>outcomes.</w:t>
      </w:r>
    </w:p>
    <w:p w14:paraId="228CF7E6" w14:textId="77777777" w:rsidR="00E94432" w:rsidRDefault="0093604C">
      <w:pPr>
        <w:pStyle w:val="BodyText"/>
        <w:spacing w:before="121"/>
        <w:ind w:left="840" w:hanging="721"/>
      </w:pPr>
      <w:r>
        <w:t>CO</w:t>
      </w:r>
      <w:r>
        <w:rPr>
          <w:spacing w:val="-7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Implement</w:t>
      </w:r>
      <w:r>
        <w:rPr>
          <w:spacing w:val="-7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successful</w:t>
      </w:r>
      <w:r>
        <w:rPr>
          <w:spacing w:val="-7"/>
        </w:rPr>
        <w:t xml:space="preserve"> </w:t>
      </w:r>
      <w:r>
        <w:t>scholarship</w:t>
      </w:r>
      <w:r>
        <w:rPr>
          <w:spacing w:val="-7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skills,</w:t>
      </w:r>
      <w:r>
        <w:rPr>
          <w:spacing w:val="-6"/>
        </w:rPr>
        <w:t xml:space="preserve"> </w:t>
      </w:r>
      <w:r>
        <w:t>note</w:t>
      </w:r>
      <w:r>
        <w:rPr>
          <w:spacing w:val="-7"/>
        </w:rPr>
        <w:t xml:space="preserve"> </w:t>
      </w:r>
      <w:r>
        <w:t>taking,</w:t>
      </w:r>
      <w:r>
        <w:rPr>
          <w:spacing w:val="-6"/>
        </w:rPr>
        <w:t xml:space="preserve"> </w:t>
      </w:r>
      <w:r>
        <w:t>active</w:t>
      </w:r>
      <w:r>
        <w:rPr>
          <w:spacing w:val="-6"/>
        </w:rPr>
        <w:t xml:space="preserve"> </w:t>
      </w:r>
      <w:r>
        <w:t>listening,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references.</w:t>
      </w:r>
    </w:p>
    <w:p w14:paraId="228CF7E7" w14:textId="77777777" w:rsidR="00E94432" w:rsidRDefault="0093604C">
      <w:pPr>
        <w:pStyle w:val="BodyText"/>
        <w:spacing w:before="1" w:line="242" w:lineRule="auto"/>
        <w:ind w:left="840" w:hanging="721"/>
      </w:pPr>
      <w:r>
        <w:t>CO</w:t>
      </w:r>
      <w:r>
        <w:rPr>
          <w:spacing w:val="-7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Identify</w:t>
      </w:r>
      <w:r>
        <w:rPr>
          <w:spacing w:val="-6"/>
        </w:rPr>
        <w:t xml:space="preserve"> </w:t>
      </w:r>
      <w:r>
        <w:t>characteristics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behavior</w:t>
      </w:r>
      <w:r>
        <w:rPr>
          <w:spacing w:val="-7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emotional</w:t>
      </w:r>
      <w:r>
        <w:rPr>
          <w:spacing w:val="-8"/>
        </w:rPr>
        <w:t xml:space="preserve"> </w:t>
      </w:r>
      <w:r>
        <w:t>intelligence,</w:t>
      </w:r>
      <w:r>
        <w:rPr>
          <w:spacing w:val="-6"/>
        </w:rPr>
        <w:t xml:space="preserve"> </w:t>
      </w:r>
      <w:r>
        <w:t>communication,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conflict</w:t>
      </w:r>
      <w:r>
        <w:rPr>
          <w:spacing w:val="1"/>
        </w:rPr>
        <w:t xml:space="preserve"> </w:t>
      </w:r>
      <w:r>
        <w:t>resolution.</w:t>
      </w:r>
    </w:p>
    <w:p w14:paraId="228CF7E8" w14:textId="77777777" w:rsidR="00E94432" w:rsidRDefault="0093604C">
      <w:pPr>
        <w:pStyle w:val="BodyText"/>
        <w:spacing w:before="2"/>
        <w:ind w:left="120"/>
        <w:rPr>
          <w:rFonts w:ascii="Arial"/>
        </w:rPr>
      </w:pPr>
      <w:r>
        <w:t>CO</w:t>
      </w:r>
      <w:r>
        <w:rPr>
          <w:spacing w:val="-5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Demonstrate</w:t>
      </w:r>
      <w:r>
        <w:rPr>
          <w:spacing w:val="-5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literacy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utilize</w:t>
      </w:r>
      <w:r>
        <w:rPr>
          <w:spacing w:val="-4"/>
        </w:rPr>
        <w:t xml:space="preserve"> </w:t>
      </w:r>
      <w:r>
        <w:t>resources</w:t>
      </w:r>
      <w:r>
        <w:rPr>
          <w:rFonts w:ascii="Arial"/>
        </w:rPr>
        <w:t>.</w:t>
      </w:r>
    </w:p>
    <w:p w14:paraId="228CF7E9" w14:textId="77777777" w:rsidR="00E94432" w:rsidRDefault="00E94432">
      <w:pPr>
        <w:pStyle w:val="BodyText"/>
        <w:spacing w:before="10"/>
        <w:rPr>
          <w:rFonts w:ascii="Arial"/>
          <w:sz w:val="21"/>
        </w:rPr>
      </w:pPr>
    </w:p>
    <w:p w14:paraId="228CF7EA" w14:textId="77777777" w:rsidR="00E94432" w:rsidRDefault="0093604C">
      <w:pPr>
        <w:spacing w:line="338" w:lineRule="auto"/>
        <w:ind w:left="119" w:right="4937"/>
        <w:rPr>
          <w:b/>
          <w:sz w:val="24"/>
        </w:rPr>
      </w:pPr>
      <w:r>
        <w:rPr>
          <w:b/>
          <w:color w:val="001F5F"/>
          <w:sz w:val="24"/>
        </w:rPr>
        <w:t>Due</w:t>
      </w:r>
      <w:r>
        <w:rPr>
          <w:b/>
          <w:color w:val="001F5F"/>
          <w:spacing w:val="24"/>
          <w:sz w:val="24"/>
        </w:rPr>
        <w:t xml:space="preserve"> </w:t>
      </w:r>
      <w:r>
        <w:rPr>
          <w:b/>
          <w:color w:val="001F5F"/>
          <w:sz w:val="24"/>
        </w:rPr>
        <w:t>date:</w:t>
      </w:r>
      <w:r>
        <w:rPr>
          <w:b/>
          <w:color w:val="001F5F"/>
          <w:spacing w:val="26"/>
          <w:sz w:val="24"/>
        </w:rPr>
        <w:t xml:space="preserve"> </w:t>
      </w:r>
      <w:r>
        <w:t>Weekly,</w:t>
      </w:r>
      <w:r>
        <w:rPr>
          <w:spacing w:val="18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determined</w:t>
      </w:r>
      <w:r>
        <w:rPr>
          <w:spacing w:val="19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your</w:t>
      </w:r>
      <w:r>
        <w:rPr>
          <w:spacing w:val="20"/>
        </w:rPr>
        <w:t xml:space="preserve"> </w:t>
      </w:r>
      <w:r>
        <w:t>course</w:t>
      </w:r>
      <w:r>
        <w:rPr>
          <w:spacing w:val="19"/>
        </w:rPr>
        <w:t xml:space="preserve"> </w:t>
      </w:r>
      <w:r>
        <w:t>instructor.</w:t>
      </w:r>
      <w:r>
        <w:rPr>
          <w:spacing w:val="-46"/>
        </w:rPr>
        <w:t xml:space="preserve"> </w:t>
      </w:r>
      <w:r>
        <w:rPr>
          <w:b/>
          <w:color w:val="001F5F"/>
          <w:sz w:val="24"/>
        </w:rPr>
        <w:t>Total</w:t>
      </w:r>
      <w:r>
        <w:rPr>
          <w:b/>
          <w:color w:val="001F5F"/>
          <w:spacing w:val="7"/>
          <w:sz w:val="24"/>
        </w:rPr>
        <w:t xml:space="preserve"> </w:t>
      </w:r>
      <w:r>
        <w:rPr>
          <w:b/>
          <w:color w:val="001F5F"/>
          <w:sz w:val="24"/>
        </w:rPr>
        <w:t>points</w:t>
      </w:r>
      <w:r>
        <w:rPr>
          <w:b/>
          <w:color w:val="001F5F"/>
          <w:spacing w:val="9"/>
          <w:sz w:val="24"/>
        </w:rPr>
        <w:t xml:space="preserve"> </w:t>
      </w:r>
      <w:r>
        <w:rPr>
          <w:b/>
          <w:color w:val="001F5F"/>
          <w:sz w:val="24"/>
        </w:rPr>
        <w:t>possible:</w:t>
      </w:r>
      <w:r>
        <w:rPr>
          <w:b/>
          <w:color w:val="001F5F"/>
          <w:spacing w:val="10"/>
          <w:sz w:val="24"/>
        </w:rPr>
        <w:t xml:space="preserve"> </w:t>
      </w:r>
      <w:r>
        <w:t>100</w:t>
      </w:r>
      <w:r>
        <w:rPr>
          <w:spacing w:val="10"/>
        </w:rPr>
        <w:t xml:space="preserve"> </w:t>
      </w:r>
      <w:r>
        <w:t>points</w:t>
      </w:r>
      <w:r>
        <w:rPr>
          <w:spacing w:val="2"/>
        </w:rPr>
        <w:t xml:space="preserve"> </w:t>
      </w:r>
      <w:r>
        <w:t>(20 points</w:t>
      </w:r>
      <w:r>
        <w:rPr>
          <w:spacing w:val="3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5)</w:t>
      </w:r>
      <w:r>
        <w:rPr>
          <w:spacing w:val="1"/>
        </w:rPr>
        <w:t xml:space="preserve"> </w:t>
      </w:r>
      <w:bookmarkStart w:id="1" w:name="Preparing_the_assignment"/>
      <w:bookmarkEnd w:id="1"/>
      <w:r>
        <w:rPr>
          <w:b/>
          <w:color w:val="001F5F"/>
          <w:sz w:val="24"/>
        </w:rPr>
        <w:t>Preparing</w:t>
      </w:r>
      <w:r>
        <w:rPr>
          <w:b/>
          <w:color w:val="001F5F"/>
          <w:spacing w:val="7"/>
          <w:sz w:val="24"/>
        </w:rPr>
        <w:t xml:space="preserve"> </w:t>
      </w:r>
      <w:r>
        <w:rPr>
          <w:b/>
          <w:color w:val="001F5F"/>
          <w:sz w:val="24"/>
        </w:rPr>
        <w:t>the</w:t>
      </w:r>
      <w:r>
        <w:rPr>
          <w:b/>
          <w:color w:val="001F5F"/>
          <w:spacing w:val="26"/>
          <w:sz w:val="24"/>
        </w:rPr>
        <w:t xml:space="preserve"> </w:t>
      </w:r>
      <w:r>
        <w:rPr>
          <w:b/>
          <w:color w:val="001F5F"/>
          <w:sz w:val="24"/>
        </w:rPr>
        <w:t>assignment</w:t>
      </w:r>
    </w:p>
    <w:p w14:paraId="228CF7EB" w14:textId="77777777" w:rsidR="00E94432" w:rsidRDefault="0093604C">
      <w:pPr>
        <w:pStyle w:val="BodyText"/>
        <w:spacing w:line="248" w:lineRule="exact"/>
        <w:ind w:left="119"/>
      </w:pPr>
      <w:r>
        <w:t>Follow</w:t>
      </w:r>
      <w:r>
        <w:rPr>
          <w:spacing w:val="-7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guidelines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completing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assignment.</w:t>
      </w:r>
      <w:r>
        <w:rPr>
          <w:spacing w:val="-7"/>
        </w:rPr>
        <w:t xml:space="preserve"> </w:t>
      </w:r>
      <w:r>
        <w:t>Speak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questions.</w:t>
      </w:r>
    </w:p>
    <w:p w14:paraId="228CF7EC" w14:textId="77777777" w:rsidR="00E94432" w:rsidRDefault="00E94432">
      <w:pPr>
        <w:pStyle w:val="BodyText"/>
        <w:spacing w:before="7"/>
        <w:rPr>
          <w:sz w:val="19"/>
        </w:rPr>
      </w:pPr>
    </w:p>
    <w:p w14:paraId="228CF7ED" w14:textId="3E100B27" w:rsidR="00E94432" w:rsidRDefault="0093604C">
      <w:pPr>
        <w:pStyle w:val="ListParagraph"/>
        <w:numPr>
          <w:ilvl w:val="0"/>
          <w:numId w:val="2"/>
        </w:numPr>
        <w:tabs>
          <w:tab w:val="left" w:pos="841"/>
        </w:tabs>
        <w:spacing w:before="1"/>
        <w:ind w:hanging="364"/>
      </w:pPr>
      <w:r>
        <w:t>Your</w:t>
      </w:r>
      <w:r>
        <w:rPr>
          <w:spacing w:val="-4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instructor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topic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3-minute</w:t>
      </w:r>
      <w:r>
        <w:rPr>
          <w:spacing w:val="-3"/>
        </w:rPr>
        <w:t xml:space="preserve"> </w:t>
      </w:r>
      <w:r w:rsidR="002114D0">
        <w:t>thought</w:t>
      </w:r>
      <w:r>
        <w:t>.</w:t>
      </w:r>
    </w:p>
    <w:p w14:paraId="228CF7EE" w14:textId="77777777" w:rsidR="00E94432" w:rsidRDefault="0093604C">
      <w:pPr>
        <w:pStyle w:val="ListParagraph"/>
        <w:numPr>
          <w:ilvl w:val="0"/>
          <w:numId w:val="2"/>
        </w:numPr>
        <w:tabs>
          <w:tab w:val="left" w:pos="841"/>
        </w:tabs>
        <w:ind w:hanging="364"/>
      </w:pPr>
      <w:r>
        <w:t>Close</w:t>
      </w:r>
      <w:r>
        <w:rPr>
          <w:spacing w:val="-5"/>
        </w:rPr>
        <w:t xml:space="preserve"> </w:t>
      </w:r>
      <w:r>
        <w:t>books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notes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blank</w:t>
      </w:r>
      <w:r>
        <w:rPr>
          <w:spacing w:val="-4"/>
        </w:rPr>
        <w:t xml:space="preserve"> </w:t>
      </w:r>
      <w:r>
        <w:t>piece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paper.</w:t>
      </w:r>
    </w:p>
    <w:p w14:paraId="228CF7EF" w14:textId="77777777" w:rsidR="00E94432" w:rsidRDefault="0093604C">
      <w:pPr>
        <w:pStyle w:val="ListParagraph"/>
        <w:numPr>
          <w:ilvl w:val="0"/>
          <w:numId w:val="2"/>
        </w:numPr>
        <w:tabs>
          <w:tab w:val="left" w:pos="841"/>
        </w:tabs>
        <w:ind w:hanging="364"/>
      </w:pPr>
      <w:r>
        <w:t>Take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minutes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respond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question.</w:t>
      </w:r>
    </w:p>
    <w:p w14:paraId="228CF7F0" w14:textId="77777777" w:rsidR="00E94432" w:rsidRDefault="0093604C">
      <w:pPr>
        <w:pStyle w:val="ListParagraph"/>
        <w:numPr>
          <w:ilvl w:val="1"/>
          <w:numId w:val="2"/>
        </w:numPr>
        <w:tabs>
          <w:tab w:val="left" w:pos="1561"/>
        </w:tabs>
      </w:pPr>
      <w:r>
        <w:t>Grammar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spelling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important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assignment.</w:t>
      </w:r>
    </w:p>
    <w:p w14:paraId="228CF7F1" w14:textId="77777777" w:rsidR="00E94432" w:rsidRDefault="0093604C">
      <w:pPr>
        <w:pStyle w:val="ListParagraph"/>
        <w:numPr>
          <w:ilvl w:val="1"/>
          <w:numId w:val="2"/>
        </w:numPr>
        <w:tabs>
          <w:tab w:val="left" w:pos="1561"/>
        </w:tabs>
        <w:spacing w:before="1" w:line="268" w:lineRule="exact"/>
        <w:ind w:hanging="374"/>
      </w:pPr>
      <w:r>
        <w:t>APA</w:t>
      </w:r>
      <w:r>
        <w:rPr>
          <w:spacing w:val="-6"/>
        </w:rPr>
        <w:t xml:space="preserve"> </w:t>
      </w:r>
      <w:r>
        <w:t>formatting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assignment.</w:t>
      </w:r>
    </w:p>
    <w:p w14:paraId="228CF7F2" w14:textId="77777777" w:rsidR="00E94432" w:rsidRDefault="0093604C">
      <w:pPr>
        <w:pStyle w:val="ListParagraph"/>
        <w:numPr>
          <w:ilvl w:val="0"/>
          <w:numId w:val="2"/>
        </w:numPr>
        <w:tabs>
          <w:tab w:val="left" w:pos="841"/>
        </w:tabs>
        <w:spacing w:line="268" w:lineRule="exact"/>
        <w:ind w:hanging="364"/>
      </w:pPr>
      <w:r>
        <w:t>Sample</w:t>
      </w:r>
      <w:r>
        <w:rPr>
          <w:spacing w:val="-7"/>
        </w:rPr>
        <w:t xml:space="preserve"> </w:t>
      </w:r>
      <w:r>
        <w:t>questions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include:</w:t>
      </w:r>
    </w:p>
    <w:p w14:paraId="228CF7F3" w14:textId="77777777" w:rsidR="00E94432" w:rsidRDefault="0093604C">
      <w:pPr>
        <w:pStyle w:val="ListParagraph"/>
        <w:numPr>
          <w:ilvl w:val="1"/>
          <w:numId w:val="2"/>
        </w:numPr>
        <w:tabs>
          <w:tab w:val="left" w:pos="1562"/>
        </w:tabs>
        <w:ind w:right="339" w:hanging="363"/>
      </w:pPr>
      <w:r>
        <w:t>“Discuss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transition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advanced</w:t>
      </w:r>
      <w:r>
        <w:rPr>
          <w:spacing w:val="-6"/>
        </w:rPr>
        <w:t xml:space="preserve"> </w:t>
      </w:r>
      <w:r>
        <w:t>beginner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competent</w:t>
      </w:r>
      <w:r>
        <w:rPr>
          <w:spacing w:val="-6"/>
        </w:rPr>
        <w:t xml:space="preserve"> </w:t>
      </w:r>
      <w:r>
        <w:t>nurse.</w:t>
      </w:r>
      <w:r>
        <w:rPr>
          <w:spacing w:val="-7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might</w:t>
      </w:r>
      <w:r>
        <w:rPr>
          <w:spacing w:val="-6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transition</w:t>
      </w:r>
      <w:r>
        <w:rPr>
          <w:spacing w:val="1"/>
        </w:rPr>
        <w:t xml:space="preserve"> </w:t>
      </w:r>
      <w:r>
        <w:t>easier?”</w:t>
      </w:r>
    </w:p>
    <w:p w14:paraId="228CF7F4" w14:textId="77777777" w:rsidR="00E94432" w:rsidRDefault="0093604C">
      <w:pPr>
        <w:pStyle w:val="ListParagraph"/>
        <w:numPr>
          <w:ilvl w:val="1"/>
          <w:numId w:val="2"/>
        </w:numPr>
        <w:tabs>
          <w:tab w:val="left" w:pos="1562"/>
        </w:tabs>
        <w:ind w:left="1561" w:hanging="375"/>
      </w:pPr>
      <w:r>
        <w:t>“Think</w:t>
      </w:r>
      <w:r>
        <w:rPr>
          <w:spacing w:val="-6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coworkers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past.</w:t>
      </w:r>
      <w:r>
        <w:rPr>
          <w:spacing w:val="-6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qualities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great</w:t>
      </w:r>
      <w:r>
        <w:rPr>
          <w:spacing w:val="-5"/>
        </w:rPr>
        <w:t xml:space="preserve"> </w:t>
      </w:r>
      <w:r>
        <w:t>coworker?”</w:t>
      </w:r>
    </w:p>
    <w:p w14:paraId="228CF7F5" w14:textId="77777777" w:rsidR="00E94432" w:rsidRDefault="0093604C">
      <w:pPr>
        <w:pStyle w:val="ListParagraph"/>
        <w:numPr>
          <w:ilvl w:val="1"/>
          <w:numId w:val="2"/>
        </w:numPr>
        <w:tabs>
          <w:tab w:val="left" w:pos="1562"/>
        </w:tabs>
        <w:spacing w:before="1"/>
        <w:ind w:left="1561" w:hanging="352"/>
      </w:pPr>
      <w:r>
        <w:t>“What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distinguishes</w:t>
      </w:r>
      <w:r>
        <w:rPr>
          <w:spacing w:val="-5"/>
        </w:rPr>
        <w:t xml:space="preserve"> </w:t>
      </w:r>
      <w:r>
        <w:t>nursing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loved</w:t>
      </w:r>
      <w:r>
        <w:rPr>
          <w:spacing w:val="-5"/>
        </w:rPr>
        <w:t xml:space="preserve"> </w:t>
      </w:r>
      <w:r>
        <w:t>ones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lay</w:t>
      </w:r>
      <w:r>
        <w:rPr>
          <w:spacing w:val="-6"/>
        </w:rPr>
        <w:t xml:space="preserve"> </w:t>
      </w:r>
      <w:r>
        <w:t>people?”</w:t>
      </w:r>
    </w:p>
    <w:p w14:paraId="228CF7F6" w14:textId="77777777" w:rsidR="00E94432" w:rsidRDefault="00E94432">
      <w:pPr>
        <w:pStyle w:val="BodyText"/>
      </w:pPr>
    </w:p>
    <w:p w14:paraId="228CF7FC" w14:textId="77777777" w:rsidR="00E94432" w:rsidRDefault="0093604C">
      <w:pPr>
        <w:pStyle w:val="BodyText"/>
        <w:ind w:left="121" w:right="793" w:hanging="1"/>
      </w:pPr>
      <w:r>
        <w:t>Please note that your instructor may provide you with additional assessments in any form to determine that you</w:t>
      </w:r>
      <w:r>
        <w:rPr>
          <w:spacing w:val="-47"/>
        </w:rPr>
        <w:t xml:space="preserve"> </w:t>
      </w:r>
      <w:r>
        <w:t>fully</w:t>
      </w:r>
      <w:r>
        <w:rPr>
          <w:spacing w:val="-2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 concepts</w:t>
      </w:r>
      <w:r>
        <w:rPr>
          <w:spacing w:val="-1"/>
        </w:rPr>
        <w:t xml:space="preserve"> </w:t>
      </w:r>
      <w:r>
        <w:t>learned.</w:t>
      </w:r>
    </w:p>
    <w:p w14:paraId="228CF7FD" w14:textId="77777777" w:rsidR="00E94432" w:rsidRDefault="00E94432">
      <w:pPr>
        <w:pStyle w:val="BodyText"/>
        <w:rPr>
          <w:sz w:val="20"/>
        </w:rPr>
      </w:pPr>
    </w:p>
    <w:p w14:paraId="228CF800" w14:textId="77777777" w:rsidR="00E94432" w:rsidRDefault="00E94432">
      <w:pPr>
        <w:pStyle w:val="BodyText"/>
        <w:rPr>
          <w:sz w:val="20"/>
        </w:rPr>
      </w:pPr>
    </w:p>
    <w:p w14:paraId="228CF801" w14:textId="77777777" w:rsidR="00E94432" w:rsidRDefault="00E94432">
      <w:pPr>
        <w:pStyle w:val="BodyText"/>
        <w:rPr>
          <w:sz w:val="20"/>
        </w:rPr>
      </w:pPr>
    </w:p>
    <w:p w14:paraId="228CF802" w14:textId="77777777" w:rsidR="00E94432" w:rsidRDefault="00E94432">
      <w:pPr>
        <w:pStyle w:val="BodyText"/>
        <w:rPr>
          <w:sz w:val="20"/>
        </w:rPr>
      </w:pPr>
    </w:p>
    <w:p w14:paraId="228CF803" w14:textId="77777777" w:rsidR="00E94432" w:rsidRDefault="00E94432">
      <w:pPr>
        <w:pStyle w:val="BodyText"/>
        <w:rPr>
          <w:sz w:val="20"/>
        </w:rPr>
      </w:pPr>
    </w:p>
    <w:p w14:paraId="228CF804" w14:textId="77777777" w:rsidR="00E94432" w:rsidRDefault="00E94432">
      <w:pPr>
        <w:pStyle w:val="BodyText"/>
        <w:rPr>
          <w:sz w:val="20"/>
        </w:rPr>
      </w:pPr>
    </w:p>
    <w:p w14:paraId="228CF805" w14:textId="77777777" w:rsidR="00E94432" w:rsidRDefault="00E94432">
      <w:pPr>
        <w:pStyle w:val="BodyText"/>
        <w:rPr>
          <w:sz w:val="20"/>
        </w:rPr>
      </w:pPr>
    </w:p>
    <w:p w14:paraId="228CF806" w14:textId="77777777" w:rsidR="00E94432" w:rsidRDefault="00E94432">
      <w:pPr>
        <w:pStyle w:val="BodyText"/>
        <w:rPr>
          <w:sz w:val="20"/>
        </w:rPr>
      </w:pPr>
    </w:p>
    <w:p w14:paraId="228CF807" w14:textId="77777777" w:rsidR="00E94432" w:rsidRDefault="00E94432">
      <w:pPr>
        <w:pStyle w:val="BodyText"/>
        <w:rPr>
          <w:sz w:val="20"/>
        </w:rPr>
      </w:pPr>
    </w:p>
    <w:p w14:paraId="228CF808" w14:textId="77777777" w:rsidR="00E94432" w:rsidRDefault="00E94432">
      <w:pPr>
        <w:pStyle w:val="BodyText"/>
        <w:rPr>
          <w:sz w:val="20"/>
        </w:rPr>
      </w:pPr>
    </w:p>
    <w:p w14:paraId="228CF809" w14:textId="77777777" w:rsidR="00E94432" w:rsidRDefault="00E94432">
      <w:pPr>
        <w:pStyle w:val="BodyText"/>
        <w:rPr>
          <w:sz w:val="20"/>
        </w:rPr>
      </w:pPr>
    </w:p>
    <w:p w14:paraId="228CF80A" w14:textId="77777777" w:rsidR="00E94432" w:rsidRDefault="00E94432">
      <w:pPr>
        <w:pStyle w:val="BodyText"/>
        <w:rPr>
          <w:sz w:val="20"/>
        </w:rPr>
      </w:pPr>
    </w:p>
    <w:p w14:paraId="58BEB093" w14:textId="4C9F0195" w:rsidR="6B5F13D9" w:rsidRDefault="6B5F13D9" w:rsidP="6B5F13D9">
      <w:pPr>
        <w:tabs>
          <w:tab w:val="right" w:pos="10831"/>
        </w:tabs>
        <w:spacing w:before="235"/>
        <w:ind w:left="120"/>
        <w:rPr>
          <w:sz w:val="18"/>
          <w:szCs w:val="18"/>
        </w:rPr>
      </w:pPr>
    </w:p>
    <w:p w14:paraId="228CF80C" w14:textId="77777777" w:rsidR="00E94432" w:rsidRDefault="00E94432">
      <w:pPr>
        <w:rPr>
          <w:sz w:val="18"/>
        </w:rPr>
        <w:sectPr w:rsidR="00E94432" w:rsidSect="004D3C98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320" w:right="660" w:bottom="0" w:left="600" w:header="720" w:footer="432" w:gutter="0"/>
          <w:cols w:space="720"/>
          <w:titlePg/>
          <w:docGrid w:linePitch="299"/>
        </w:sectPr>
      </w:pPr>
    </w:p>
    <w:p w14:paraId="228CF80E" w14:textId="77777777" w:rsidR="00E94432" w:rsidRDefault="0093604C">
      <w:pPr>
        <w:spacing w:before="122"/>
        <w:ind w:left="190"/>
        <w:rPr>
          <w:b/>
          <w:sz w:val="26"/>
        </w:rPr>
      </w:pPr>
      <w:bookmarkStart w:id="2" w:name="Grading_Rubric"/>
      <w:bookmarkEnd w:id="2"/>
      <w:r>
        <w:rPr>
          <w:b/>
          <w:color w:val="001F5F"/>
          <w:sz w:val="32"/>
        </w:rPr>
        <w:t>G</w:t>
      </w:r>
      <w:r>
        <w:rPr>
          <w:b/>
          <w:color w:val="001F5F"/>
          <w:sz w:val="26"/>
        </w:rPr>
        <w:t>rading</w:t>
      </w:r>
      <w:r>
        <w:rPr>
          <w:b/>
          <w:color w:val="001F5F"/>
          <w:spacing w:val="48"/>
          <w:sz w:val="26"/>
        </w:rPr>
        <w:t xml:space="preserve"> </w:t>
      </w:r>
      <w:r>
        <w:rPr>
          <w:b/>
          <w:color w:val="001F5F"/>
          <w:sz w:val="32"/>
        </w:rPr>
        <w:t>R</w:t>
      </w:r>
      <w:r>
        <w:rPr>
          <w:b/>
          <w:color w:val="001F5F"/>
          <w:sz w:val="26"/>
        </w:rPr>
        <w:t>ubric</w:t>
      </w:r>
    </w:p>
    <w:p w14:paraId="228CF80F" w14:textId="5EDA223F" w:rsidR="00E94432" w:rsidRDefault="0093604C">
      <w:pPr>
        <w:pStyle w:val="BodyText"/>
        <w:spacing w:before="77"/>
        <w:ind w:left="190"/>
      </w:pPr>
      <w:r>
        <w:t>Criteria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student’s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demonstrates</w:t>
      </w:r>
      <w:r>
        <w:rPr>
          <w:spacing w:val="-4"/>
        </w:rPr>
        <w:t xml:space="preserve"> </w:t>
      </w:r>
      <w:r>
        <w:t>achievement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outcomes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assignment.</w:t>
      </w:r>
    </w:p>
    <w:p w14:paraId="228CF810" w14:textId="77777777" w:rsidR="00E94432" w:rsidRDefault="00E94432">
      <w:pPr>
        <w:pStyle w:val="BodyText"/>
        <w:spacing w:before="6" w:after="1"/>
        <w:rPr>
          <w:sz w:val="29"/>
        </w:rPr>
      </w:pPr>
    </w:p>
    <w:tbl>
      <w:tblPr>
        <w:tblW w:w="14254" w:type="dxa"/>
        <w:tblInd w:w="257" w:type="dxa"/>
        <w:tblBorders>
          <w:top w:val="thickThinMediumGap" w:sz="6" w:space="0" w:color="000000" w:themeColor="text1"/>
          <w:left w:val="thickThinMediumGap" w:sz="6" w:space="0" w:color="000000" w:themeColor="text1"/>
          <w:bottom w:val="thickThinMediumGap" w:sz="6" w:space="0" w:color="000000" w:themeColor="text1"/>
          <w:right w:val="thickThinMediumGap" w:sz="6" w:space="0" w:color="000000" w:themeColor="text1"/>
          <w:insideH w:val="thickThinMediumGap" w:sz="6" w:space="0" w:color="000000" w:themeColor="text1"/>
          <w:insideV w:val="thickThinMediumGap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1888"/>
        <w:gridCol w:w="1888"/>
        <w:gridCol w:w="1890"/>
        <w:gridCol w:w="1886"/>
        <w:gridCol w:w="1887"/>
      </w:tblGrid>
      <w:tr w:rsidR="00E94432" w14:paraId="228CF818" w14:textId="77777777" w:rsidTr="6B5F13D9">
        <w:trPr>
          <w:trHeight w:val="881"/>
        </w:trPr>
        <w:tc>
          <w:tcPr>
            <w:tcW w:w="4815" w:type="dxa"/>
            <w:tcBorders>
              <w:bottom w:val="single" w:sz="18" w:space="0" w:color="365F91" w:themeColor="accent1" w:themeShade="BF"/>
              <w:right w:val="single" w:sz="4" w:space="0" w:color="365F91" w:themeColor="accent1" w:themeShade="BF"/>
            </w:tcBorders>
            <w:shd w:val="clear" w:color="auto" w:fill="001F5F"/>
          </w:tcPr>
          <w:p w14:paraId="228CF811" w14:textId="77777777" w:rsidR="00E94432" w:rsidRDefault="0093604C">
            <w:pPr>
              <w:pStyle w:val="TableParagraph"/>
              <w:spacing w:before="138"/>
              <w:ind w:right="437"/>
              <w:jc w:val="center"/>
              <w:rPr>
                <w:b/>
              </w:rPr>
            </w:pPr>
            <w:r>
              <w:rPr>
                <w:b/>
                <w:color w:val="FFFFFF"/>
              </w:rPr>
              <w:t>Assignment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Criteria</w:t>
            </w:r>
          </w:p>
          <w:p w14:paraId="228CF812" w14:textId="77777777" w:rsidR="00E94432" w:rsidRDefault="0093604C">
            <w:pPr>
              <w:pStyle w:val="TableParagraph"/>
              <w:ind w:right="439"/>
              <w:jc w:val="center"/>
              <w:rPr>
                <w:b/>
              </w:rPr>
            </w:pPr>
            <w:r>
              <w:rPr>
                <w:b/>
                <w:color w:val="FFFFFF"/>
              </w:rPr>
              <w:t>(Points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possible/%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total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points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available)</w:t>
            </w:r>
          </w:p>
        </w:tc>
        <w:tc>
          <w:tcPr>
            <w:tcW w:w="1888" w:type="dxa"/>
            <w:tcBorders>
              <w:left w:val="single" w:sz="4" w:space="0" w:color="365F91" w:themeColor="accent1" w:themeShade="BF"/>
              <w:bottom w:val="single" w:sz="18" w:space="0" w:color="365F91" w:themeColor="accent1" w:themeShade="BF"/>
              <w:right w:val="single" w:sz="4" w:space="0" w:color="365F91" w:themeColor="accent1" w:themeShade="BF"/>
            </w:tcBorders>
            <w:shd w:val="clear" w:color="auto" w:fill="001F5F"/>
          </w:tcPr>
          <w:p w14:paraId="228CF813" w14:textId="77777777" w:rsidR="00E94432" w:rsidRDefault="0093604C">
            <w:pPr>
              <w:pStyle w:val="TableParagraph"/>
              <w:spacing w:before="3"/>
              <w:ind w:left="368" w:right="175" w:hanging="135"/>
              <w:rPr>
                <w:b/>
              </w:rPr>
            </w:pPr>
            <w:r>
              <w:rPr>
                <w:b/>
                <w:color w:val="FFFFFF"/>
              </w:rPr>
              <w:t>Highest Level of</w:t>
            </w:r>
            <w:r>
              <w:rPr>
                <w:b/>
                <w:color w:val="FFFFFF"/>
                <w:spacing w:val="-48"/>
              </w:rPr>
              <w:t xml:space="preserve"> </w:t>
            </w:r>
            <w:r>
              <w:rPr>
                <w:b/>
                <w:color w:val="FFFFFF"/>
              </w:rPr>
              <w:t>Performance</w:t>
            </w:r>
          </w:p>
        </w:tc>
        <w:tc>
          <w:tcPr>
            <w:tcW w:w="1888" w:type="dxa"/>
            <w:tcBorders>
              <w:left w:val="single" w:sz="4" w:space="0" w:color="365F91" w:themeColor="accent1" w:themeShade="BF"/>
              <w:bottom w:val="single" w:sz="18" w:space="0" w:color="365F91" w:themeColor="accent1" w:themeShade="BF"/>
              <w:right w:val="single" w:sz="4" w:space="0" w:color="365F91" w:themeColor="accent1" w:themeShade="BF"/>
            </w:tcBorders>
            <w:shd w:val="clear" w:color="auto" w:fill="001F5F"/>
          </w:tcPr>
          <w:p w14:paraId="228CF814" w14:textId="77777777" w:rsidR="00E94432" w:rsidRDefault="0093604C">
            <w:pPr>
              <w:pStyle w:val="TableParagraph"/>
              <w:spacing w:before="3"/>
              <w:ind w:left="368" w:right="311" w:firstLine="3"/>
              <w:rPr>
                <w:b/>
              </w:rPr>
            </w:pPr>
            <w:r>
              <w:rPr>
                <w:b/>
                <w:color w:val="FFFFFF"/>
              </w:rPr>
              <w:t>High Level of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Performance</w:t>
            </w:r>
          </w:p>
        </w:tc>
        <w:tc>
          <w:tcPr>
            <w:tcW w:w="1890" w:type="dxa"/>
            <w:tcBorders>
              <w:left w:val="single" w:sz="4" w:space="0" w:color="365F91" w:themeColor="accent1" w:themeShade="BF"/>
              <w:bottom w:val="single" w:sz="18" w:space="0" w:color="365F91" w:themeColor="accent1" w:themeShade="BF"/>
              <w:right w:val="single" w:sz="4" w:space="0" w:color="365F91" w:themeColor="accent1" w:themeShade="BF"/>
            </w:tcBorders>
            <w:shd w:val="clear" w:color="auto" w:fill="001F5F"/>
          </w:tcPr>
          <w:p w14:paraId="228CF815" w14:textId="77777777" w:rsidR="00E94432" w:rsidRDefault="0093604C">
            <w:pPr>
              <w:pStyle w:val="TableParagraph"/>
              <w:spacing w:before="3"/>
              <w:ind w:left="376" w:right="318" w:firstLine="2"/>
              <w:jc w:val="center"/>
              <w:rPr>
                <w:b/>
              </w:rPr>
            </w:pPr>
            <w:r>
              <w:rPr>
                <w:b/>
                <w:color w:val="FFFFFF"/>
              </w:rPr>
              <w:t>Satisfactory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Level of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Performance</w:t>
            </w:r>
          </w:p>
        </w:tc>
        <w:tc>
          <w:tcPr>
            <w:tcW w:w="1886" w:type="dxa"/>
            <w:tcBorders>
              <w:left w:val="single" w:sz="4" w:space="0" w:color="365F91" w:themeColor="accent1" w:themeShade="BF"/>
              <w:bottom w:val="single" w:sz="18" w:space="0" w:color="365F91" w:themeColor="accent1" w:themeShade="BF"/>
              <w:right w:val="single" w:sz="4" w:space="0" w:color="365F91" w:themeColor="accent1" w:themeShade="BF"/>
            </w:tcBorders>
            <w:shd w:val="clear" w:color="auto" w:fill="001F5F"/>
          </w:tcPr>
          <w:p w14:paraId="228CF816" w14:textId="77777777" w:rsidR="00E94432" w:rsidRDefault="0093604C">
            <w:pPr>
              <w:pStyle w:val="TableParagraph"/>
              <w:spacing w:before="3"/>
              <w:ind w:left="307" w:right="245"/>
              <w:jc w:val="center"/>
              <w:rPr>
                <w:b/>
              </w:rPr>
            </w:pPr>
            <w:r>
              <w:rPr>
                <w:b/>
                <w:color w:val="FFFFFF"/>
              </w:rPr>
              <w:t>Unsatisfactory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Level of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Performance</w:t>
            </w:r>
          </w:p>
        </w:tc>
        <w:tc>
          <w:tcPr>
            <w:tcW w:w="1887" w:type="dxa"/>
            <w:tcBorders>
              <w:left w:val="single" w:sz="4" w:space="0" w:color="365F91" w:themeColor="accent1" w:themeShade="BF"/>
              <w:bottom w:val="single" w:sz="18" w:space="0" w:color="365F91" w:themeColor="accent1" w:themeShade="BF"/>
            </w:tcBorders>
            <w:shd w:val="clear" w:color="auto" w:fill="001F5F"/>
          </w:tcPr>
          <w:p w14:paraId="228CF817" w14:textId="77777777" w:rsidR="00E94432" w:rsidRDefault="0093604C">
            <w:pPr>
              <w:pStyle w:val="TableParagraph"/>
              <w:spacing w:before="3"/>
              <w:ind w:left="474" w:right="369" w:hanging="54"/>
              <w:jc w:val="both"/>
              <w:rPr>
                <w:b/>
              </w:rPr>
            </w:pPr>
            <w:r>
              <w:rPr>
                <w:b/>
                <w:color w:val="FFFFFF"/>
              </w:rPr>
              <w:t>Section not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present in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Reflection</w:t>
            </w:r>
          </w:p>
        </w:tc>
      </w:tr>
      <w:tr w:rsidR="00E94432" w14:paraId="228CF820" w14:textId="77777777" w:rsidTr="6B5F13D9">
        <w:trPr>
          <w:trHeight w:val="609"/>
        </w:trPr>
        <w:tc>
          <w:tcPr>
            <w:tcW w:w="4815" w:type="dxa"/>
            <w:tcBorders>
              <w:top w:val="single" w:sz="18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228CF819" w14:textId="77777777" w:rsidR="00E94432" w:rsidRDefault="0093604C">
            <w:pPr>
              <w:pStyle w:val="TableParagraph"/>
              <w:ind w:right="438"/>
              <w:jc w:val="center"/>
              <w:rPr>
                <w:b/>
              </w:rPr>
            </w:pPr>
            <w:r>
              <w:rPr>
                <w:b/>
              </w:rPr>
              <w:t>Reflectively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Writes</w:t>
            </w:r>
          </w:p>
          <w:p w14:paraId="228CF81A" w14:textId="77777777" w:rsidR="00E94432" w:rsidRDefault="0093604C">
            <w:pPr>
              <w:pStyle w:val="TableParagraph"/>
              <w:ind w:right="435"/>
              <w:jc w:val="center"/>
            </w:pPr>
            <w:r>
              <w:t>(20</w:t>
            </w:r>
            <w:r>
              <w:rPr>
                <w:spacing w:val="-9"/>
              </w:rPr>
              <w:t xml:space="preserve"> </w:t>
            </w:r>
            <w:r>
              <w:t>points/20%)</w:t>
            </w:r>
          </w:p>
        </w:tc>
        <w:tc>
          <w:tcPr>
            <w:tcW w:w="1888" w:type="dxa"/>
            <w:tcBorders>
              <w:top w:val="single" w:sz="18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228CF81B" w14:textId="77777777" w:rsidR="00E94432" w:rsidRDefault="0093604C">
            <w:pPr>
              <w:pStyle w:val="TableParagraph"/>
              <w:spacing w:before="149"/>
              <w:ind w:left="575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</w:p>
        </w:tc>
        <w:tc>
          <w:tcPr>
            <w:tcW w:w="1888" w:type="dxa"/>
            <w:tcBorders>
              <w:top w:val="single" w:sz="18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228CF81C" w14:textId="77777777" w:rsidR="00E94432" w:rsidRDefault="0093604C">
            <w:pPr>
              <w:pStyle w:val="TableParagraph"/>
              <w:spacing w:before="149"/>
              <w:ind w:left="568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</w:p>
        </w:tc>
        <w:tc>
          <w:tcPr>
            <w:tcW w:w="1890" w:type="dxa"/>
            <w:tcBorders>
              <w:top w:val="single" w:sz="18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228CF81D" w14:textId="77777777" w:rsidR="00E94432" w:rsidRDefault="0093604C">
            <w:pPr>
              <w:pStyle w:val="TableParagraph"/>
              <w:spacing w:before="145"/>
              <w:ind w:left="521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</w:p>
        </w:tc>
        <w:tc>
          <w:tcPr>
            <w:tcW w:w="1886" w:type="dxa"/>
            <w:tcBorders>
              <w:top w:val="single" w:sz="18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228CF81E" w14:textId="77777777" w:rsidR="00E94432" w:rsidRDefault="0093604C">
            <w:pPr>
              <w:pStyle w:val="TableParagraph"/>
              <w:spacing w:before="145"/>
              <w:ind w:left="625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</w:p>
        </w:tc>
        <w:tc>
          <w:tcPr>
            <w:tcW w:w="1887" w:type="dxa"/>
            <w:tcBorders>
              <w:top w:val="single" w:sz="18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</w:tcBorders>
          </w:tcPr>
          <w:p w14:paraId="228CF81F" w14:textId="77777777" w:rsidR="00E94432" w:rsidRDefault="0093604C">
            <w:pPr>
              <w:pStyle w:val="TableParagraph"/>
              <w:spacing w:before="145"/>
              <w:ind w:left="594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</w:p>
        </w:tc>
      </w:tr>
      <w:tr w:rsidR="00E94432" w14:paraId="228CF82A" w14:textId="77777777" w:rsidTr="6B5F13D9">
        <w:trPr>
          <w:trHeight w:val="1335"/>
        </w:trPr>
        <w:tc>
          <w:tcPr>
            <w:tcW w:w="4815" w:type="dxa"/>
            <w:tcBorders>
              <w:top w:val="single" w:sz="4" w:space="0" w:color="365F91" w:themeColor="accent1" w:themeShade="BF"/>
              <w:bottom w:val="single" w:sz="18" w:space="0" w:color="365F91" w:themeColor="accent1" w:themeShade="BF"/>
              <w:right w:val="single" w:sz="4" w:space="0" w:color="365F91" w:themeColor="accent1" w:themeShade="BF"/>
            </w:tcBorders>
          </w:tcPr>
          <w:p w14:paraId="228CF821" w14:textId="77777777" w:rsidR="00E94432" w:rsidRDefault="0093604C">
            <w:pPr>
              <w:pStyle w:val="TableParagraph"/>
              <w:ind w:left="1566"/>
              <w:rPr>
                <w:b/>
              </w:rPr>
            </w:pPr>
            <w:r>
              <w:rPr>
                <w:b/>
              </w:rPr>
              <w:t>Required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criteria</w:t>
            </w:r>
          </w:p>
          <w:p w14:paraId="228CF822" w14:textId="77777777" w:rsidR="00E94432" w:rsidRDefault="0093604C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</w:tabs>
              <w:spacing w:before="5"/>
              <w:rPr>
                <w:sz w:val="20"/>
              </w:rPr>
            </w:pPr>
            <w:r>
              <w:rPr>
                <w:sz w:val="20"/>
              </w:rPr>
              <w:t>Writes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assigned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topic.</w:t>
            </w:r>
          </w:p>
          <w:p w14:paraId="1846C3CA" w14:textId="2F05C7CB" w:rsidR="002114D0" w:rsidRDefault="002114D0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</w:tabs>
              <w:spacing w:before="6"/>
              <w:ind w:left="390"/>
              <w:rPr>
                <w:sz w:val="20"/>
              </w:rPr>
            </w:pPr>
            <w:r w:rsidRPr="002E777F">
              <w:t>Demonstrates strong evidence of a reasoned thought process</w:t>
            </w:r>
            <w:r w:rsidR="00E4328E">
              <w:t>.</w:t>
            </w:r>
          </w:p>
          <w:p w14:paraId="228CF824" w14:textId="7632DC9F" w:rsidR="00E94432" w:rsidRDefault="0093604C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</w:tabs>
              <w:spacing w:before="6"/>
              <w:ind w:left="390"/>
              <w:rPr>
                <w:sz w:val="20"/>
              </w:rPr>
            </w:pPr>
            <w:r>
              <w:rPr>
                <w:sz w:val="20"/>
              </w:rPr>
              <w:t>Demonstrated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thought.</w:t>
            </w:r>
          </w:p>
        </w:tc>
        <w:tc>
          <w:tcPr>
            <w:tcW w:w="188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18" w:space="0" w:color="365F91" w:themeColor="accent1" w:themeShade="BF"/>
              <w:right w:val="single" w:sz="4" w:space="0" w:color="365F91" w:themeColor="accent1" w:themeShade="BF"/>
            </w:tcBorders>
          </w:tcPr>
          <w:p w14:paraId="228CF825" w14:textId="77777777" w:rsidR="00E94432" w:rsidRDefault="0093604C" w:rsidP="6B5F13D9">
            <w:pPr>
              <w:pStyle w:val="TableParagraph"/>
              <w:ind w:left="38" w:right="413"/>
              <w:rPr>
                <w:sz w:val="20"/>
                <w:szCs w:val="20"/>
              </w:rPr>
            </w:pPr>
            <w:r w:rsidRPr="6B5F13D9">
              <w:rPr>
                <w:sz w:val="20"/>
                <w:szCs w:val="20"/>
              </w:rPr>
              <w:t>Meets 3 required</w:t>
            </w:r>
            <w:r w:rsidRPr="6B5F13D9">
              <w:rPr>
                <w:spacing w:val="-43"/>
                <w:sz w:val="20"/>
                <w:szCs w:val="20"/>
              </w:rPr>
              <w:t xml:space="preserve"> </w:t>
            </w:r>
            <w:r w:rsidRPr="6B5F13D9">
              <w:rPr>
                <w:sz w:val="20"/>
                <w:szCs w:val="20"/>
              </w:rPr>
              <w:t>criteria</w:t>
            </w:r>
          </w:p>
        </w:tc>
        <w:tc>
          <w:tcPr>
            <w:tcW w:w="188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18" w:space="0" w:color="365F91" w:themeColor="accent1" w:themeShade="BF"/>
              <w:right w:val="single" w:sz="4" w:space="0" w:color="365F91" w:themeColor="accent1" w:themeShade="BF"/>
            </w:tcBorders>
          </w:tcPr>
          <w:p w14:paraId="228CF826" w14:textId="77777777" w:rsidR="00E94432" w:rsidRDefault="0093604C" w:rsidP="6B5F13D9">
            <w:pPr>
              <w:pStyle w:val="TableParagraph"/>
              <w:spacing w:before="5"/>
              <w:ind w:left="111" w:right="340"/>
              <w:rPr>
                <w:sz w:val="20"/>
                <w:szCs w:val="20"/>
              </w:rPr>
            </w:pPr>
            <w:r w:rsidRPr="6B5F13D9">
              <w:rPr>
                <w:sz w:val="20"/>
                <w:szCs w:val="20"/>
              </w:rPr>
              <w:t>Meets 2 required</w:t>
            </w:r>
            <w:r w:rsidRPr="6B5F13D9">
              <w:rPr>
                <w:spacing w:val="-43"/>
                <w:sz w:val="20"/>
                <w:szCs w:val="20"/>
              </w:rPr>
              <w:t xml:space="preserve"> </w:t>
            </w:r>
            <w:r w:rsidRPr="6B5F13D9">
              <w:rPr>
                <w:sz w:val="20"/>
                <w:szCs w:val="20"/>
              </w:rPr>
              <w:t>criteria</w:t>
            </w:r>
          </w:p>
        </w:tc>
        <w:tc>
          <w:tcPr>
            <w:tcW w:w="189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18" w:space="0" w:color="365F91" w:themeColor="accent1" w:themeShade="BF"/>
              <w:right w:val="single" w:sz="4" w:space="0" w:color="365F91" w:themeColor="accent1" w:themeShade="BF"/>
            </w:tcBorders>
          </w:tcPr>
          <w:p w14:paraId="228CF827" w14:textId="77777777" w:rsidR="00E94432" w:rsidRDefault="0093604C" w:rsidP="6B5F13D9">
            <w:pPr>
              <w:pStyle w:val="TableParagraph"/>
              <w:ind w:left="113" w:right="337"/>
              <w:rPr>
                <w:sz w:val="20"/>
                <w:szCs w:val="20"/>
              </w:rPr>
            </w:pPr>
            <w:r w:rsidRPr="6B5F13D9">
              <w:rPr>
                <w:sz w:val="20"/>
                <w:szCs w:val="20"/>
              </w:rPr>
              <w:t>Meets 1 required</w:t>
            </w:r>
            <w:r w:rsidRPr="6B5F13D9">
              <w:rPr>
                <w:spacing w:val="-43"/>
                <w:sz w:val="20"/>
                <w:szCs w:val="20"/>
              </w:rPr>
              <w:t xml:space="preserve"> </w:t>
            </w:r>
            <w:r w:rsidRPr="6B5F13D9">
              <w:rPr>
                <w:sz w:val="20"/>
                <w:szCs w:val="20"/>
              </w:rPr>
              <w:t>criterion</w:t>
            </w:r>
          </w:p>
        </w:tc>
        <w:tc>
          <w:tcPr>
            <w:tcW w:w="188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18" w:space="0" w:color="365F91" w:themeColor="accent1" w:themeShade="BF"/>
              <w:right w:val="single" w:sz="4" w:space="0" w:color="365F91" w:themeColor="accent1" w:themeShade="BF"/>
            </w:tcBorders>
          </w:tcPr>
          <w:p w14:paraId="228CF828" w14:textId="77777777" w:rsidR="00E94432" w:rsidRDefault="0093604C" w:rsidP="6B5F13D9">
            <w:pPr>
              <w:pStyle w:val="TableParagraph"/>
              <w:ind w:left="0"/>
              <w:rPr>
                <w:sz w:val="20"/>
                <w:szCs w:val="20"/>
              </w:rPr>
            </w:pPr>
            <w:r w:rsidRPr="6B5F13D9">
              <w:rPr>
                <w:sz w:val="20"/>
                <w:szCs w:val="20"/>
              </w:rPr>
              <w:t>Address one or</w:t>
            </w:r>
            <w:r w:rsidRPr="6B5F13D9">
              <w:rPr>
                <w:spacing w:val="-43"/>
                <w:sz w:val="20"/>
                <w:szCs w:val="20"/>
              </w:rPr>
              <w:t xml:space="preserve"> </w:t>
            </w:r>
            <w:r w:rsidRPr="6B5F13D9">
              <w:rPr>
                <w:sz w:val="20"/>
                <w:szCs w:val="20"/>
              </w:rPr>
              <w:t>more required</w:t>
            </w:r>
            <w:r w:rsidRPr="6B5F13D9">
              <w:rPr>
                <w:spacing w:val="1"/>
                <w:sz w:val="20"/>
                <w:szCs w:val="20"/>
              </w:rPr>
              <w:t xml:space="preserve"> </w:t>
            </w:r>
            <w:r w:rsidRPr="6B5F13D9">
              <w:rPr>
                <w:spacing w:val="-1"/>
                <w:sz w:val="20"/>
                <w:szCs w:val="20"/>
              </w:rPr>
              <w:t xml:space="preserve">criteria </w:t>
            </w:r>
            <w:r w:rsidRPr="6B5F13D9">
              <w:rPr>
                <w:sz w:val="20"/>
                <w:szCs w:val="20"/>
              </w:rPr>
              <w:t>without</w:t>
            </w:r>
            <w:r w:rsidRPr="6B5F13D9">
              <w:rPr>
                <w:spacing w:val="-43"/>
                <w:sz w:val="20"/>
                <w:szCs w:val="20"/>
              </w:rPr>
              <w:t xml:space="preserve"> </w:t>
            </w:r>
            <w:r w:rsidRPr="6B5F13D9">
              <w:rPr>
                <w:sz w:val="20"/>
                <w:szCs w:val="20"/>
              </w:rPr>
              <w:t>meeting</w:t>
            </w:r>
            <w:r w:rsidRPr="6B5F13D9">
              <w:rPr>
                <w:spacing w:val="-1"/>
                <w:sz w:val="20"/>
                <w:szCs w:val="20"/>
              </w:rPr>
              <w:t xml:space="preserve"> </w:t>
            </w:r>
            <w:r w:rsidRPr="6B5F13D9">
              <w:rPr>
                <w:sz w:val="20"/>
                <w:szCs w:val="20"/>
              </w:rPr>
              <w:t>any</w:t>
            </w:r>
          </w:p>
        </w:tc>
        <w:tc>
          <w:tcPr>
            <w:tcW w:w="188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18" w:space="0" w:color="365F91" w:themeColor="accent1" w:themeShade="BF"/>
            </w:tcBorders>
          </w:tcPr>
          <w:p w14:paraId="228CF829" w14:textId="77777777" w:rsidR="00E94432" w:rsidRDefault="0093604C" w:rsidP="6B5F13D9">
            <w:pPr>
              <w:pStyle w:val="TableParagraph"/>
              <w:ind w:left="0" w:right="21"/>
              <w:rPr>
                <w:sz w:val="20"/>
                <w:szCs w:val="20"/>
              </w:rPr>
            </w:pPr>
            <w:r w:rsidRPr="6B5F13D9">
              <w:rPr>
                <w:sz w:val="20"/>
                <w:szCs w:val="20"/>
              </w:rPr>
              <w:t>No requirements for</w:t>
            </w:r>
            <w:r w:rsidRPr="6B5F13D9">
              <w:rPr>
                <w:spacing w:val="-43"/>
                <w:sz w:val="20"/>
                <w:szCs w:val="20"/>
              </w:rPr>
              <w:t xml:space="preserve"> </w:t>
            </w:r>
            <w:r w:rsidRPr="6B5F13D9">
              <w:rPr>
                <w:sz w:val="20"/>
                <w:szCs w:val="20"/>
              </w:rPr>
              <w:t>this section</w:t>
            </w:r>
            <w:r w:rsidRPr="6B5F13D9">
              <w:rPr>
                <w:spacing w:val="1"/>
                <w:sz w:val="20"/>
                <w:szCs w:val="20"/>
              </w:rPr>
              <w:t xml:space="preserve"> </w:t>
            </w:r>
            <w:r w:rsidRPr="6B5F13D9">
              <w:rPr>
                <w:sz w:val="20"/>
                <w:szCs w:val="20"/>
              </w:rPr>
              <w:t>presented</w:t>
            </w:r>
          </w:p>
        </w:tc>
      </w:tr>
      <w:tr w:rsidR="00E94432" w14:paraId="228CF82C" w14:textId="77777777" w:rsidTr="6B5F13D9">
        <w:trPr>
          <w:trHeight w:val="368"/>
        </w:trPr>
        <w:tc>
          <w:tcPr>
            <w:tcW w:w="14254" w:type="dxa"/>
            <w:gridSpan w:val="6"/>
            <w:tcBorders>
              <w:top w:val="single" w:sz="18" w:space="0" w:color="365F91" w:themeColor="accent1" w:themeShade="BF"/>
            </w:tcBorders>
            <w:shd w:val="clear" w:color="auto" w:fill="001F5F"/>
          </w:tcPr>
          <w:p w14:paraId="228CF82B" w14:textId="7BE36D04" w:rsidR="00E94432" w:rsidRDefault="0093604C">
            <w:pPr>
              <w:pStyle w:val="TableParagraph"/>
              <w:spacing w:line="292" w:lineRule="exact"/>
              <w:ind w:left="3219" w:right="318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Total Points</w:t>
            </w: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Possible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=</w:t>
            </w: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20</w:t>
            </w:r>
            <w:r>
              <w:rPr>
                <w:b/>
                <w:color w:val="FFFFFF"/>
                <w:spacing w:val="49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points</w:t>
            </w: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 xml:space="preserve">per </w:t>
            </w:r>
            <w:r>
              <w:rPr>
                <w:b/>
                <w:color w:val="FFFFFF"/>
                <w:sz w:val="24"/>
              </w:rPr>
              <w:t>3-Minute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 w:rsidR="002114D0">
              <w:rPr>
                <w:b/>
                <w:color w:val="FFFFFF"/>
                <w:sz w:val="24"/>
              </w:rPr>
              <w:t>Thoughts</w:t>
            </w:r>
            <w:r>
              <w:rPr>
                <w:b/>
                <w:color w:val="FFFFFF"/>
                <w:sz w:val="24"/>
              </w:rPr>
              <w:t>,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100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points in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course</w:t>
            </w:r>
          </w:p>
        </w:tc>
      </w:tr>
    </w:tbl>
    <w:p w14:paraId="228CF82D" w14:textId="77777777" w:rsidR="00E94432" w:rsidRDefault="00E94432">
      <w:pPr>
        <w:pStyle w:val="BodyText"/>
      </w:pPr>
    </w:p>
    <w:p w14:paraId="228CF82E" w14:textId="77777777" w:rsidR="00E94432" w:rsidRDefault="00E94432">
      <w:pPr>
        <w:pStyle w:val="BodyText"/>
      </w:pPr>
    </w:p>
    <w:p w14:paraId="228CF82F" w14:textId="77777777" w:rsidR="00E94432" w:rsidRDefault="00E94432">
      <w:pPr>
        <w:pStyle w:val="BodyText"/>
      </w:pPr>
    </w:p>
    <w:sectPr w:rsidR="00E94432" w:rsidSect="00F21CA8">
      <w:footerReference w:type="default" r:id="rId14"/>
      <w:pgSz w:w="15840" w:h="12240" w:orient="landscape"/>
      <w:pgMar w:top="540" w:right="540" w:bottom="280" w:left="68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B5B3A" w14:textId="77777777" w:rsidR="001622D7" w:rsidRDefault="001622D7" w:rsidP="004D3C98">
      <w:r>
        <w:separator/>
      </w:r>
    </w:p>
  </w:endnote>
  <w:endnote w:type="continuationSeparator" w:id="0">
    <w:p w14:paraId="52187CD3" w14:textId="77777777" w:rsidR="001622D7" w:rsidRDefault="001622D7" w:rsidP="004D3C98">
      <w:r>
        <w:continuationSeparator/>
      </w:r>
    </w:p>
  </w:endnote>
  <w:endnote w:type="continuationNotice" w:id="1">
    <w:p w14:paraId="2404631B" w14:textId="77777777" w:rsidR="001622D7" w:rsidRDefault="001622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55013" w14:textId="77777777" w:rsidR="00CE79C0" w:rsidRDefault="00CE79C0" w:rsidP="00CE79C0">
    <w:pPr>
      <w:tabs>
        <w:tab w:val="right" w:pos="10831"/>
      </w:tabs>
      <w:ind w:left="120"/>
      <w:jc w:val="center"/>
      <w:rPr>
        <w:sz w:val="18"/>
        <w:szCs w:val="18"/>
      </w:rPr>
    </w:pPr>
    <w:r w:rsidRPr="00CE79C0">
      <w:rPr>
        <w:sz w:val="18"/>
        <w:szCs w:val="18"/>
      </w:rPr>
      <w:t>© 2022 Chamberlain University. All Rights Reserved</w:t>
    </w:r>
  </w:p>
  <w:p w14:paraId="17EDCEBC" w14:textId="77777777" w:rsidR="00CE79C0" w:rsidRPr="004D3C98" w:rsidRDefault="00CE79C0" w:rsidP="00CE79C0">
    <w:pPr>
      <w:tabs>
        <w:tab w:val="right" w:pos="10831"/>
      </w:tabs>
      <w:ind w:left="120"/>
      <w:rPr>
        <w:sz w:val="18"/>
        <w:szCs w:val="18"/>
      </w:rPr>
    </w:pPr>
    <w:r w:rsidRPr="6B5F13D9">
      <w:rPr>
        <w:sz w:val="18"/>
        <w:szCs w:val="18"/>
      </w:rPr>
      <w:t>NR103_3-Minute_Thoughts _Guidelines_V1_MAY22</w:t>
    </w:r>
    <w:r>
      <w:tab/>
    </w:r>
    <w:r w:rsidRPr="6B5F13D9">
      <w:rPr>
        <w:sz w:val="18"/>
        <w:szCs w:val="18"/>
      </w:rPr>
      <w:t>1</w:t>
    </w:r>
  </w:p>
  <w:p w14:paraId="6E651375" w14:textId="77777777" w:rsidR="004D3C98" w:rsidRDefault="004D3C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2FA47" w14:textId="52EF5F95" w:rsidR="00146D74" w:rsidRDefault="00CE79C0" w:rsidP="00146D74">
    <w:pPr>
      <w:tabs>
        <w:tab w:val="right" w:pos="10831"/>
      </w:tabs>
      <w:ind w:left="120"/>
      <w:jc w:val="center"/>
      <w:rPr>
        <w:sz w:val="18"/>
        <w:szCs w:val="18"/>
      </w:rPr>
    </w:pPr>
    <w:r w:rsidRPr="00CE79C0">
      <w:rPr>
        <w:sz w:val="18"/>
        <w:szCs w:val="18"/>
      </w:rPr>
      <w:t>© 2022 Chamberlain University. All Rights Reserved</w:t>
    </w:r>
  </w:p>
  <w:p w14:paraId="72689766" w14:textId="5CADBD45" w:rsidR="004D3C98" w:rsidRPr="004D3C98" w:rsidRDefault="004D3C98" w:rsidP="00146D74">
    <w:pPr>
      <w:tabs>
        <w:tab w:val="right" w:pos="10831"/>
      </w:tabs>
      <w:ind w:left="120"/>
      <w:rPr>
        <w:sz w:val="18"/>
        <w:szCs w:val="18"/>
      </w:rPr>
    </w:pPr>
    <w:r w:rsidRPr="6B5F13D9">
      <w:rPr>
        <w:sz w:val="18"/>
        <w:szCs w:val="18"/>
      </w:rPr>
      <w:t>NR103_3-Minute_Thoughts _Guidelines_V1_MAY22</w:t>
    </w:r>
    <w:r>
      <w:tab/>
    </w:r>
    <w:r w:rsidRPr="6B5F13D9">
      <w:rPr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E9EF" w14:textId="77777777" w:rsidR="00F21CA8" w:rsidRDefault="00F21CA8" w:rsidP="00F21CA8">
    <w:pPr>
      <w:ind w:left="120"/>
      <w:jc w:val="center"/>
      <w:rPr>
        <w:sz w:val="18"/>
        <w:szCs w:val="18"/>
      </w:rPr>
    </w:pPr>
    <w:r w:rsidRPr="00CE79C0">
      <w:rPr>
        <w:sz w:val="18"/>
        <w:szCs w:val="18"/>
      </w:rPr>
      <w:t>© 2022 Chamberlain University. All Rights Reserved</w:t>
    </w:r>
  </w:p>
  <w:p w14:paraId="66543849" w14:textId="77777777" w:rsidR="00F21CA8" w:rsidRPr="004D3C98" w:rsidRDefault="00F21CA8" w:rsidP="00F21CA8">
    <w:pPr>
      <w:tabs>
        <w:tab w:val="right" w:pos="14490"/>
      </w:tabs>
      <w:ind w:left="120"/>
      <w:rPr>
        <w:sz w:val="18"/>
        <w:szCs w:val="18"/>
      </w:rPr>
    </w:pPr>
    <w:r w:rsidRPr="6B5F13D9">
      <w:rPr>
        <w:sz w:val="18"/>
        <w:szCs w:val="18"/>
      </w:rPr>
      <w:t>NR103_3-Minute_Thoughts _Guidelines_V1_MAY22</w:t>
    </w:r>
    <w:r>
      <w:tab/>
    </w:r>
    <w:r w:rsidRPr="6B5F13D9">
      <w:rPr>
        <w:sz w:val="18"/>
        <w:szCs w:val="18"/>
      </w:rPr>
      <w:t>1</w:t>
    </w:r>
  </w:p>
  <w:p w14:paraId="480026C7" w14:textId="77777777" w:rsidR="00F21CA8" w:rsidRDefault="00F21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76E80" w14:textId="77777777" w:rsidR="001622D7" w:rsidRDefault="001622D7" w:rsidP="004D3C98">
      <w:r>
        <w:separator/>
      </w:r>
    </w:p>
  </w:footnote>
  <w:footnote w:type="continuationSeparator" w:id="0">
    <w:p w14:paraId="7A15986C" w14:textId="77777777" w:rsidR="001622D7" w:rsidRDefault="001622D7" w:rsidP="004D3C98">
      <w:r>
        <w:continuationSeparator/>
      </w:r>
    </w:p>
  </w:footnote>
  <w:footnote w:type="continuationNotice" w:id="1">
    <w:p w14:paraId="7F1D1727" w14:textId="77777777" w:rsidR="001622D7" w:rsidRDefault="001622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D273" w14:textId="10F644B8" w:rsidR="004D3C98" w:rsidRDefault="004D3C98" w:rsidP="004D3C98">
    <w:pPr>
      <w:pStyle w:val="Heading1"/>
      <w:spacing w:line="268" w:lineRule="auto"/>
      <w:ind w:left="90" w:right="90" w:hanging="20"/>
      <w:jc w:val="center"/>
      <w:rPr>
        <w:color w:val="365F91"/>
        <w:spacing w:val="-59"/>
      </w:rPr>
    </w:pPr>
    <w:r>
      <w:rPr>
        <w:color w:val="365F91"/>
      </w:rPr>
      <w:t>NR103 Transition to the Nursing Profession</w:t>
    </w:r>
  </w:p>
  <w:p w14:paraId="29BB64F4" w14:textId="3CE610E5" w:rsidR="004D3C98" w:rsidRDefault="004D3C98" w:rsidP="004D3C98">
    <w:pPr>
      <w:pStyle w:val="Heading1"/>
      <w:spacing w:line="268" w:lineRule="auto"/>
      <w:ind w:left="90" w:right="90" w:hanging="20"/>
      <w:jc w:val="center"/>
    </w:pPr>
    <w:r>
      <w:rPr>
        <w:color w:val="365F91"/>
      </w:rPr>
      <w:t>3-Minute Thoughts</w:t>
    </w:r>
    <w:r>
      <w:rPr>
        <w:color w:val="365F91"/>
        <w:spacing w:val="-1"/>
      </w:rPr>
      <w:t xml:space="preserve"> </w:t>
    </w:r>
    <w:r>
      <w:rPr>
        <w:color w:val="365F91"/>
      </w:rPr>
      <w:t>Guidelines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81553" w14:textId="77777777" w:rsidR="004D3C98" w:rsidRDefault="004D3C98" w:rsidP="004D3C98">
    <w:pPr>
      <w:pStyle w:val="BodyText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58240" behindDoc="0" locked="0" layoutInCell="1" allowOverlap="1" wp14:anchorId="611ACC11" wp14:editId="5C138D2D">
          <wp:simplePos x="0" y="0"/>
          <wp:positionH relativeFrom="column">
            <wp:posOffset>2474789</wp:posOffset>
          </wp:positionH>
          <wp:positionV relativeFrom="paragraph">
            <wp:posOffset>-298450</wp:posOffset>
          </wp:positionV>
          <wp:extent cx="2168298" cy="684085"/>
          <wp:effectExtent l="0" t="0" r="3810" b="0"/>
          <wp:wrapSquare wrapText="bothSides"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8298" cy="684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/>
        <w:sz w:val="20"/>
      </w:rPr>
      <w:br w:type="textWrapping" w:clear="all"/>
    </w:r>
  </w:p>
  <w:p w14:paraId="0EA70691" w14:textId="77777777" w:rsidR="004D3C98" w:rsidRDefault="004D3C98" w:rsidP="004D3C98">
    <w:pPr>
      <w:pStyle w:val="Heading1"/>
      <w:spacing w:line="268" w:lineRule="auto"/>
      <w:ind w:left="90" w:right="90" w:hanging="20"/>
      <w:jc w:val="center"/>
      <w:rPr>
        <w:color w:val="365F91"/>
        <w:spacing w:val="-59"/>
      </w:rPr>
    </w:pPr>
    <w:r>
      <w:rPr>
        <w:color w:val="365F91"/>
      </w:rPr>
      <w:t>NR103 Transition to the Nursing Profession</w:t>
    </w:r>
  </w:p>
  <w:p w14:paraId="17AC164D" w14:textId="24D8940B" w:rsidR="004D3C98" w:rsidRDefault="004D3C98" w:rsidP="004D3C98">
    <w:pPr>
      <w:pStyle w:val="Heading1"/>
      <w:spacing w:line="268" w:lineRule="auto"/>
      <w:ind w:left="90" w:right="90" w:hanging="20"/>
      <w:jc w:val="center"/>
    </w:pPr>
    <w:r>
      <w:rPr>
        <w:color w:val="365F91"/>
      </w:rPr>
      <w:t>3-Minute Thoughts</w:t>
    </w:r>
    <w:r>
      <w:rPr>
        <w:color w:val="365F91"/>
        <w:spacing w:val="-1"/>
      </w:rPr>
      <w:t xml:space="preserve"> </w:t>
    </w:r>
    <w:r>
      <w:rPr>
        <w:color w:val="365F91"/>
      </w:rPr>
      <w:t>Guidelines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D582A"/>
    <w:multiLevelType w:val="hybridMultilevel"/>
    <w:tmpl w:val="08589230"/>
    <w:lvl w:ilvl="0" w:tplc="ABAEA010">
      <w:start w:val="1"/>
      <w:numFmt w:val="decimal"/>
      <w:lvlText w:val="%1."/>
      <w:lvlJc w:val="left"/>
      <w:pPr>
        <w:ind w:left="389" w:hanging="27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08C0FB62">
      <w:numFmt w:val="bullet"/>
      <w:lvlText w:val="•"/>
      <w:lvlJc w:val="left"/>
      <w:pPr>
        <w:ind w:left="817" w:hanging="270"/>
      </w:pPr>
      <w:rPr>
        <w:rFonts w:hint="default"/>
        <w:lang w:val="en-US" w:eastAsia="en-US" w:bidi="ar-SA"/>
      </w:rPr>
    </w:lvl>
    <w:lvl w:ilvl="2" w:tplc="6E6C9688">
      <w:numFmt w:val="bullet"/>
      <w:lvlText w:val="•"/>
      <w:lvlJc w:val="left"/>
      <w:pPr>
        <w:ind w:left="1255" w:hanging="270"/>
      </w:pPr>
      <w:rPr>
        <w:rFonts w:hint="default"/>
        <w:lang w:val="en-US" w:eastAsia="en-US" w:bidi="ar-SA"/>
      </w:rPr>
    </w:lvl>
    <w:lvl w:ilvl="3" w:tplc="5E7C1F8A">
      <w:numFmt w:val="bullet"/>
      <w:lvlText w:val="•"/>
      <w:lvlJc w:val="left"/>
      <w:pPr>
        <w:ind w:left="1692" w:hanging="270"/>
      </w:pPr>
      <w:rPr>
        <w:rFonts w:hint="default"/>
        <w:lang w:val="en-US" w:eastAsia="en-US" w:bidi="ar-SA"/>
      </w:rPr>
    </w:lvl>
    <w:lvl w:ilvl="4" w:tplc="346EC488">
      <w:numFmt w:val="bullet"/>
      <w:lvlText w:val="•"/>
      <w:lvlJc w:val="left"/>
      <w:pPr>
        <w:ind w:left="2130" w:hanging="270"/>
      </w:pPr>
      <w:rPr>
        <w:rFonts w:hint="default"/>
        <w:lang w:val="en-US" w:eastAsia="en-US" w:bidi="ar-SA"/>
      </w:rPr>
    </w:lvl>
    <w:lvl w:ilvl="5" w:tplc="2A5C5564">
      <w:numFmt w:val="bullet"/>
      <w:lvlText w:val="•"/>
      <w:lvlJc w:val="left"/>
      <w:pPr>
        <w:ind w:left="2567" w:hanging="270"/>
      </w:pPr>
      <w:rPr>
        <w:rFonts w:hint="default"/>
        <w:lang w:val="en-US" w:eastAsia="en-US" w:bidi="ar-SA"/>
      </w:rPr>
    </w:lvl>
    <w:lvl w:ilvl="6" w:tplc="3864A362">
      <w:numFmt w:val="bullet"/>
      <w:lvlText w:val="•"/>
      <w:lvlJc w:val="left"/>
      <w:pPr>
        <w:ind w:left="3005" w:hanging="270"/>
      </w:pPr>
      <w:rPr>
        <w:rFonts w:hint="default"/>
        <w:lang w:val="en-US" w:eastAsia="en-US" w:bidi="ar-SA"/>
      </w:rPr>
    </w:lvl>
    <w:lvl w:ilvl="7" w:tplc="55AC2A78">
      <w:numFmt w:val="bullet"/>
      <w:lvlText w:val="•"/>
      <w:lvlJc w:val="left"/>
      <w:pPr>
        <w:ind w:left="3442" w:hanging="270"/>
      </w:pPr>
      <w:rPr>
        <w:rFonts w:hint="default"/>
        <w:lang w:val="en-US" w:eastAsia="en-US" w:bidi="ar-SA"/>
      </w:rPr>
    </w:lvl>
    <w:lvl w:ilvl="8" w:tplc="C4465CEC">
      <w:numFmt w:val="bullet"/>
      <w:lvlText w:val="•"/>
      <w:lvlJc w:val="left"/>
      <w:pPr>
        <w:ind w:left="3880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23A413A8"/>
    <w:multiLevelType w:val="hybridMultilevel"/>
    <w:tmpl w:val="A642CEBC"/>
    <w:lvl w:ilvl="0" w:tplc="93F8384E">
      <w:start w:val="1"/>
      <w:numFmt w:val="decimal"/>
      <w:lvlText w:val="%1)"/>
      <w:lvlJc w:val="left"/>
      <w:pPr>
        <w:ind w:left="840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BFCD064">
      <w:start w:val="1"/>
      <w:numFmt w:val="lowerLetter"/>
      <w:lvlText w:val="%2."/>
      <w:lvlJc w:val="left"/>
      <w:pPr>
        <w:ind w:left="1560" w:hanging="3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1EB2E760">
      <w:numFmt w:val="bullet"/>
      <w:lvlText w:val="•"/>
      <w:lvlJc w:val="left"/>
      <w:pPr>
        <w:ind w:left="2606" w:hanging="364"/>
      </w:pPr>
      <w:rPr>
        <w:rFonts w:hint="default"/>
        <w:lang w:val="en-US" w:eastAsia="en-US" w:bidi="ar-SA"/>
      </w:rPr>
    </w:lvl>
    <w:lvl w:ilvl="3" w:tplc="FA7616B2">
      <w:numFmt w:val="bullet"/>
      <w:lvlText w:val="•"/>
      <w:lvlJc w:val="left"/>
      <w:pPr>
        <w:ind w:left="3653" w:hanging="364"/>
      </w:pPr>
      <w:rPr>
        <w:rFonts w:hint="default"/>
        <w:lang w:val="en-US" w:eastAsia="en-US" w:bidi="ar-SA"/>
      </w:rPr>
    </w:lvl>
    <w:lvl w:ilvl="4" w:tplc="FEA24E9E">
      <w:numFmt w:val="bullet"/>
      <w:lvlText w:val="•"/>
      <w:lvlJc w:val="left"/>
      <w:pPr>
        <w:ind w:left="4700" w:hanging="364"/>
      </w:pPr>
      <w:rPr>
        <w:rFonts w:hint="default"/>
        <w:lang w:val="en-US" w:eastAsia="en-US" w:bidi="ar-SA"/>
      </w:rPr>
    </w:lvl>
    <w:lvl w:ilvl="5" w:tplc="858494E0">
      <w:numFmt w:val="bullet"/>
      <w:lvlText w:val="•"/>
      <w:lvlJc w:val="left"/>
      <w:pPr>
        <w:ind w:left="5746" w:hanging="364"/>
      </w:pPr>
      <w:rPr>
        <w:rFonts w:hint="default"/>
        <w:lang w:val="en-US" w:eastAsia="en-US" w:bidi="ar-SA"/>
      </w:rPr>
    </w:lvl>
    <w:lvl w:ilvl="6" w:tplc="BA18D182">
      <w:numFmt w:val="bullet"/>
      <w:lvlText w:val="•"/>
      <w:lvlJc w:val="left"/>
      <w:pPr>
        <w:ind w:left="6793" w:hanging="364"/>
      </w:pPr>
      <w:rPr>
        <w:rFonts w:hint="default"/>
        <w:lang w:val="en-US" w:eastAsia="en-US" w:bidi="ar-SA"/>
      </w:rPr>
    </w:lvl>
    <w:lvl w:ilvl="7" w:tplc="031EEF98">
      <w:numFmt w:val="bullet"/>
      <w:lvlText w:val="•"/>
      <w:lvlJc w:val="left"/>
      <w:pPr>
        <w:ind w:left="7840" w:hanging="364"/>
      </w:pPr>
      <w:rPr>
        <w:rFonts w:hint="default"/>
        <w:lang w:val="en-US" w:eastAsia="en-US" w:bidi="ar-SA"/>
      </w:rPr>
    </w:lvl>
    <w:lvl w:ilvl="8" w:tplc="564E51A2">
      <w:numFmt w:val="bullet"/>
      <w:lvlText w:val="•"/>
      <w:lvlJc w:val="left"/>
      <w:pPr>
        <w:ind w:left="8886" w:hanging="36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2MjaxNDI0MrMwNjVV0lEKTi0uzszPAykwrAUA6H8VhiwAAAA="/>
  </w:docVars>
  <w:rsids>
    <w:rsidRoot w:val="00E94432"/>
    <w:rsid w:val="00146D74"/>
    <w:rsid w:val="001622D7"/>
    <w:rsid w:val="001A791A"/>
    <w:rsid w:val="002114D0"/>
    <w:rsid w:val="004D3C98"/>
    <w:rsid w:val="006831B7"/>
    <w:rsid w:val="0093604C"/>
    <w:rsid w:val="00C13D09"/>
    <w:rsid w:val="00CE79C0"/>
    <w:rsid w:val="00E4328E"/>
    <w:rsid w:val="00E94432"/>
    <w:rsid w:val="00F21CA8"/>
    <w:rsid w:val="00F4331D"/>
    <w:rsid w:val="00F67328"/>
    <w:rsid w:val="09CDDEAD"/>
    <w:rsid w:val="2B633039"/>
    <w:rsid w:val="3376A553"/>
    <w:rsid w:val="4FAA165A"/>
    <w:rsid w:val="6B5F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CF7E0"/>
  <w15:docId w15:val="{E6DDC50A-B566-4E04-8724-FE25779C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3"/>
      <w:ind w:left="3530" w:right="2648" w:hanging="819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0" w:hanging="364"/>
    </w:pPr>
  </w:style>
  <w:style w:type="paragraph" w:customStyle="1" w:styleId="TableParagraph">
    <w:name w:val="Table Paragraph"/>
    <w:basedOn w:val="Normal"/>
    <w:uiPriority w:val="1"/>
    <w:qFormat/>
    <w:pPr>
      <w:ind w:left="349"/>
    </w:pPr>
  </w:style>
  <w:style w:type="paragraph" w:styleId="Header">
    <w:name w:val="header"/>
    <w:basedOn w:val="Normal"/>
    <w:link w:val="HeaderChar"/>
    <w:uiPriority w:val="99"/>
    <w:unhideWhenUsed/>
    <w:rsid w:val="004D3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C9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D3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C9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B98F82651AC46962AC9D0791E1636" ma:contentTypeVersion="21" ma:contentTypeDescription="Create a new document." ma:contentTypeScope="" ma:versionID="19fb9f9255a2047adafafa35149919f7">
  <xsd:schema xmlns:xsd="http://www.w3.org/2001/XMLSchema" xmlns:xs="http://www.w3.org/2001/XMLSchema" xmlns:p="http://schemas.microsoft.com/office/2006/metadata/properties" xmlns:ns2="ef4f2419-3486-4f4e-ab90-24836f607a28" xmlns:ns3="652819eb-f717-412f-a357-e2672e0e7c1c" targetNamespace="http://schemas.microsoft.com/office/2006/metadata/properties" ma:root="true" ma:fieldsID="f51ab0f890f368937d9291670cb533b4" ns2:_="" ns3:_="">
    <xsd:import namespace="ef4f2419-3486-4f4e-ab90-24836f607a28"/>
    <xsd:import namespace="652819eb-f717-412f-a357-e2672e0e7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SME" minOccurs="0"/>
                <xsd:element ref="ns2:AcaReviewer" minOccurs="0"/>
                <xsd:element ref="ns2:SMEStatus" minOccurs="0"/>
                <xsd:element ref="ns2:DevelopmentStatus" minOccurs="0"/>
                <xsd:element ref="ns3:SharedWithUsers" minOccurs="0"/>
                <xsd:element ref="ns3:SharedWithDetails" minOccurs="0"/>
                <xsd:element ref="ns2:ID_x002f_Storyboard" minOccurs="0"/>
                <xsd:element ref="ns2:EdaptBuilder" minOccurs="0"/>
                <xsd:element ref="ns2:IDPeerReviewer" minOccurs="0"/>
                <xsd:element ref="ns2:Comments" minOccurs="0"/>
                <xsd:element ref="ns2:OldC_x0023_" minOccurs="0"/>
                <xsd:element ref="ns2:IDRebuildNotes" minOccurs="0"/>
                <xsd:element ref="ns2:Learning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f2419-3486-4f4e-ab90-24836f607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ME" ma:index="16" nillable="true" ma:displayName="SME" ma:format="Dropdown" ma:internalName="SME">
      <xsd:simpleType>
        <xsd:restriction base="dms:Choice">
          <xsd:enumeration value="Nicole"/>
          <xsd:enumeration value="Traci"/>
          <xsd:enumeration value="Lois"/>
          <xsd:enumeration value="Erich"/>
          <xsd:enumeration value="Sharon"/>
        </xsd:restriction>
      </xsd:simpleType>
    </xsd:element>
    <xsd:element name="AcaReviewer" ma:index="17" nillable="true" ma:displayName="Academic Reviewer" ma:format="Dropdown" ma:internalName="AcaReviewer">
      <xsd:simpleType>
        <xsd:restriction base="dms:Choice">
          <xsd:enumeration value="Sharon"/>
          <xsd:enumeration value="Erich"/>
          <xsd:enumeration value="Jodie"/>
          <xsd:enumeration value="Ilse"/>
          <xsd:enumeration value="April"/>
          <xsd:enumeration value="Lois"/>
        </xsd:restriction>
      </xsd:simpleType>
    </xsd:element>
    <xsd:element name="SMEStatus" ma:index="18" nillable="true" ma:displayName="SME Status" ma:format="Dropdown" ma:internalName="SMEStatus">
      <xsd:simpleType>
        <xsd:restriction base="dms:Choice">
          <xsd:enumeration value="Not Started"/>
          <xsd:enumeration value="In Progress"/>
          <xsd:enumeration value="Review Ready"/>
          <xsd:enumeration value="Back to SME"/>
          <xsd:enumeration value="SME Done"/>
          <xsd:enumeration value="Review in Progress"/>
          <xsd:enumeration value="Approved"/>
        </xsd:restriction>
      </xsd:simpleType>
    </xsd:element>
    <xsd:element name="DevelopmentStatus" ma:index="19" nillable="true" ma:displayName="Dev Status" ma:format="Dropdown" ma:internalName="DevelopmentStatus">
      <xsd:simpleType>
        <xsd:restriction base="dms:Choice">
          <xsd:enumeration value="ID Review in Progress"/>
          <xsd:enumeration value="Returned to SME with questions"/>
          <xsd:enumeration value="Ready to Build"/>
          <xsd:enumeration value="Build in Progress"/>
          <xsd:enumeration value="Built: Ready for Media"/>
          <xsd:enumeration value="Built: Ready for Peer Review"/>
          <xsd:enumeration value="Peer Reviewing"/>
          <xsd:enumeration value="Academic Review Ready"/>
          <xsd:enumeration value="Academic Reviewed with Punch"/>
          <xsd:enumeration value="Academic Approved"/>
        </xsd:restriction>
      </xsd:simpleType>
    </xsd:element>
    <xsd:element name="ID_x002f_Storyboard" ma:index="22" nillable="true" ma:displayName="ID/Storyboard" ma:format="Dropdown" ma:internalName="ID_x002f_Storyboard">
      <xsd:simpleType>
        <xsd:restriction base="dms:Choice">
          <xsd:enumeration value="Mike"/>
          <xsd:enumeration value="Mei"/>
          <xsd:enumeration value="Marie"/>
          <xsd:enumeration value="Erik"/>
          <xsd:enumeration value="Tonja"/>
        </xsd:restriction>
      </xsd:simpleType>
    </xsd:element>
    <xsd:element name="EdaptBuilder" ma:index="23" nillable="true" ma:displayName="Edapt Builder" ma:format="Dropdown" ma:internalName="EdaptBuilder">
      <xsd:simpleType>
        <xsd:restriction base="dms:Choice">
          <xsd:enumeration value="Mike"/>
          <xsd:enumeration value="Erik"/>
          <xsd:enumeration value="Mei"/>
          <xsd:enumeration value="Marie"/>
          <xsd:enumeration value="Tonja"/>
          <xsd:enumeration value="Narottam"/>
        </xsd:restriction>
      </xsd:simpleType>
    </xsd:element>
    <xsd:element name="IDPeerReviewer" ma:index="24" nillable="true" ma:displayName="ID Peer Reviewer" ma:format="Dropdown" ma:internalName="IDPeerReviewer">
      <xsd:simpleType>
        <xsd:restriction base="dms:Choice">
          <xsd:enumeration value="Mike"/>
          <xsd:enumeration value="Erik"/>
          <xsd:enumeration value="Mei"/>
          <xsd:enumeration value="Marie"/>
          <xsd:enumeration value="Tonja"/>
          <xsd:enumeration value="Narottam"/>
        </xsd:restriction>
      </xsd:simpleType>
    </xsd:element>
    <xsd:element name="Comments" ma:index="2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OldC_x0023_" ma:index="26" nillable="true" ma:displayName="Old C#" ma:format="Dropdown" ma:internalName="OldC_x0023_">
      <xsd:simpleType>
        <xsd:restriction base="dms:Text">
          <xsd:maxLength value="255"/>
        </xsd:restriction>
      </xsd:simpleType>
    </xsd:element>
    <xsd:element name="IDRebuildNotes" ma:index="27" nillable="true" ma:displayName="ID Rebuild Notes" ma:format="Dropdown" ma:internalName="IDRebuildNotes">
      <xsd:simpleType>
        <xsd:restriction base="dms:Note">
          <xsd:maxLength value="255"/>
        </xsd:restriction>
      </xsd:simpleType>
    </xsd:element>
    <xsd:element name="LearningPath" ma:index="28" nillable="true" ma:displayName="Learning Path" ma:format="Dropdown" ma:internalName="LearningPath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819eb-f717-412f-a357-e2672e0e7c1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aptBuilder xmlns="ef4f2419-3486-4f4e-ab90-24836f607a28" xsi:nil="true"/>
    <IDRebuildNotes xmlns="ef4f2419-3486-4f4e-ab90-24836f607a28" xsi:nil="true"/>
    <SMEStatus xmlns="ef4f2419-3486-4f4e-ab90-24836f607a28">Approved</SMEStatus>
    <Comments xmlns="ef4f2419-3486-4f4e-ab90-24836f607a28" xsi:nil="true"/>
    <ID_x002f_Storyboard xmlns="ef4f2419-3486-4f4e-ab90-24836f607a28" xsi:nil="true"/>
    <OldC_x0023_ xmlns="ef4f2419-3486-4f4e-ab90-24836f607a28" xsi:nil="true"/>
    <DevelopmentStatus xmlns="ef4f2419-3486-4f4e-ab90-24836f607a28" xsi:nil="true"/>
    <AcaReviewer xmlns="ef4f2419-3486-4f4e-ab90-24836f607a28" xsi:nil="true"/>
    <LearningPath xmlns="ef4f2419-3486-4f4e-ab90-24836f607a28" xsi:nil="true"/>
    <IDPeerReviewer xmlns="ef4f2419-3486-4f4e-ab90-24836f607a28" xsi:nil="true"/>
    <SME xmlns="ef4f2419-3486-4f4e-ab90-24836f607a28" xsi:nil="true"/>
  </documentManagement>
</p:properties>
</file>

<file path=customXml/itemProps1.xml><?xml version="1.0" encoding="utf-8"?>
<ds:datastoreItem xmlns:ds="http://schemas.openxmlformats.org/officeDocument/2006/customXml" ds:itemID="{53472F5C-45C2-478D-BAF5-7F3AB6882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FFB8F-3964-4511-9AD4-4366A200C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4f2419-3486-4f4e-ab90-24836f607a28"/>
    <ds:schemaRef ds:uri="652819eb-f717-412f-a357-e2672e0e7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2572C0-FD92-4019-90FE-CDD60EC8DD7A}">
  <ds:schemaRefs>
    <ds:schemaRef ds:uri="http://schemas.microsoft.com/office/2006/metadata/properties"/>
    <ds:schemaRef ds:uri="http://schemas.microsoft.com/office/infopath/2007/PartnerControls"/>
    <ds:schemaRef ds:uri="ef4f2419-3486-4f4e-ab90-24836f607a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2064</Characters>
  <Application>Microsoft Office Word</Application>
  <DocSecurity>4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 Hutchinson</dc:creator>
  <cp:keywords/>
  <cp:lastModifiedBy>Phelps, Sharon</cp:lastModifiedBy>
  <cp:revision>9</cp:revision>
  <dcterms:created xsi:type="dcterms:W3CDTF">2022-01-18T20:49:00Z</dcterms:created>
  <dcterms:modified xsi:type="dcterms:W3CDTF">2022-02-03T03:02:00Z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2022-01-18T00:00:00Z</vt:filetime>
  </property>
  <property fmtid="{D5CDD505-2E9C-101B-9397-08002B2CF9AE}" pid="5" name="ContentTypeId">
    <vt:lpwstr>0x010100595B98F82651AC46962AC9D0791E1636</vt:lpwstr>
  </property>
</Properties>
</file>