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2E4" w:rsidRPr="00FF68CE" w:rsidRDefault="00FF68CE" w:rsidP="00FF68CE">
      <w:pPr>
        <w:spacing w:after="0" w:line="240" w:lineRule="auto"/>
        <w:jc w:val="center"/>
        <w:rPr>
          <w:rFonts w:cstheme="minorHAnsi"/>
          <w:b/>
          <w:bCs/>
          <w:sz w:val="32"/>
          <w:szCs w:val="32"/>
        </w:rPr>
      </w:pPr>
      <w:bookmarkStart w:id="0" w:name="_GoBack"/>
      <w:bookmarkEnd w:id="0"/>
      <w:r w:rsidRPr="00FF68CE">
        <w:rPr>
          <w:rFonts w:cstheme="minorHAnsi"/>
          <w:b/>
          <w:bCs/>
          <w:sz w:val="32"/>
          <w:szCs w:val="32"/>
        </w:rPr>
        <w:t>MPH ILE Program</w:t>
      </w:r>
      <w:r w:rsidR="00730224" w:rsidRPr="00FF68CE">
        <w:rPr>
          <w:rFonts w:cstheme="minorHAnsi"/>
          <w:b/>
          <w:bCs/>
          <w:sz w:val="32"/>
          <w:szCs w:val="32"/>
        </w:rPr>
        <w:t xml:space="preserve"> </w:t>
      </w:r>
      <w:r w:rsidRPr="00FF68CE">
        <w:rPr>
          <w:rFonts w:cstheme="minorHAnsi"/>
          <w:b/>
          <w:bCs/>
          <w:sz w:val="32"/>
          <w:szCs w:val="32"/>
        </w:rPr>
        <w:t>Plan Scenarios</w:t>
      </w:r>
    </w:p>
    <w:p w:rsidR="00730224" w:rsidRPr="00FF68CE" w:rsidRDefault="00730224" w:rsidP="00FF68CE">
      <w:pPr>
        <w:shd w:val="clear" w:color="auto" w:fill="FFFFFF"/>
        <w:spacing w:after="0" w:line="240" w:lineRule="auto"/>
        <w:jc w:val="center"/>
        <w:rPr>
          <w:rFonts w:eastAsia="Times New Roman" w:cstheme="minorHAnsi"/>
          <w:color w:val="2D3B45"/>
          <w:sz w:val="24"/>
          <w:szCs w:val="24"/>
        </w:rPr>
      </w:pPr>
      <w:r w:rsidRPr="00FF68CE">
        <w:rPr>
          <w:rFonts w:eastAsia="Times New Roman" w:cstheme="minorHAnsi"/>
          <w:color w:val="2D3B45"/>
          <w:sz w:val="24"/>
          <w:szCs w:val="24"/>
        </w:rPr>
        <w:t>Students may choose a topic for the program plan from the following scenarios:</w:t>
      </w:r>
    </w:p>
    <w:p w:rsidR="00FF68CE" w:rsidRDefault="00FF68CE" w:rsidP="00FF68CE">
      <w:pPr>
        <w:spacing w:after="0" w:line="240" w:lineRule="auto"/>
        <w:jc w:val="both"/>
        <w:rPr>
          <w:rFonts w:cstheme="minorHAnsi"/>
          <w:b/>
        </w:rPr>
      </w:pPr>
    </w:p>
    <w:p w:rsidR="00730224" w:rsidRPr="00FF68CE" w:rsidRDefault="00730224" w:rsidP="00FF68CE">
      <w:pPr>
        <w:spacing w:after="0" w:line="240" w:lineRule="auto"/>
        <w:jc w:val="both"/>
        <w:rPr>
          <w:rFonts w:cstheme="minorHAnsi"/>
          <w:sz w:val="24"/>
          <w:szCs w:val="24"/>
        </w:rPr>
      </w:pPr>
      <w:r w:rsidRPr="00FF68CE">
        <w:rPr>
          <w:rFonts w:cstheme="minorHAnsi"/>
          <w:b/>
          <w:sz w:val="24"/>
          <w:szCs w:val="24"/>
        </w:rPr>
        <w:t>Scenario 1.</w:t>
      </w:r>
      <w:r w:rsidRPr="00FF68CE">
        <w:rPr>
          <w:rFonts w:cstheme="minorHAnsi"/>
          <w:sz w:val="24"/>
          <w:szCs w:val="24"/>
        </w:rPr>
        <w:t xml:space="preserve"> </w:t>
      </w:r>
      <w:r w:rsidRPr="00FF68CE">
        <w:rPr>
          <w:rFonts w:cstheme="minorHAnsi"/>
          <w:b/>
          <w:sz w:val="24"/>
          <w:szCs w:val="24"/>
        </w:rPr>
        <w:t>Preventing STI/STD Infections</w:t>
      </w:r>
      <w:r w:rsidRPr="00FF68CE">
        <w:rPr>
          <w:rFonts w:cstheme="minorHAnsi"/>
          <w:sz w:val="24"/>
          <w:szCs w:val="24"/>
        </w:rPr>
        <w:t xml:space="preserve"> </w:t>
      </w:r>
    </w:p>
    <w:p w:rsidR="00730224" w:rsidRPr="00FF68CE" w:rsidRDefault="00730224" w:rsidP="00FF68CE">
      <w:pPr>
        <w:spacing w:after="0" w:line="240" w:lineRule="auto"/>
        <w:jc w:val="both"/>
        <w:rPr>
          <w:rFonts w:cstheme="minorHAnsi"/>
          <w:sz w:val="24"/>
          <w:szCs w:val="24"/>
        </w:rPr>
      </w:pPr>
      <w:r w:rsidRPr="00FF68CE">
        <w:rPr>
          <w:rFonts w:cstheme="minorHAnsi"/>
          <w:sz w:val="24"/>
          <w:szCs w:val="24"/>
        </w:rPr>
        <w:t>A local non-profit organization has just hired you as their Executive Director to coordinate efforts at reducing the STI/STD rates in their state.  Several regions of the state are rather conservative and support for comprehensive sexuality education (v. abstinence only) and the provision of related health services are mixed.  You have unlimited funding and resources. What is your approach?</w:t>
      </w:r>
    </w:p>
    <w:p w:rsidR="00FF68CE" w:rsidRPr="00FF68CE" w:rsidRDefault="00FF68CE" w:rsidP="00FF68CE">
      <w:pPr>
        <w:spacing w:after="0" w:line="240" w:lineRule="auto"/>
        <w:jc w:val="both"/>
        <w:rPr>
          <w:rFonts w:cstheme="minorHAnsi"/>
          <w:b/>
          <w:sz w:val="24"/>
          <w:szCs w:val="24"/>
        </w:rPr>
      </w:pPr>
    </w:p>
    <w:p w:rsidR="00730224" w:rsidRPr="00FF68CE" w:rsidRDefault="00730224" w:rsidP="00FF68CE">
      <w:pPr>
        <w:spacing w:after="0" w:line="240" w:lineRule="auto"/>
        <w:jc w:val="both"/>
        <w:rPr>
          <w:rFonts w:cstheme="minorHAnsi"/>
          <w:b/>
          <w:sz w:val="24"/>
          <w:szCs w:val="24"/>
        </w:rPr>
      </w:pPr>
      <w:r w:rsidRPr="00FF68CE">
        <w:rPr>
          <w:rFonts w:cstheme="minorHAnsi"/>
          <w:b/>
          <w:sz w:val="24"/>
          <w:szCs w:val="24"/>
        </w:rPr>
        <w:t>Scenario 2. A Community Response to COVID-19</w:t>
      </w:r>
    </w:p>
    <w:p w:rsidR="00730224" w:rsidRPr="00FF68CE" w:rsidRDefault="00730224" w:rsidP="00FF68CE">
      <w:pPr>
        <w:spacing w:after="0" w:line="240" w:lineRule="auto"/>
        <w:jc w:val="both"/>
        <w:rPr>
          <w:rFonts w:cstheme="minorHAnsi"/>
          <w:sz w:val="24"/>
          <w:szCs w:val="24"/>
        </w:rPr>
      </w:pPr>
      <w:r w:rsidRPr="00FF68CE">
        <w:rPr>
          <w:rFonts w:cstheme="minorHAnsi"/>
          <w:sz w:val="24"/>
          <w:szCs w:val="24"/>
        </w:rPr>
        <w:t>You have just been hired as the COVID-19 Response Manager at your community health center to coordinate programmatic efforts at reducing COVID-19 cases in your state. Funds and resources are no object. The number of new COVID-19 cases continue to rise in your community. You have unlimited funding and resources. What is your approach?</w:t>
      </w:r>
    </w:p>
    <w:p w:rsidR="00FF68CE" w:rsidRPr="00FF68CE" w:rsidRDefault="00FF68CE" w:rsidP="00FF68CE">
      <w:pPr>
        <w:spacing w:after="0" w:line="240" w:lineRule="auto"/>
        <w:jc w:val="both"/>
        <w:rPr>
          <w:rFonts w:cstheme="minorHAnsi"/>
          <w:b/>
          <w:sz w:val="24"/>
          <w:szCs w:val="24"/>
        </w:rPr>
      </w:pPr>
    </w:p>
    <w:p w:rsidR="00730224" w:rsidRPr="00FF68CE" w:rsidRDefault="00730224" w:rsidP="00FF68CE">
      <w:pPr>
        <w:spacing w:after="0" w:line="240" w:lineRule="auto"/>
        <w:jc w:val="both"/>
        <w:rPr>
          <w:rFonts w:cstheme="minorHAnsi"/>
          <w:b/>
          <w:sz w:val="24"/>
          <w:szCs w:val="24"/>
        </w:rPr>
      </w:pPr>
      <w:r w:rsidRPr="00FF68CE">
        <w:rPr>
          <w:rFonts w:cstheme="minorHAnsi"/>
          <w:b/>
          <w:sz w:val="24"/>
          <w:szCs w:val="24"/>
        </w:rPr>
        <w:t>Scenario 3. Addressing Homelessness in your Community</w:t>
      </w:r>
    </w:p>
    <w:p w:rsidR="00730224" w:rsidRPr="00FF68CE" w:rsidRDefault="00730224" w:rsidP="00FF68CE">
      <w:pPr>
        <w:spacing w:after="0" w:line="240" w:lineRule="auto"/>
        <w:jc w:val="both"/>
        <w:rPr>
          <w:rFonts w:cstheme="minorHAnsi"/>
          <w:sz w:val="24"/>
          <w:szCs w:val="24"/>
        </w:rPr>
      </w:pPr>
      <w:r w:rsidRPr="00FF68CE">
        <w:rPr>
          <w:rFonts w:cstheme="minorHAnsi"/>
          <w:sz w:val="24"/>
          <w:szCs w:val="24"/>
        </w:rPr>
        <w:t>The State Assembly is trying to address the issue of how many homeless are in the local communities. One particular concern is accurately counting the number of homeless who die each year. You are the director of the state Vital Statistics program who is being asked to report this data on homelessness and you want to find best practice examples of the most accurate method(s) of obtaining this data. You have unlimited funding and resources. What is your approach?</w:t>
      </w:r>
    </w:p>
    <w:p w:rsidR="00FF68CE" w:rsidRPr="00FF68CE" w:rsidRDefault="00FF68CE" w:rsidP="00FF68CE">
      <w:pPr>
        <w:spacing w:after="0" w:line="240" w:lineRule="auto"/>
        <w:jc w:val="both"/>
        <w:rPr>
          <w:rFonts w:cstheme="minorHAnsi"/>
          <w:b/>
          <w:sz w:val="24"/>
          <w:szCs w:val="24"/>
        </w:rPr>
      </w:pPr>
    </w:p>
    <w:p w:rsidR="00730224" w:rsidRPr="00FF68CE" w:rsidRDefault="00730224" w:rsidP="00FF68CE">
      <w:pPr>
        <w:spacing w:after="0" w:line="240" w:lineRule="auto"/>
        <w:jc w:val="both"/>
        <w:rPr>
          <w:rFonts w:cstheme="minorHAnsi"/>
          <w:b/>
          <w:sz w:val="24"/>
          <w:szCs w:val="24"/>
        </w:rPr>
      </w:pPr>
      <w:r w:rsidRPr="00FF68CE">
        <w:rPr>
          <w:rFonts w:cstheme="minorHAnsi"/>
          <w:b/>
          <w:sz w:val="24"/>
          <w:szCs w:val="24"/>
        </w:rPr>
        <w:t>Scenario 4. Obesity and Schools</w:t>
      </w:r>
    </w:p>
    <w:p w:rsidR="00730224" w:rsidRPr="00FF68CE" w:rsidRDefault="00730224" w:rsidP="00FF68CE">
      <w:pPr>
        <w:spacing w:after="0" w:line="240" w:lineRule="auto"/>
        <w:jc w:val="both"/>
        <w:rPr>
          <w:rFonts w:cstheme="minorHAnsi"/>
          <w:sz w:val="24"/>
          <w:szCs w:val="24"/>
        </w:rPr>
      </w:pPr>
      <w:r w:rsidRPr="00FF68CE">
        <w:rPr>
          <w:rFonts w:cstheme="minorHAnsi"/>
          <w:sz w:val="24"/>
          <w:szCs w:val="24"/>
        </w:rPr>
        <w:t>You are a member of the school board for an inner city middle school. You’ve heard your daughter and other girls talking about how obese some of the students are getting. The school barely offers gym classes and everywhere you look there are vending machines. You want to make an impact, but you don’t know where to start. You want to gather evidence about the cost and efficacy of other programs in order to prepare for a meeting with the principal and superintendent. Your goal is to implement a similar program in your own school district. You have unlimited funding and resources. What is your approach?</w:t>
      </w:r>
    </w:p>
    <w:p w:rsidR="00FF68CE" w:rsidRPr="00FF68CE" w:rsidRDefault="00FF68CE" w:rsidP="00FF68CE">
      <w:pPr>
        <w:spacing w:after="0" w:line="240" w:lineRule="auto"/>
        <w:jc w:val="both"/>
        <w:rPr>
          <w:rFonts w:cstheme="minorHAnsi"/>
          <w:b/>
          <w:sz w:val="24"/>
          <w:szCs w:val="24"/>
        </w:rPr>
      </w:pPr>
    </w:p>
    <w:p w:rsidR="00730224" w:rsidRPr="00FF68CE" w:rsidRDefault="00730224" w:rsidP="00FF68CE">
      <w:pPr>
        <w:spacing w:after="0" w:line="240" w:lineRule="auto"/>
        <w:jc w:val="both"/>
        <w:rPr>
          <w:rFonts w:cstheme="minorHAnsi"/>
          <w:b/>
          <w:sz w:val="24"/>
          <w:szCs w:val="24"/>
        </w:rPr>
      </w:pPr>
      <w:r w:rsidRPr="00FF68CE">
        <w:rPr>
          <w:rFonts w:cstheme="minorHAnsi"/>
          <w:b/>
          <w:sz w:val="24"/>
          <w:szCs w:val="24"/>
        </w:rPr>
        <w:t>Scenario 5. Workplace Health</w:t>
      </w:r>
    </w:p>
    <w:p w:rsidR="00730224" w:rsidRPr="00FF68CE" w:rsidRDefault="00730224" w:rsidP="00FF68CE">
      <w:pPr>
        <w:spacing w:after="0" w:line="240" w:lineRule="auto"/>
        <w:jc w:val="both"/>
        <w:rPr>
          <w:rFonts w:cstheme="minorHAnsi"/>
          <w:sz w:val="24"/>
          <w:szCs w:val="24"/>
        </w:rPr>
      </w:pPr>
      <w:r w:rsidRPr="00FF68CE">
        <w:rPr>
          <w:rFonts w:cstheme="minorHAnsi"/>
          <w:sz w:val="24"/>
          <w:szCs w:val="24"/>
        </w:rPr>
        <w:t xml:space="preserve">You have been recently hired as a health educator at a large customer service center in the suburban Midwest providing phone and email support to a worldwide audience. You were hired to develop interventions to improve ergonomics for your mostly middle-aged, white, overweight co-workers and to boost morale through a healthier work environment. You’ve been asked to justify the continuation of your position by providing data that workplace wellness interventions like the ones you’re considering will increase productivity and reduce absenteeism and turnover. You have unlimited funding and resources. What is your approach? </w:t>
      </w:r>
    </w:p>
    <w:p w:rsidR="00FF68CE" w:rsidRPr="00FF68CE" w:rsidRDefault="00FF68CE" w:rsidP="00FF68CE">
      <w:pPr>
        <w:spacing w:after="0" w:line="240" w:lineRule="auto"/>
        <w:jc w:val="both"/>
        <w:rPr>
          <w:rFonts w:cstheme="minorHAnsi"/>
          <w:b/>
          <w:sz w:val="24"/>
          <w:szCs w:val="24"/>
        </w:rPr>
      </w:pPr>
    </w:p>
    <w:p w:rsidR="004F301B" w:rsidRDefault="004F301B" w:rsidP="00FF68CE">
      <w:pPr>
        <w:spacing w:after="0" w:line="240" w:lineRule="auto"/>
        <w:jc w:val="both"/>
        <w:rPr>
          <w:rFonts w:cstheme="minorHAnsi"/>
          <w:b/>
          <w:sz w:val="24"/>
          <w:szCs w:val="24"/>
        </w:rPr>
      </w:pPr>
    </w:p>
    <w:p w:rsidR="00730224" w:rsidRPr="00FF68CE" w:rsidRDefault="00730224" w:rsidP="00FF68CE">
      <w:pPr>
        <w:spacing w:after="0" w:line="240" w:lineRule="auto"/>
        <w:jc w:val="both"/>
        <w:rPr>
          <w:rFonts w:cstheme="minorHAnsi"/>
          <w:b/>
          <w:sz w:val="24"/>
          <w:szCs w:val="24"/>
        </w:rPr>
      </w:pPr>
      <w:r w:rsidRPr="00FF68CE">
        <w:rPr>
          <w:rFonts w:cstheme="minorHAnsi"/>
          <w:b/>
          <w:sz w:val="24"/>
          <w:szCs w:val="24"/>
        </w:rPr>
        <w:lastRenderedPageBreak/>
        <w:t>Scenario 6. Opioid Epidemic in the United States</w:t>
      </w:r>
    </w:p>
    <w:p w:rsidR="00730224" w:rsidRPr="00FF68CE" w:rsidRDefault="00730224" w:rsidP="00FF68CE">
      <w:pPr>
        <w:spacing w:after="0" w:line="240" w:lineRule="auto"/>
        <w:jc w:val="both"/>
        <w:rPr>
          <w:rFonts w:cstheme="minorHAnsi"/>
          <w:sz w:val="24"/>
          <w:szCs w:val="24"/>
        </w:rPr>
      </w:pPr>
      <w:r w:rsidRPr="00FF68CE">
        <w:rPr>
          <w:rFonts w:cstheme="minorHAnsi"/>
          <w:sz w:val="24"/>
          <w:szCs w:val="24"/>
        </w:rPr>
        <w:t>The Centers for Disease Control and Prevention states that opioid-involved deaths continue to increase in the United States, and opioids are involved in the majority of drug overdose deaths (66%). Opioid use, misuse and deaths are on the rise in your community. The Department of Public Health has hired you to lead their Opioid Prevention Task Force to help reduce the rate of use and deaths in your community. You have unlimited funding and resources. What is your approach?</w:t>
      </w:r>
    </w:p>
    <w:p w:rsidR="00FF68CE" w:rsidRPr="00FF68CE" w:rsidRDefault="00FF68CE" w:rsidP="00FF68CE">
      <w:pPr>
        <w:spacing w:after="0" w:line="240" w:lineRule="auto"/>
        <w:jc w:val="both"/>
        <w:rPr>
          <w:rFonts w:cstheme="minorHAnsi"/>
          <w:b/>
          <w:sz w:val="24"/>
          <w:szCs w:val="24"/>
        </w:rPr>
      </w:pPr>
    </w:p>
    <w:p w:rsidR="00730224" w:rsidRPr="00FF68CE" w:rsidRDefault="00730224" w:rsidP="00FF68CE">
      <w:pPr>
        <w:spacing w:after="0" w:line="240" w:lineRule="auto"/>
        <w:jc w:val="both"/>
        <w:rPr>
          <w:rFonts w:cstheme="minorHAnsi"/>
          <w:b/>
          <w:sz w:val="24"/>
          <w:szCs w:val="24"/>
        </w:rPr>
      </w:pPr>
      <w:r w:rsidRPr="00FF68CE">
        <w:rPr>
          <w:rFonts w:cstheme="minorHAnsi"/>
          <w:b/>
          <w:sz w:val="24"/>
          <w:szCs w:val="24"/>
        </w:rPr>
        <w:t>Scenario 7. Create your own</w:t>
      </w:r>
    </w:p>
    <w:p w:rsidR="00730224" w:rsidRPr="00FF68CE" w:rsidRDefault="00730224" w:rsidP="00FF68CE">
      <w:pPr>
        <w:spacing w:after="0" w:line="240" w:lineRule="auto"/>
        <w:jc w:val="both"/>
        <w:rPr>
          <w:rFonts w:cstheme="minorHAnsi"/>
        </w:rPr>
      </w:pPr>
      <w:r w:rsidRPr="00FF68CE">
        <w:rPr>
          <w:rFonts w:cstheme="minorHAnsi"/>
          <w:sz w:val="24"/>
          <w:szCs w:val="24"/>
        </w:rPr>
        <w:t xml:space="preserve">Work closely with your faculty to create a scenario that aligns with your professional and academic interests. </w:t>
      </w:r>
    </w:p>
    <w:p w:rsidR="00730224" w:rsidRPr="00FF68CE" w:rsidRDefault="00730224" w:rsidP="00FF68CE">
      <w:pPr>
        <w:spacing w:after="0" w:line="240" w:lineRule="auto"/>
        <w:rPr>
          <w:rFonts w:cstheme="minorHAnsi"/>
        </w:rPr>
      </w:pPr>
    </w:p>
    <w:sectPr w:rsidR="00730224" w:rsidRPr="00FF6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24"/>
    <w:rsid w:val="004F301B"/>
    <w:rsid w:val="00730224"/>
    <w:rsid w:val="00C422E4"/>
    <w:rsid w:val="00CE4678"/>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EFD8B-3EB2-41CE-94BC-DF6AA0A8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10DF6E1070194191A624991E4EF4AB" ma:contentTypeVersion="18" ma:contentTypeDescription="Create a new document." ma:contentTypeScope="" ma:versionID="61ecb13c0c807ca2ce996fd164e8de70">
  <xsd:schema xmlns:xsd="http://www.w3.org/2001/XMLSchema" xmlns:xs="http://www.w3.org/2001/XMLSchema" xmlns:p="http://schemas.microsoft.com/office/2006/metadata/properties" xmlns:ns2="6b7365f8-9d75-4fd0-978c-5cab91dad93f" xmlns:ns3="206d4e98-133b-49dc-8987-a81603ec3b31" targetNamespace="http://schemas.microsoft.com/office/2006/metadata/properties" ma:root="true" ma:fieldsID="d8e57d9da8a6d88f31cd308090a3d422" ns2:_="" ns3:_="">
    <xsd:import namespace="6b7365f8-9d75-4fd0-978c-5cab91dad93f"/>
    <xsd:import namespace="206d4e98-133b-49dc-8987-a81603ec3b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Notes" minOccurs="0"/>
                <xsd:element ref="ns2:Notes_x003a_" minOccurs="0"/>
                <xsd:element ref="ns2:SMEStatus" minOccurs="0"/>
                <xsd:element ref="ns2:Colleague" minOccurs="0"/>
                <xsd:element ref="ns2:DevelopmentStatus" minOccurs="0"/>
                <xsd:element ref="ns2:SMEStatus_x002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365f8-9d75-4fd0-978c-5cab91dad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Notes" ma:index="20" nillable="true" ma:displayName="ID Reviewer" ma:description="Comments &amp; Notes " ma:format="Dropdown" ma:internalName="Notes">
      <xsd:simpleType>
        <xsd:restriction base="dms:Choice">
          <xsd:enumeration value="Alex"/>
          <xsd:enumeration value="Lori"/>
          <xsd:enumeration value="Lisa"/>
        </xsd:restriction>
      </xsd:simpleType>
    </xsd:element>
    <xsd:element name="Notes_x003a_" ma:index="21" nillable="true" ma:displayName="Edapt Builder" ma:format="Dropdown" ma:internalName="Notes_x003a_">
      <xsd:simpleType>
        <xsd:restriction base="dms:Choice">
          <xsd:enumeration value="Adam"/>
          <xsd:enumeration value="Narottam"/>
          <xsd:enumeration value="Erik"/>
        </xsd:restriction>
      </xsd:simpleType>
    </xsd:element>
    <xsd:element name="SMEStatus" ma:index="22" nillable="true" ma:displayName="SME Status" ma:format="Dropdown" ma:internalName="SMEStatus">
      <xsd:simpleType>
        <xsd:restriction base="dms:Choice">
          <xsd:enumeration value="Ready for Content"/>
          <xsd:enumeration value="Ready for Academic Review"/>
          <xsd:enumeration value="Ready for ID"/>
        </xsd:restriction>
      </xsd:simpleType>
    </xsd:element>
    <xsd:element name="Colleague" ma:index="23" nillable="true" ma:displayName="Colleague" ma:format="Dropdown" ma:internalName="Colleague">
      <xsd:simpleType>
        <xsd:restriction base="dms:Choice">
          <xsd:enumeration value="Darcy/Tara"/>
          <xsd:enumeration value="Shirley/Miti"/>
          <xsd:enumeration value="Audrie/Miti"/>
        </xsd:restriction>
      </xsd:simpleType>
    </xsd:element>
    <xsd:element name="DevelopmentStatus" ma:index="24" nillable="true" ma:displayName="Development Status" ma:format="Dropdown" ma:internalName="DevelopmentStatus">
      <xsd:simpleType>
        <xsd:restriction base="dms:Choice">
          <xsd:enumeration value="ID Review in Progress"/>
          <xsd:enumeration value="Media Storyboarded"/>
          <xsd:enumeration value="Edapt Built: Ready for Media"/>
          <xsd:enumeration value="Edapt Built: Ready for Review"/>
          <xsd:enumeration value="Academic Review Completed (No Punchlist)"/>
          <xsd:enumeration value="Academic Review (Added to Punchlist)"/>
          <xsd:enumeration value="Punchlist Completed (Ready for Academic Review)"/>
        </xsd:restriction>
      </xsd:simpleType>
    </xsd:element>
    <xsd:element name="SMEStatus_x002a_" ma:index="25" nillable="true" ma:displayName="SME Status*" ma:format="Dropdown" ma:internalName="SMEStatus_x002a_">
      <xsd:simpleType>
        <xsd:restriction base="dms:Choice">
          <xsd:enumeration value="In Progress"/>
          <xsd:enumeration value="Complete"/>
        </xsd:restriction>
      </xsd:simpleType>
    </xsd:element>
  </xsd:schema>
  <xsd:schema xmlns:xsd="http://www.w3.org/2001/XMLSchema" xmlns:xs="http://www.w3.org/2001/XMLSchema" xmlns:dms="http://schemas.microsoft.com/office/2006/documentManagement/types" xmlns:pc="http://schemas.microsoft.com/office/infopath/2007/PartnerControls" targetNamespace="206d4e98-133b-49dc-8987-a81603ec3b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6b7365f8-9d75-4fd0-978c-5cab91dad93f" xsi:nil="true"/>
    <SMEStatus xmlns="6b7365f8-9d75-4fd0-978c-5cab91dad93f" xsi:nil="true"/>
    <Notes_x003a_ xmlns="6b7365f8-9d75-4fd0-978c-5cab91dad93f" xsi:nil="true"/>
    <Colleague xmlns="6b7365f8-9d75-4fd0-978c-5cab91dad93f" xsi:nil="true"/>
    <DevelopmentStatus xmlns="6b7365f8-9d75-4fd0-978c-5cab91dad93f" xsi:nil="true"/>
    <SMEStatus_x002a_ xmlns="6b7365f8-9d75-4fd0-978c-5cab91dad93f" xsi:nil="true"/>
  </documentManagement>
</p:properties>
</file>

<file path=customXml/itemProps1.xml><?xml version="1.0" encoding="utf-8"?>
<ds:datastoreItem xmlns:ds="http://schemas.openxmlformats.org/officeDocument/2006/customXml" ds:itemID="{9E8256CE-9D82-452D-A555-5C12B7D7F6AC}"/>
</file>

<file path=customXml/itemProps2.xml><?xml version="1.0" encoding="utf-8"?>
<ds:datastoreItem xmlns:ds="http://schemas.openxmlformats.org/officeDocument/2006/customXml" ds:itemID="{58344403-2462-4397-8B33-9C9CDC29DD26}"/>
</file>

<file path=customXml/itemProps3.xml><?xml version="1.0" encoding="utf-8"?>
<ds:datastoreItem xmlns:ds="http://schemas.openxmlformats.org/officeDocument/2006/customXml" ds:itemID="{A5D87BD3-14BE-47B5-9F84-6C1BBF639132}"/>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Dana</dc:creator>
  <cp:keywords/>
  <dc:description/>
  <cp:lastModifiedBy>Kelly, Tonja</cp:lastModifiedBy>
  <cp:revision>2</cp:revision>
  <dcterms:created xsi:type="dcterms:W3CDTF">2020-12-14T17:14:00Z</dcterms:created>
  <dcterms:modified xsi:type="dcterms:W3CDTF">2020-12-14T17:14:00Z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0x0101008010DF6E1070194191A624991E4EF4AB</vt:lpwstr>
  </property>
</Properties>
</file>