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Spec="center" w:tblpY="159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5"/>
        <w:gridCol w:w="4215"/>
      </w:tblGrid>
      <w:tr w:rsidR="003C2C9A" w:rsidRPr="000B28DB" w14:paraId="3F0063BF" w14:textId="77777777" w:rsidTr="00653D95">
        <w:trPr>
          <w:trHeight w:val="457"/>
        </w:trPr>
        <w:tc>
          <w:tcPr>
            <w:tcW w:w="6585" w:type="dxa"/>
            <w:vAlign w:val="center"/>
          </w:tcPr>
          <w:p w14:paraId="3F0063BB" w14:textId="77777777" w:rsidR="00F33A92" w:rsidRPr="000B28DB" w:rsidRDefault="00F33A92" w:rsidP="00F619CD">
            <w:pPr>
              <w:pStyle w:val="TableParagraph"/>
              <w:ind w:left="-540" w:hanging="270"/>
              <w:rPr>
                <w:b/>
                <w:sz w:val="24"/>
                <w:szCs w:val="20"/>
              </w:rPr>
            </w:pPr>
            <w:r w:rsidRPr="000B28DB">
              <w:rPr>
                <w:b/>
                <w:color w:val="231F20"/>
                <w:sz w:val="24"/>
                <w:szCs w:val="20"/>
              </w:rPr>
              <w:t xml:space="preserve">     </w:t>
            </w:r>
            <w:r>
              <w:rPr>
                <w:b/>
                <w:color w:val="231F20"/>
                <w:sz w:val="24"/>
                <w:szCs w:val="20"/>
              </w:rPr>
              <w:t xml:space="preserve">            </w:t>
            </w:r>
            <w:r w:rsidRPr="000B28DB">
              <w:rPr>
                <w:b/>
                <w:color w:val="231F20"/>
                <w:sz w:val="24"/>
                <w:szCs w:val="20"/>
              </w:rPr>
              <w:t xml:space="preserve">  Evidence level and quality rating: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sdt>
            <w:sdtPr>
              <w:rPr>
                <w:sz w:val="24"/>
                <w:szCs w:val="20"/>
              </w:rPr>
              <w:id w:val="296269050"/>
              <w:placeholder>
                <w:docPart w:val="ADF373ABB1864CD8B88C7D650B4548C0"/>
              </w:placeholder>
              <w:showingPlcHdr/>
              <w:text/>
            </w:sdtPr>
            <w:sdtEndPr/>
            <w:sdtContent>
              <w:p w14:paraId="3F0063BC" w14:textId="77777777" w:rsidR="00F33A92" w:rsidRPr="000B28DB" w:rsidRDefault="005B4F58" w:rsidP="005B4F58">
                <w:pPr>
                  <w:pStyle w:val="TableParagraph"/>
                  <w:ind w:left="0"/>
                  <w:rPr>
                    <w:sz w:val="24"/>
                    <w:szCs w:val="20"/>
                  </w:rPr>
                </w:pPr>
                <w:r>
                  <w:rPr>
                    <w:rStyle w:val="PlaceholderText"/>
                  </w:rPr>
                  <w:t>Enter level and quality rating</w:t>
                </w:r>
              </w:p>
            </w:sdtContent>
          </w:sdt>
          <w:p w14:paraId="3F0063BD" w14:textId="77777777" w:rsidR="00F33A92" w:rsidRPr="000B28DB" w:rsidRDefault="00F33A92" w:rsidP="00D4723E">
            <w:pPr>
              <w:pStyle w:val="TableParagraph"/>
              <w:ind w:left="144"/>
              <w:rPr>
                <w:sz w:val="24"/>
                <w:szCs w:val="20"/>
              </w:rPr>
            </w:pPr>
          </w:p>
          <w:p w14:paraId="3F0063BE" w14:textId="77777777" w:rsidR="00F33A92" w:rsidRPr="000B28DB" w:rsidRDefault="00F33A92" w:rsidP="00D4723E">
            <w:pPr>
              <w:pStyle w:val="TableParagraph"/>
              <w:spacing w:line="20" w:lineRule="exact"/>
              <w:ind w:left="144"/>
              <w:rPr>
                <w:sz w:val="24"/>
                <w:szCs w:val="20"/>
              </w:rPr>
            </w:pPr>
          </w:p>
        </w:tc>
      </w:tr>
      <w:tr w:rsidR="003C2C9A" w:rsidRPr="000914D5" w14:paraId="3F0063C2" w14:textId="77777777" w:rsidTr="00653D95">
        <w:trPr>
          <w:trHeight w:val="576"/>
        </w:trPr>
        <w:tc>
          <w:tcPr>
            <w:tcW w:w="6585" w:type="dxa"/>
            <w:vAlign w:val="center"/>
          </w:tcPr>
          <w:p w14:paraId="3F0063C0" w14:textId="77777777" w:rsidR="00F33A92" w:rsidRPr="000914D5" w:rsidRDefault="00F33A92" w:rsidP="00D4723E">
            <w:pPr>
              <w:pStyle w:val="TableParagraph"/>
              <w:ind w:left="144"/>
            </w:pPr>
            <w:r w:rsidRPr="000914D5">
              <w:rPr>
                <w:color w:val="231F20"/>
                <w:w w:val="95"/>
              </w:rPr>
              <w:t>Article title:</w:t>
            </w:r>
            <w:r w:rsidR="005B4F58">
              <w:rPr>
                <w:color w:val="231F20"/>
                <w:w w:val="95"/>
              </w:rPr>
              <w:t xml:space="preserve"> </w:t>
            </w:r>
            <w:sdt>
              <w:sdtPr>
                <w:rPr>
                  <w:color w:val="231F20"/>
                  <w:w w:val="95"/>
                </w:rPr>
                <w:id w:val="-12149319"/>
                <w:placeholder>
                  <w:docPart w:val="2718BFD092DA42E790B4C194F5B8E64C"/>
                </w:placeholder>
                <w:showingPlcHdr/>
                <w:text w:multiLine="1"/>
              </w:sdtPr>
              <w:sdtEndPr/>
              <w:sdtContent>
                <w:r w:rsidR="005B4F58">
                  <w:rPr>
                    <w:rStyle w:val="PlaceholderText"/>
                  </w:rPr>
                  <w:t>Enter article title here</w:t>
                </w:r>
              </w:sdtContent>
            </w:sdt>
          </w:p>
        </w:tc>
        <w:tc>
          <w:tcPr>
            <w:tcW w:w="4215" w:type="dxa"/>
            <w:vAlign w:val="center"/>
          </w:tcPr>
          <w:p w14:paraId="3F0063C1" w14:textId="77777777" w:rsidR="00F33A92" w:rsidRPr="000914D5" w:rsidRDefault="00F33A92" w:rsidP="00D4723E">
            <w:pPr>
              <w:pStyle w:val="TableParagraph"/>
              <w:ind w:left="144"/>
            </w:pPr>
            <w:r w:rsidRPr="000914D5">
              <w:rPr>
                <w:color w:val="231F20"/>
              </w:rPr>
              <w:t>Number:</w:t>
            </w:r>
            <w:r w:rsidR="005B4F58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960187706"/>
                <w:placeholder>
                  <w:docPart w:val="6EC2D3A2EE604890B159880E616853B9"/>
                </w:placeholder>
                <w:showingPlcHdr/>
                <w:text/>
              </w:sdtPr>
              <w:sdtEndPr/>
              <w:sdtContent>
                <w:r w:rsidR="005B4F58">
                  <w:rPr>
                    <w:rStyle w:val="PlaceholderText"/>
                  </w:rPr>
                  <w:t>Enter article number here</w:t>
                </w:r>
              </w:sdtContent>
            </w:sdt>
          </w:p>
        </w:tc>
      </w:tr>
      <w:tr w:rsidR="003C2C9A" w:rsidRPr="000914D5" w14:paraId="3F0063C5" w14:textId="77777777" w:rsidTr="00653D95">
        <w:trPr>
          <w:trHeight w:val="576"/>
        </w:trPr>
        <w:tc>
          <w:tcPr>
            <w:tcW w:w="6585" w:type="dxa"/>
            <w:vAlign w:val="center"/>
          </w:tcPr>
          <w:p w14:paraId="3F0063C3" w14:textId="77777777" w:rsidR="00F33A92" w:rsidRPr="000914D5" w:rsidRDefault="00F33A92" w:rsidP="00D4723E">
            <w:pPr>
              <w:pStyle w:val="TableParagraph"/>
              <w:ind w:left="144"/>
            </w:pPr>
            <w:r w:rsidRPr="000914D5">
              <w:rPr>
                <w:color w:val="231F20"/>
              </w:rPr>
              <w:t>Author(s):</w:t>
            </w:r>
            <w:r w:rsidR="005B4F58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1926021780"/>
                <w:placeholder>
                  <w:docPart w:val="E744D41A6B524BBDA66B7DADEFFCF6C2"/>
                </w:placeholder>
                <w:showingPlcHdr/>
                <w:text w:multiLine="1"/>
              </w:sdtPr>
              <w:sdtEndPr/>
              <w:sdtContent>
                <w:r w:rsidR="005B4F58">
                  <w:rPr>
                    <w:rStyle w:val="PlaceholderText"/>
                  </w:rPr>
                  <w:t>Authors names</w:t>
                </w:r>
              </w:sdtContent>
            </w:sdt>
          </w:p>
        </w:tc>
        <w:tc>
          <w:tcPr>
            <w:tcW w:w="4215" w:type="dxa"/>
            <w:vAlign w:val="center"/>
          </w:tcPr>
          <w:p w14:paraId="3F0063C4" w14:textId="77777777" w:rsidR="00F33A92" w:rsidRPr="000914D5" w:rsidRDefault="00F33A92" w:rsidP="00453BCE">
            <w:pPr>
              <w:pStyle w:val="TableParagraph"/>
              <w:ind w:left="144"/>
            </w:pPr>
            <w:r w:rsidRPr="000914D5">
              <w:rPr>
                <w:color w:val="231F20"/>
                <w:w w:val="95"/>
              </w:rPr>
              <w:t>Publication date:</w:t>
            </w:r>
            <w:r w:rsidR="005B4F58">
              <w:rPr>
                <w:color w:val="231F20"/>
                <w:w w:val="95"/>
              </w:rPr>
              <w:t xml:space="preserve"> </w:t>
            </w:r>
            <w:sdt>
              <w:sdtPr>
                <w:rPr>
                  <w:color w:val="231F20"/>
                  <w:w w:val="95"/>
                </w:rPr>
                <w:id w:val="-959416051"/>
                <w:placeholder>
                  <w:docPart w:val="72C720E3403046B89F9A3998B94F7F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3BCE">
                  <w:rPr>
                    <w:rStyle w:val="PlaceholderText"/>
                  </w:rPr>
                  <w:t>Calendar</w:t>
                </w:r>
              </w:sdtContent>
            </w:sdt>
          </w:p>
        </w:tc>
      </w:tr>
      <w:tr w:rsidR="00F33A92" w:rsidRPr="000914D5" w14:paraId="3F0063C7" w14:textId="77777777" w:rsidTr="00653D95">
        <w:trPr>
          <w:trHeight w:val="576"/>
        </w:trPr>
        <w:tc>
          <w:tcPr>
            <w:tcW w:w="10800" w:type="dxa"/>
            <w:gridSpan w:val="2"/>
            <w:vAlign w:val="center"/>
          </w:tcPr>
          <w:p w14:paraId="3F0063C6" w14:textId="77777777" w:rsidR="00F33A92" w:rsidRPr="000914D5" w:rsidRDefault="00F33A92" w:rsidP="00D4723E">
            <w:pPr>
              <w:pStyle w:val="TableParagraph"/>
              <w:ind w:left="144"/>
            </w:pPr>
            <w:r w:rsidRPr="000914D5">
              <w:rPr>
                <w:color w:val="231F20"/>
              </w:rPr>
              <w:t>Journal:</w:t>
            </w:r>
            <w:r w:rsidR="005B4F58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1473817557"/>
                <w:placeholder>
                  <w:docPart w:val="E0ECAAAA898F47378FBE8679EBFE89C8"/>
                </w:placeholder>
                <w:showingPlcHdr/>
                <w:text w:multiLine="1"/>
              </w:sdtPr>
              <w:sdtEndPr/>
              <w:sdtContent>
                <w:r w:rsidR="005B4F58">
                  <w:rPr>
                    <w:rStyle w:val="PlaceholderText"/>
                  </w:rPr>
                  <w:t>Journal name</w:t>
                </w:r>
              </w:sdtContent>
            </w:sdt>
          </w:p>
        </w:tc>
      </w:tr>
      <w:tr w:rsidR="003C2C9A" w:rsidRPr="000914D5" w14:paraId="3F0063CA" w14:textId="77777777" w:rsidTr="00653D95">
        <w:trPr>
          <w:trHeight w:val="720"/>
        </w:trPr>
        <w:tc>
          <w:tcPr>
            <w:tcW w:w="6585" w:type="dxa"/>
          </w:tcPr>
          <w:p w14:paraId="3F0063C8" w14:textId="77777777" w:rsidR="00F33A92" w:rsidRPr="000914D5" w:rsidRDefault="00F33A92" w:rsidP="00D4723E">
            <w:pPr>
              <w:pStyle w:val="TableParagraph"/>
              <w:ind w:left="144"/>
            </w:pPr>
            <w:r w:rsidRPr="000914D5">
              <w:rPr>
                <w:color w:val="231F20"/>
              </w:rPr>
              <w:t>Setting:</w:t>
            </w:r>
            <w:r w:rsidR="005B4F58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1458452449"/>
                <w:placeholder>
                  <w:docPart w:val="5AB447C27F2548D287564A8A0E229F30"/>
                </w:placeholder>
                <w:showingPlcHdr/>
                <w:text w:multiLine="1"/>
              </w:sdtPr>
              <w:sdtEndPr/>
              <w:sdtContent>
                <w:r w:rsidR="005B4F58">
                  <w:rPr>
                    <w:rStyle w:val="PlaceholderText"/>
                  </w:rPr>
                  <w:t>Setting</w:t>
                </w:r>
              </w:sdtContent>
            </w:sdt>
          </w:p>
        </w:tc>
        <w:tc>
          <w:tcPr>
            <w:tcW w:w="4215" w:type="dxa"/>
          </w:tcPr>
          <w:p w14:paraId="3F0063C9" w14:textId="77777777" w:rsidR="00F33A92" w:rsidRPr="000914D5" w:rsidRDefault="005B4F58" w:rsidP="005B4F58">
            <w:pPr>
              <w:pStyle w:val="TableParagraph"/>
              <w:ind w:left="144"/>
            </w:pPr>
            <w:r>
              <w:rPr>
                <w:color w:val="231F20"/>
              </w:rPr>
              <w:t xml:space="preserve">Sample: </w:t>
            </w:r>
            <w:sdt>
              <w:sdtPr>
                <w:rPr>
                  <w:color w:val="231F20"/>
                </w:rPr>
                <w:id w:val="-62030895"/>
                <w:placeholder>
                  <w:docPart w:val="A0C28EC7AEAF469C975FBA02E3FC2B92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5B7E70">
                  <w:rPr>
                    <w:color w:val="808080" w:themeColor="background1" w:themeShade="80"/>
                    <w:w w:val="95"/>
                  </w:rPr>
                  <w:t>(Sample composition and size)</w:t>
                </w:r>
              </w:sdtContent>
            </w:sdt>
          </w:p>
        </w:tc>
      </w:tr>
      <w:tr w:rsidR="00F33A92" w:rsidRPr="000914D5" w14:paraId="3F0063CE" w14:textId="77777777" w:rsidTr="00653D95">
        <w:trPr>
          <w:trHeight w:val="1152"/>
        </w:trPr>
        <w:tc>
          <w:tcPr>
            <w:tcW w:w="10800" w:type="dxa"/>
            <w:gridSpan w:val="2"/>
          </w:tcPr>
          <w:p w14:paraId="3F0063CB" w14:textId="77777777" w:rsidR="00F33A92" w:rsidRPr="009F192D" w:rsidRDefault="00F33A92" w:rsidP="00D4723E">
            <w:pPr>
              <w:spacing w:before="60" w:after="60"/>
              <w:ind w:left="288"/>
            </w:pPr>
            <w:r w:rsidRPr="009F192D">
              <w:t>Does this evidence address my EBP question?</w:t>
            </w:r>
          </w:p>
          <w:p w14:paraId="3F0063CC" w14:textId="77777777" w:rsidR="00F33A92" w:rsidRPr="000E67B4" w:rsidRDefault="00C62516" w:rsidP="00D4723E">
            <w:pPr>
              <w:pStyle w:val="ListParagraph"/>
              <w:spacing w:before="60" w:after="60"/>
              <w:ind w:left="2606" w:hanging="158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488211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B4F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33A92" w:rsidRPr="000E67B4">
              <w:rPr>
                <w:rFonts w:ascii="Tahoma" w:hAnsi="Tahoma" w:cs="Tahoma"/>
              </w:rPr>
              <w:t>Yes</w:t>
            </w:r>
          </w:p>
          <w:p w14:paraId="3F0063CD" w14:textId="77777777" w:rsidR="00F33A92" w:rsidRPr="000914D5" w:rsidRDefault="00C62516" w:rsidP="00D4723E">
            <w:pPr>
              <w:pStyle w:val="ListParagraph"/>
              <w:spacing w:before="60" w:after="60"/>
              <w:ind w:left="2606" w:hanging="158"/>
            </w:pPr>
            <w:sdt>
              <w:sdtPr>
                <w:rPr>
                  <w:rFonts w:ascii="Tahoma" w:hAnsi="Tahoma" w:cs="Tahoma"/>
                </w:rPr>
                <w:id w:val="-193150186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B4F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33A92" w:rsidRPr="000E67B4">
              <w:rPr>
                <w:rFonts w:ascii="Tahoma" w:hAnsi="Tahoma" w:cs="Tahoma"/>
              </w:rPr>
              <w:t>No-</w:t>
            </w:r>
            <w:r w:rsidR="00E3380B" w:rsidRPr="000E67B4">
              <w:rPr>
                <w:rFonts w:ascii="Tahoma" w:hAnsi="Tahoma" w:cs="Tahoma"/>
              </w:rPr>
              <w:t xml:space="preserve"> </w:t>
            </w:r>
            <w:r w:rsidR="00F33A92" w:rsidRPr="000E67B4">
              <w:rPr>
                <w:rFonts w:ascii="Tahoma" w:hAnsi="Tahoma" w:cs="Tahoma"/>
                <w:i/>
              </w:rPr>
              <w:t>Do not proceed with appraisal of this evidence</w:t>
            </w:r>
          </w:p>
        </w:tc>
      </w:tr>
    </w:tbl>
    <w:p w14:paraId="3F0063CF" w14:textId="77777777" w:rsidR="00653D95" w:rsidRDefault="00653D95"/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5"/>
        <w:gridCol w:w="1440"/>
        <w:gridCol w:w="1265"/>
      </w:tblGrid>
      <w:tr w:rsidR="00653D95" w14:paraId="3F0063D4" w14:textId="77777777" w:rsidTr="00FF6D28">
        <w:trPr>
          <w:trHeight w:val="1872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F0063D0" w14:textId="77777777" w:rsidR="00653D95" w:rsidRPr="00191F7F" w:rsidRDefault="00653D95" w:rsidP="00453BCE">
            <w:pPr>
              <w:pStyle w:val="TableParagraph"/>
              <w:tabs>
                <w:tab w:val="left" w:pos="269"/>
              </w:tabs>
              <w:spacing w:before="120"/>
              <w:ind w:left="274" w:right="144" w:firstLine="176"/>
              <w:rPr>
                <w:b/>
              </w:rPr>
            </w:pPr>
            <w:r w:rsidRPr="00191F7F">
              <w:rPr>
                <w:b/>
                <w:color w:val="231F20"/>
                <w:w w:val="105"/>
              </w:rPr>
              <w:t>Clinical Practice Guidelines LEVEL</w:t>
            </w:r>
            <w:r w:rsidRPr="00191F7F">
              <w:rPr>
                <w:b/>
                <w:color w:val="231F20"/>
                <w:spacing w:val="-9"/>
                <w:w w:val="105"/>
              </w:rPr>
              <w:t xml:space="preserve"> </w:t>
            </w:r>
            <w:r w:rsidRPr="00191F7F">
              <w:rPr>
                <w:b/>
                <w:color w:val="231F20"/>
                <w:w w:val="105"/>
              </w:rPr>
              <w:t>IV</w:t>
            </w:r>
          </w:p>
          <w:p w14:paraId="3F0063D1" w14:textId="77777777" w:rsidR="00653D95" w:rsidRPr="00191F7F" w:rsidRDefault="00653D95" w:rsidP="00653D95">
            <w:pPr>
              <w:pStyle w:val="TableParagraph"/>
              <w:ind w:left="432" w:right="144"/>
            </w:pPr>
            <w:r w:rsidRPr="00191F7F">
              <w:rPr>
                <w:color w:val="231F20"/>
                <w:w w:val="105"/>
              </w:rPr>
              <w:t>Systematically developed recommendations from nationally recognized experts based on research evidence or expert consensus panel</w:t>
            </w:r>
          </w:p>
          <w:p w14:paraId="3F0063D2" w14:textId="77777777" w:rsidR="00653D95" w:rsidRPr="00191F7F" w:rsidRDefault="00653D95" w:rsidP="00453BCE">
            <w:pPr>
              <w:pStyle w:val="TableParagraph"/>
              <w:tabs>
                <w:tab w:val="left" w:pos="269"/>
              </w:tabs>
              <w:spacing w:before="120"/>
              <w:ind w:left="432" w:right="144"/>
              <w:rPr>
                <w:b/>
              </w:rPr>
            </w:pPr>
            <w:r w:rsidRPr="00191F7F">
              <w:rPr>
                <w:b/>
                <w:color w:val="231F20"/>
                <w:w w:val="105"/>
              </w:rPr>
              <w:t>Consensus</w:t>
            </w:r>
            <w:r w:rsidRPr="00191F7F">
              <w:rPr>
                <w:b/>
                <w:color w:val="231F20"/>
                <w:spacing w:val="-20"/>
                <w:w w:val="105"/>
              </w:rPr>
              <w:t xml:space="preserve"> </w:t>
            </w:r>
            <w:r w:rsidRPr="00191F7F">
              <w:rPr>
                <w:b/>
                <w:color w:val="231F20"/>
                <w:w w:val="105"/>
              </w:rPr>
              <w:t>or</w:t>
            </w:r>
            <w:r w:rsidRPr="00191F7F">
              <w:rPr>
                <w:b/>
                <w:color w:val="231F20"/>
                <w:spacing w:val="-20"/>
                <w:w w:val="105"/>
              </w:rPr>
              <w:t xml:space="preserve"> </w:t>
            </w:r>
            <w:r w:rsidRPr="00191F7F">
              <w:rPr>
                <w:b/>
                <w:color w:val="231F20"/>
                <w:w w:val="105"/>
              </w:rPr>
              <w:t>Position</w:t>
            </w:r>
            <w:r w:rsidRPr="00191F7F">
              <w:rPr>
                <w:b/>
                <w:color w:val="231F20"/>
                <w:spacing w:val="-20"/>
                <w:w w:val="105"/>
              </w:rPr>
              <w:t xml:space="preserve"> </w:t>
            </w:r>
            <w:r w:rsidRPr="00191F7F">
              <w:rPr>
                <w:b/>
                <w:color w:val="231F20"/>
                <w:w w:val="105"/>
              </w:rPr>
              <w:t>Statement</w:t>
            </w:r>
            <w:r w:rsidRPr="00191F7F">
              <w:rPr>
                <w:b/>
                <w:color w:val="231F20"/>
                <w:spacing w:val="-20"/>
                <w:w w:val="105"/>
              </w:rPr>
              <w:t xml:space="preserve"> </w:t>
            </w:r>
            <w:r w:rsidRPr="00191F7F">
              <w:rPr>
                <w:b/>
                <w:color w:val="231F20"/>
                <w:w w:val="105"/>
              </w:rPr>
              <w:t>LEVEL</w:t>
            </w:r>
            <w:r w:rsidRPr="00191F7F">
              <w:rPr>
                <w:b/>
                <w:color w:val="231F20"/>
                <w:spacing w:val="-20"/>
                <w:w w:val="105"/>
              </w:rPr>
              <w:t xml:space="preserve"> </w:t>
            </w:r>
            <w:r w:rsidRPr="00191F7F">
              <w:rPr>
                <w:b/>
                <w:color w:val="231F20"/>
                <w:w w:val="105"/>
              </w:rPr>
              <w:t>IV</w:t>
            </w:r>
          </w:p>
          <w:p w14:paraId="3F0063D3" w14:textId="77777777" w:rsidR="00653D95" w:rsidRDefault="00653D95" w:rsidP="00653D95">
            <w:pPr>
              <w:pStyle w:val="TableParagraph"/>
              <w:spacing w:after="120"/>
              <w:ind w:left="432" w:right="144"/>
              <w:rPr>
                <w:rFonts w:ascii="Arial Narrow"/>
                <w:b/>
                <w:sz w:val="18"/>
              </w:rPr>
            </w:pPr>
            <w:r w:rsidRPr="00191F7F">
              <w:rPr>
                <w:color w:val="231F20"/>
                <w:w w:val="105"/>
              </w:rPr>
              <w:t>Systematically developed recommendations, based on research and nationally recognized expert opinion, that guide members of a professional organization in decision-making for an issue of concern</w:t>
            </w:r>
          </w:p>
        </w:tc>
      </w:tr>
      <w:tr w:rsidR="00653D95" w14:paraId="3F0063D8" w14:textId="77777777" w:rsidTr="00FF6D28">
        <w:trPr>
          <w:trHeight w:val="432"/>
        </w:trPr>
        <w:tc>
          <w:tcPr>
            <w:tcW w:w="8095" w:type="dxa"/>
            <w:vAlign w:val="center"/>
          </w:tcPr>
          <w:p w14:paraId="3F0063D5" w14:textId="77777777" w:rsidR="00653D95" w:rsidRPr="00D4723E" w:rsidRDefault="00653D95" w:rsidP="005B4F58">
            <w:pPr>
              <w:pStyle w:val="ListParagraph"/>
              <w:numPr>
                <w:ilvl w:val="0"/>
                <w:numId w:val="19"/>
              </w:numPr>
              <w:ind w:left="450" w:hanging="342"/>
              <w:rPr>
                <w:rFonts w:ascii="Tahoma" w:hAnsi="Tahoma" w:cs="Tahoma"/>
              </w:rPr>
            </w:pPr>
            <w:r w:rsidRPr="00D4723E">
              <w:rPr>
                <w:rFonts w:ascii="Tahoma" w:hAnsi="Tahoma" w:cs="Tahoma"/>
              </w:rPr>
              <w:t>Are the types of evidence included identified?</w:t>
            </w:r>
          </w:p>
        </w:tc>
        <w:tc>
          <w:tcPr>
            <w:tcW w:w="1440" w:type="dxa"/>
            <w:vAlign w:val="center"/>
          </w:tcPr>
          <w:p w14:paraId="3F0063D6" w14:textId="77777777" w:rsidR="00653D95" w:rsidRPr="00D32D48" w:rsidRDefault="005B4F58" w:rsidP="005B4F58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67206997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653D95"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3D7" w14:textId="77777777" w:rsidR="00653D95" w:rsidRPr="00D32D48" w:rsidRDefault="005B4F58" w:rsidP="005B4F58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2460380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29F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429F2">
              <w:rPr>
                <w:sz w:val="22"/>
              </w:rPr>
              <w:t xml:space="preserve"> </w:t>
            </w:r>
            <w:r w:rsidR="00653D95">
              <w:rPr>
                <w:sz w:val="22"/>
              </w:rPr>
              <w:t>No</w:t>
            </w:r>
          </w:p>
        </w:tc>
      </w:tr>
      <w:tr w:rsidR="00653D95" w14:paraId="3F0063DC" w14:textId="77777777" w:rsidTr="00FF6D28">
        <w:trPr>
          <w:trHeight w:val="584"/>
        </w:trPr>
        <w:tc>
          <w:tcPr>
            <w:tcW w:w="8095" w:type="dxa"/>
            <w:vAlign w:val="center"/>
          </w:tcPr>
          <w:p w14:paraId="3F0063D9" w14:textId="77777777" w:rsidR="00653D95" w:rsidRPr="00D4723E" w:rsidRDefault="00653D95" w:rsidP="005B4F58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ahoma" w:hAnsi="Tahoma" w:cs="Tahoma"/>
              </w:rPr>
            </w:pPr>
            <w:r w:rsidRPr="00D4723E">
              <w:rPr>
                <w:rFonts w:ascii="Tahoma" w:hAnsi="Tahoma" w:cs="Tahoma"/>
              </w:rPr>
              <w:t xml:space="preserve">Were appropriate stakeholders involved in the development of </w:t>
            </w:r>
            <w:r w:rsidR="005B4F58">
              <w:rPr>
                <w:rFonts w:ascii="Tahoma" w:hAnsi="Tahoma" w:cs="Tahoma"/>
              </w:rPr>
              <w:t>re</w:t>
            </w:r>
            <w:r w:rsidRPr="00D4723E">
              <w:rPr>
                <w:rFonts w:ascii="Tahoma" w:hAnsi="Tahoma" w:cs="Tahoma"/>
              </w:rPr>
              <w:t>commendations?</w:t>
            </w:r>
          </w:p>
        </w:tc>
        <w:tc>
          <w:tcPr>
            <w:tcW w:w="1440" w:type="dxa"/>
            <w:vAlign w:val="center"/>
          </w:tcPr>
          <w:p w14:paraId="3F0063DA" w14:textId="77777777" w:rsidR="00653D95" w:rsidRPr="00D32D48" w:rsidRDefault="00453BCE" w:rsidP="005B4F58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176703245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3DB" w14:textId="77777777" w:rsidR="00653D95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91733011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653D95" w14:paraId="3F0063E0" w14:textId="77777777" w:rsidTr="00FF6D28">
        <w:trPr>
          <w:trHeight w:val="584"/>
        </w:trPr>
        <w:tc>
          <w:tcPr>
            <w:tcW w:w="8095" w:type="dxa"/>
            <w:vAlign w:val="center"/>
          </w:tcPr>
          <w:p w14:paraId="3F0063DD" w14:textId="77777777" w:rsidR="00653D95" w:rsidRPr="00D4723E" w:rsidRDefault="00653D95" w:rsidP="005B4F58">
            <w:pPr>
              <w:pStyle w:val="ListParagraph"/>
              <w:numPr>
                <w:ilvl w:val="0"/>
                <w:numId w:val="19"/>
              </w:numPr>
              <w:ind w:left="450" w:hanging="342"/>
              <w:rPr>
                <w:rFonts w:ascii="Tahoma" w:hAnsi="Tahoma" w:cs="Tahoma"/>
              </w:rPr>
            </w:pPr>
            <w:r w:rsidRPr="00D4723E">
              <w:rPr>
                <w:rFonts w:ascii="Tahoma" w:hAnsi="Tahoma" w:cs="Tahoma"/>
              </w:rPr>
              <w:t xml:space="preserve">Are groups to which recommendations apply </w:t>
            </w:r>
            <w:r w:rsidR="005B4F58">
              <w:rPr>
                <w:rFonts w:ascii="Tahoma" w:hAnsi="Tahoma" w:cs="Tahoma"/>
              </w:rPr>
              <w:t xml:space="preserve">and do not </w:t>
            </w:r>
            <w:proofErr w:type="gramStart"/>
            <w:r w:rsidR="005B4F58">
              <w:rPr>
                <w:rFonts w:ascii="Tahoma" w:hAnsi="Tahoma" w:cs="Tahoma"/>
              </w:rPr>
              <w:t>apply clearly</w:t>
            </w:r>
            <w:proofErr w:type="gramEnd"/>
            <w:r w:rsidR="005B4F58">
              <w:rPr>
                <w:rFonts w:ascii="Tahoma" w:hAnsi="Tahoma" w:cs="Tahoma"/>
              </w:rPr>
              <w:t xml:space="preserve"> state</w:t>
            </w:r>
          </w:p>
        </w:tc>
        <w:tc>
          <w:tcPr>
            <w:tcW w:w="1440" w:type="dxa"/>
            <w:vAlign w:val="center"/>
          </w:tcPr>
          <w:p w14:paraId="3F0063DE" w14:textId="77777777" w:rsidR="00653D95" w:rsidRPr="00D32D48" w:rsidRDefault="00453BCE" w:rsidP="005B4F58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-20337945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3DF" w14:textId="77777777" w:rsidR="00653D95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13192305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653D95" w14:paraId="3F0063E4" w14:textId="77777777" w:rsidTr="00FF6D28">
        <w:trPr>
          <w:trHeight w:val="432"/>
        </w:trPr>
        <w:tc>
          <w:tcPr>
            <w:tcW w:w="8095" w:type="dxa"/>
            <w:vAlign w:val="center"/>
          </w:tcPr>
          <w:p w14:paraId="3F0063E1" w14:textId="77777777" w:rsidR="00653D95" w:rsidRPr="00D4723E" w:rsidRDefault="00453BCE" w:rsidP="005B4F58">
            <w:pPr>
              <w:pStyle w:val="ListParagraph"/>
              <w:numPr>
                <w:ilvl w:val="0"/>
                <w:numId w:val="19"/>
              </w:numPr>
              <w:ind w:left="450" w:hanging="3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Has</w:t>
            </w:r>
            <w:r w:rsidR="00653D95" w:rsidRPr="00D4723E">
              <w:rPr>
                <w:rFonts w:ascii="Tahoma" w:hAnsi="Tahoma" w:cs="Tahoma"/>
              </w:rPr>
              <w:t xml:space="preserve"> potential biases been eliminated?</w:t>
            </w:r>
          </w:p>
        </w:tc>
        <w:tc>
          <w:tcPr>
            <w:tcW w:w="1440" w:type="dxa"/>
            <w:vAlign w:val="center"/>
          </w:tcPr>
          <w:p w14:paraId="3F0063E2" w14:textId="77777777" w:rsidR="00653D95" w:rsidRPr="00D32D48" w:rsidRDefault="00453BCE" w:rsidP="005B4F58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-764444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3E3" w14:textId="77777777" w:rsidR="00653D95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35280612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653D95" w14:paraId="3F0063E8" w14:textId="77777777" w:rsidTr="00FF6D28">
        <w:trPr>
          <w:trHeight w:val="584"/>
        </w:trPr>
        <w:tc>
          <w:tcPr>
            <w:tcW w:w="8095" w:type="dxa"/>
            <w:vAlign w:val="center"/>
          </w:tcPr>
          <w:p w14:paraId="3F0063E5" w14:textId="77777777" w:rsidR="00653D95" w:rsidRPr="00D4723E" w:rsidRDefault="00653D95" w:rsidP="005B4F58">
            <w:pPr>
              <w:pStyle w:val="ListParagraph"/>
              <w:numPr>
                <w:ilvl w:val="0"/>
                <w:numId w:val="19"/>
              </w:numPr>
              <w:ind w:left="450" w:hanging="342"/>
              <w:rPr>
                <w:rFonts w:ascii="Tahoma" w:hAnsi="Tahoma" w:cs="Tahoma"/>
              </w:rPr>
            </w:pPr>
            <w:r w:rsidRPr="00D4723E">
              <w:rPr>
                <w:rFonts w:ascii="Tahoma" w:hAnsi="Tahoma" w:cs="Tahoma"/>
              </w:rPr>
              <w:t>Does each recommendation have an identified level of evidence stated?</w:t>
            </w:r>
          </w:p>
        </w:tc>
        <w:tc>
          <w:tcPr>
            <w:tcW w:w="1440" w:type="dxa"/>
            <w:vAlign w:val="center"/>
          </w:tcPr>
          <w:p w14:paraId="3F0063E6" w14:textId="77777777" w:rsidR="00653D95" w:rsidRPr="00D32D48" w:rsidRDefault="00453BCE" w:rsidP="005B4F58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15047806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3E7" w14:textId="77777777" w:rsidR="00653D95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6232050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653D95" w14:paraId="3F0063EC" w14:textId="77777777" w:rsidTr="00FF6D28">
        <w:trPr>
          <w:trHeight w:val="432"/>
        </w:trPr>
        <w:tc>
          <w:tcPr>
            <w:tcW w:w="8095" w:type="dxa"/>
            <w:vAlign w:val="center"/>
          </w:tcPr>
          <w:p w14:paraId="3F0063E9" w14:textId="77777777" w:rsidR="00653D95" w:rsidRPr="00D4723E" w:rsidRDefault="00653D95" w:rsidP="005B4F58">
            <w:pPr>
              <w:pStyle w:val="ListParagraph"/>
              <w:numPr>
                <w:ilvl w:val="0"/>
                <w:numId w:val="19"/>
              </w:numPr>
              <w:ind w:left="450" w:hanging="342"/>
              <w:rPr>
                <w:rFonts w:ascii="Tahoma" w:hAnsi="Tahoma" w:cs="Tahoma"/>
              </w:rPr>
            </w:pPr>
            <w:r w:rsidRPr="00D4723E">
              <w:rPr>
                <w:rFonts w:ascii="Tahoma" w:hAnsi="Tahoma" w:cs="Tahoma"/>
              </w:rPr>
              <w:t>Are recommendations clear?</w:t>
            </w:r>
          </w:p>
        </w:tc>
        <w:tc>
          <w:tcPr>
            <w:tcW w:w="1440" w:type="dxa"/>
            <w:vAlign w:val="center"/>
          </w:tcPr>
          <w:p w14:paraId="3F0063EA" w14:textId="77777777" w:rsidR="00653D95" w:rsidRPr="00D32D48" w:rsidRDefault="00453BCE" w:rsidP="005B4F58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15663843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3EB" w14:textId="77777777" w:rsidR="00653D95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4121547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653D95" w14:paraId="3F0063EF" w14:textId="77777777" w:rsidTr="00526DE0">
        <w:trPr>
          <w:trHeight w:val="2003"/>
        </w:trPr>
        <w:tc>
          <w:tcPr>
            <w:tcW w:w="10800" w:type="dxa"/>
            <w:gridSpan w:val="3"/>
            <w:shd w:val="clear" w:color="auto" w:fill="FFFFFF" w:themeFill="background1"/>
          </w:tcPr>
          <w:p w14:paraId="3F0063ED" w14:textId="77777777" w:rsidR="00653D95" w:rsidRDefault="00653D95" w:rsidP="00653D95">
            <w:pPr>
              <w:ind w:left="288"/>
            </w:pPr>
            <w:r w:rsidRPr="00D32D48">
              <w:t>Findings That Help Answer the EBP Question</w:t>
            </w:r>
            <w:r w:rsidR="005B4F58">
              <w:t xml:space="preserve"> </w:t>
            </w:r>
          </w:p>
          <w:sdt>
            <w:sdtPr>
              <w:id w:val="1007479280"/>
              <w:placeholder>
                <w:docPart w:val="4AD80E42AC0B408584619A156A79380A"/>
              </w:placeholder>
              <w:showingPlcHdr/>
              <w:text w:multiLine="1"/>
            </w:sdtPr>
            <w:sdtEndPr/>
            <w:sdtContent>
              <w:p w14:paraId="3F0063EE" w14:textId="77777777" w:rsidR="004429F2" w:rsidRPr="004B37CC" w:rsidRDefault="004429F2" w:rsidP="00653D95">
                <w:pPr>
                  <w:ind w:left="288"/>
                </w:pPr>
                <w:r w:rsidRPr="007A036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53D95" w14:paraId="3F0063F1" w14:textId="77777777" w:rsidTr="00FF6D28">
        <w:trPr>
          <w:trHeight w:val="432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3F0063F0" w14:textId="77777777" w:rsidR="00653D95" w:rsidRPr="00653D95" w:rsidRDefault="00653D95" w:rsidP="00653D95">
            <w:pPr>
              <w:pStyle w:val="TableParagraph"/>
              <w:tabs>
                <w:tab w:val="left" w:pos="7020"/>
              </w:tabs>
              <w:spacing w:before="81"/>
              <w:ind w:left="103"/>
              <w:rPr>
                <w:b/>
                <w:sz w:val="18"/>
              </w:rPr>
            </w:pPr>
            <w:r w:rsidRPr="003C2C9A">
              <w:rPr>
                <w:b/>
                <w:color w:val="231F20"/>
                <w:w w:val="105"/>
              </w:rPr>
              <w:t>Complete the corresponding quality rating section.</w:t>
            </w:r>
            <w:r w:rsidRPr="00653D95">
              <w:rPr>
                <w:b/>
                <w:color w:val="231F20"/>
                <w:w w:val="105"/>
              </w:rPr>
              <w:tab/>
            </w:r>
          </w:p>
        </w:tc>
      </w:tr>
    </w:tbl>
    <w:p w14:paraId="3F0063F2" w14:textId="77777777" w:rsidR="00E70450" w:rsidRDefault="00E70450">
      <w:pPr>
        <w:pStyle w:val="BodyText"/>
        <w:spacing w:before="11"/>
        <w:rPr>
          <w:rFonts w:ascii="Times New Roman"/>
          <w:sz w:val="6"/>
        </w:rPr>
      </w:pPr>
    </w:p>
    <w:p w14:paraId="3F0063F3" w14:textId="77777777" w:rsidR="00F33A92" w:rsidRDefault="00F33A92">
      <w:pPr>
        <w:pStyle w:val="BodyText"/>
        <w:spacing w:before="11"/>
        <w:rPr>
          <w:rFonts w:ascii="Times New Roman"/>
          <w:sz w:val="6"/>
        </w:rPr>
      </w:pPr>
    </w:p>
    <w:p w14:paraId="3F0063F4" w14:textId="77777777" w:rsidR="00F33A92" w:rsidRDefault="00F33A92">
      <w:pPr>
        <w:pStyle w:val="BodyText"/>
        <w:spacing w:before="11"/>
        <w:rPr>
          <w:rFonts w:ascii="Times New Roman"/>
          <w:sz w:val="6"/>
        </w:rPr>
      </w:pPr>
    </w:p>
    <w:p w14:paraId="3F0063F5" w14:textId="77777777" w:rsidR="006A0ED3" w:rsidRDefault="006A0ED3">
      <w:pPr>
        <w:rPr>
          <w:rFonts w:ascii="Arial Narrow"/>
          <w:sz w:val="18"/>
        </w:rPr>
      </w:pPr>
      <w:r>
        <w:rPr>
          <w:rFonts w:ascii="Arial Narrow"/>
          <w:sz w:val="18"/>
        </w:rPr>
        <w:br w:type="page"/>
      </w:r>
    </w:p>
    <w:p w14:paraId="3F0063F6" w14:textId="77777777" w:rsidR="00D4723E" w:rsidRDefault="00D4723E">
      <w:pPr>
        <w:rPr>
          <w:rFonts w:ascii="Arial Narrow"/>
          <w:sz w:val="18"/>
        </w:rPr>
        <w:sectPr w:rsidR="00D4723E" w:rsidSect="00456887">
          <w:headerReference w:type="even" r:id="rId7"/>
          <w:headerReference w:type="default" r:id="rId8"/>
          <w:footerReference w:type="default" r:id="rId9"/>
          <w:pgSz w:w="12240" w:h="15840" w:code="1"/>
          <w:pgMar w:top="720" w:right="720" w:bottom="720" w:left="720" w:header="576" w:footer="0" w:gutter="0"/>
          <w:pgNumType w:start="1"/>
          <w:cols w:space="720"/>
          <w:docGrid w:linePitch="299"/>
        </w:sectPr>
      </w:pPr>
    </w:p>
    <w:tbl>
      <w:tblPr>
        <w:tblpPr w:leftFromText="187" w:rightFromText="187" w:vertAnchor="text" w:horzAnchor="page" w:tblpXSpec="center" w:tblpY="101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5"/>
        <w:gridCol w:w="1350"/>
        <w:gridCol w:w="1265"/>
      </w:tblGrid>
      <w:tr w:rsidR="00FF6D28" w14:paraId="3F0063FB" w14:textId="77777777" w:rsidTr="00FF6D28">
        <w:trPr>
          <w:trHeight w:val="1008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F0063F7" w14:textId="77777777" w:rsidR="00FF6D28" w:rsidRPr="00E3380B" w:rsidRDefault="00FF6D28" w:rsidP="00453BCE">
            <w:pPr>
              <w:pStyle w:val="TableParagraph"/>
              <w:tabs>
                <w:tab w:val="left" w:pos="449"/>
              </w:tabs>
              <w:spacing w:before="60"/>
              <w:ind w:firstLine="182"/>
              <w:rPr>
                <w:b/>
              </w:rPr>
            </w:pPr>
            <w:r w:rsidRPr="00E3380B">
              <w:rPr>
                <w:b/>
                <w:color w:val="231F20"/>
                <w:w w:val="105"/>
              </w:rPr>
              <w:lastRenderedPageBreak/>
              <w:t>Literature</w:t>
            </w:r>
            <w:r w:rsidRPr="00E3380B">
              <w:rPr>
                <w:b/>
                <w:color w:val="231F20"/>
                <w:spacing w:val="-15"/>
                <w:w w:val="105"/>
              </w:rPr>
              <w:t xml:space="preserve"> </w:t>
            </w:r>
            <w:r w:rsidRPr="00E3380B">
              <w:rPr>
                <w:b/>
                <w:color w:val="231F20"/>
                <w:w w:val="105"/>
              </w:rPr>
              <w:t>review</w:t>
            </w:r>
            <w:r w:rsidRPr="00E3380B">
              <w:rPr>
                <w:b/>
                <w:color w:val="231F20"/>
                <w:spacing w:val="-15"/>
                <w:w w:val="105"/>
              </w:rPr>
              <w:t xml:space="preserve"> </w:t>
            </w:r>
            <w:r w:rsidRPr="00E3380B">
              <w:rPr>
                <w:b/>
                <w:color w:val="231F20"/>
                <w:w w:val="105"/>
              </w:rPr>
              <w:t>LEVEL</w:t>
            </w:r>
            <w:r w:rsidRPr="00E3380B">
              <w:rPr>
                <w:b/>
                <w:color w:val="231F20"/>
                <w:spacing w:val="-15"/>
                <w:w w:val="105"/>
              </w:rPr>
              <w:t xml:space="preserve"> </w:t>
            </w:r>
            <w:r w:rsidRPr="00E3380B">
              <w:rPr>
                <w:b/>
                <w:color w:val="231F20"/>
                <w:w w:val="105"/>
              </w:rPr>
              <w:t>V</w:t>
            </w:r>
          </w:p>
          <w:p w14:paraId="3F0063F8" w14:textId="77777777" w:rsidR="00FF6D28" w:rsidRPr="00E3380B" w:rsidRDefault="00FF6D28" w:rsidP="00FF6D28">
            <w:pPr>
              <w:pStyle w:val="TableParagraph"/>
              <w:spacing w:after="240"/>
              <w:ind w:left="446"/>
            </w:pPr>
            <w:r w:rsidRPr="00E3380B">
              <w:rPr>
                <w:color w:val="231F20"/>
                <w:w w:val="105"/>
              </w:rPr>
              <w:t>Summary of selected published literature including scientific and nonscientific such as reports of organizational experience and opinions of experts</w:t>
            </w:r>
          </w:p>
          <w:p w14:paraId="3F0063F9" w14:textId="77777777" w:rsidR="00FF6D28" w:rsidRPr="00E3380B" w:rsidRDefault="00FF6D28" w:rsidP="00453BCE">
            <w:pPr>
              <w:pStyle w:val="TableParagraph"/>
              <w:tabs>
                <w:tab w:val="left" w:pos="449"/>
              </w:tabs>
              <w:ind w:firstLine="182"/>
              <w:rPr>
                <w:b/>
              </w:rPr>
            </w:pPr>
            <w:r w:rsidRPr="00E3380B">
              <w:rPr>
                <w:b/>
                <w:color w:val="231F20"/>
                <w:w w:val="105"/>
              </w:rPr>
              <w:t>Integrative review LEVEL</w:t>
            </w:r>
            <w:r w:rsidRPr="00E3380B">
              <w:rPr>
                <w:b/>
                <w:color w:val="231F20"/>
                <w:spacing w:val="-32"/>
                <w:w w:val="105"/>
              </w:rPr>
              <w:t xml:space="preserve"> </w:t>
            </w:r>
            <w:r w:rsidRPr="00E3380B">
              <w:rPr>
                <w:b/>
                <w:color w:val="231F20"/>
                <w:w w:val="105"/>
              </w:rPr>
              <w:t>V</w:t>
            </w:r>
          </w:p>
          <w:p w14:paraId="3F0063FA" w14:textId="77777777" w:rsidR="00FF6D28" w:rsidRPr="00E3380B" w:rsidRDefault="00FF6D28" w:rsidP="00FF6D28">
            <w:pPr>
              <w:pStyle w:val="TableParagraph"/>
              <w:spacing w:after="120"/>
              <w:ind w:left="461" w:right="101"/>
              <w:rPr>
                <w:rFonts w:ascii="Arial Narrow"/>
                <w:sz w:val="18"/>
              </w:rPr>
            </w:pPr>
            <w:r w:rsidRPr="00E3380B">
              <w:rPr>
                <w:color w:val="231F20"/>
                <w:w w:val="105"/>
              </w:rPr>
              <w:t>Summary of research evidence and theoretical literature; analyzes, compares them</w:t>
            </w:r>
            <w:r w:rsidR="00F619CD">
              <w:rPr>
                <w:color w:val="231F20"/>
                <w:w w:val="105"/>
              </w:rPr>
              <w:t xml:space="preserve">es, notes gaps in the selected </w:t>
            </w:r>
            <w:r w:rsidRPr="00E3380B">
              <w:rPr>
                <w:color w:val="231F20"/>
                <w:w w:val="105"/>
              </w:rPr>
              <w:t>literature</w:t>
            </w:r>
          </w:p>
        </w:tc>
      </w:tr>
      <w:tr w:rsidR="00FF6D28" w14:paraId="3F0063FF" w14:textId="77777777" w:rsidTr="00FF6D28">
        <w:trPr>
          <w:trHeight w:val="520"/>
        </w:trPr>
        <w:tc>
          <w:tcPr>
            <w:tcW w:w="8185" w:type="dxa"/>
            <w:vAlign w:val="center"/>
          </w:tcPr>
          <w:p w14:paraId="3F0063FC" w14:textId="77777777" w:rsidR="00FF6D28" w:rsidRPr="000E67B4" w:rsidRDefault="00FF6D28" w:rsidP="00FE172C">
            <w:pPr>
              <w:pStyle w:val="ListParagraph"/>
              <w:numPr>
                <w:ilvl w:val="0"/>
                <w:numId w:val="18"/>
              </w:numPr>
              <w:spacing w:before="60"/>
              <w:ind w:left="662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>Is subject matter to be reviewed clearly stated?</w:t>
            </w:r>
          </w:p>
        </w:tc>
        <w:tc>
          <w:tcPr>
            <w:tcW w:w="1350" w:type="dxa"/>
            <w:vAlign w:val="center"/>
          </w:tcPr>
          <w:p w14:paraId="3F0063FD" w14:textId="77777777" w:rsidR="00FF6D28" w:rsidRPr="00D32D48" w:rsidRDefault="004429F2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5542788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3FE" w14:textId="77777777" w:rsidR="00FF6D28" w:rsidRPr="00D32D48" w:rsidRDefault="004429F2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6973775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FF6D28" w14:paraId="3F006403" w14:textId="77777777" w:rsidTr="00FF6D28">
        <w:trPr>
          <w:trHeight w:val="720"/>
        </w:trPr>
        <w:tc>
          <w:tcPr>
            <w:tcW w:w="8185" w:type="dxa"/>
            <w:vAlign w:val="center"/>
          </w:tcPr>
          <w:p w14:paraId="3F006400" w14:textId="77777777" w:rsidR="00FF6D28" w:rsidRPr="000E67B4" w:rsidRDefault="00FF6D28" w:rsidP="00FE172C">
            <w:pPr>
              <w:pStyle w:val="ListParagraph"/>
              <w:numPr>
                <w:ilvl w:val="0"/>
                <w:numId w:val="18"/>
              </w:numPr>
              <w:spacing w:before="60"/>
              <w:ind w:left="662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 xml:space="preserve">Is literature relevant and </w:t>
            </w:r>
            <w:proofErr w:type="gramStart"/>
            <w:r w:rsidRPr="000E67B4">
              <w:rPr>
                <w:rFonts w:ascii="Tahoma" w:hAnsi="Tahoma" w:cs="Tahoma"/>
              </w:rPr>
              <w:t>up-to-date</w:t>
            </w:r>
            <w:proofErr w:type="gramEnd"/>
            <w:r w:rsidRPr="000E67B4">
              <w:rPr>
                <w:rFonts w:ascii="Tahoma" w:hAnsi="Tahoma" w:cs="Tahoma"/>
              </w:rPr>
              <w:t xml:space="preserve"> (most sources are within the past five years or classic)?</w:t>
            </w:r>
          </w:p>
        </w:tc>
        <w:tc>
          <w:tcPr>
            <w:tcW w:w="1350" w:type="dxa"/>
            <w:vAlign w:val="center"/>
          </w:tcPr>
          <w:p w14:paraId="3F006401" w14:textId="77777777" w:rsidR="00FF6D28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42641839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402" w14:textId="77777777" w:rsidR="00FF6D28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15086481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FF6D28" w14:paraId="3F006407" w14:textId="77777777" w:rsidTr="00FF6D28">
        <w:trPr>
          <w:trHeight w:val="720"/>
        </w:trPr>
        <w:tc>
          <w:tcPr>
            <w:tcW w:w="8185" w:type="dxa"/>
            <w:vAlign w:val="center"/>
          </w:tcPr>
          <w:p w14:paraId="3F006404" w14:textId="77777777" w:rsidR="00FF6D28" w:rsidRPr="000E67B4" w:rsidRDefault="00FF6D28" w:rsidP="00FE172C">
            <w:pPr>
              <w:pStyle w:val="ListParagraph"/>
              <w:numPr>
                <w:ilvl w:val="0"/>
                <w:numId w:val="18"/>
              </w:numPr>
              <w:spacing w:before="60"/>
              <w:ind w:left="662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>Of the literature reviewed, is there a meaningful analysis of the conclusions across the articles included in the review?</w:t>
            </w:r>
          </w:p>
        </w:tc>
        <w:tc>
          <w:tcPr>
            <w:tcW w:w="1350" w:type="dxa"/>
            <w:vAlign w:val="center"/>
          </w:tcPr>
          <w:p w14:paraId="3F006405" w14:textId="77777777" w:rsidR="00FF6D28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85925176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406" w14:textId="77777777" w:rsidR="00FF6D28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4912165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FF6D28" w14:paraId="3F00640B" w14:textId="77777777" w:rsidTr="00FF6D28">
        <w:trPr>
          <w:trHeight w:val="288"/>
        </w:trPr>
        <w:tc>
          <w:tcPr>
            <w:tcW w:w="8185" w:type="dxa"/>
            <w:vAlign w:val="center"/>
          </w:tcPr>
          <w:p w14:paraId="3F006408" w14:textId="77777777" w:rsidR="00FF6D28" w:rsidRPr="000E67B4" w:rsidRDefault="00FF6D28" w:rsidP="00FE172C">
            <w:pPr>
              <w:pStyle w:val="ListParagraph"/>
              <w:numPr>
                <w:ilvl w:val="0"/>
                <w:numId w:val="18"/>
              </w:numPr>
              <w:spacing w:before="60"/>
              <w:ind w:left="662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>Are gaps in the literature identified?</w:t>
            </w:r>
          </w:p>
        </w:tc>
        <w:tc>
          <w:tcPr>
            <w:tcW w:w="1350" w:type="dxa"/>
            <w:vAlign w:val="center"/>
          </w:tcPr>
          <w:p w14:paraId="3F006409" w14:textId="77777777" w:rsidR="00FF6D28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98353106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40A" w14:textId="77777777" w:rsidR="00FF6D28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3753247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FF6D28" w14:paraId="3F00640F" w14:textId="77777777" w:rsidTr="00FF6D28">
        <w:trPr>
          <w:trHeight w:val="288"/>
        </w:trPr>
        <w:tc>
          <w:tcPr>
            <w:tcW w:w="8185" w:type="dxa"/>
            <w:vAlign w:val="center"/>
          </w:tcPr>
          <w:p w14:paraId="3F00640C" w14:textId="77777777" w:rsidR="00FF6D28" w:rsidRPr="000E67B4" w:rsidRDefault="00FF6D28" w:rsidP="00FE172C">
            <w:pPr>
              <w:pStyle w:val="ListParagraph"/>
              <w:numPr>
                <w:ilvl w:val="0"/>
                <w:numId w:val="18"/>
              </w:numPr>
              <w:spacing w:before="60"/>
              <w:ind w:left="662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>Are recommendations made for future practice or study?</w:t>
            </w:r>
          </w:p>
        </w:tc>
        <w:tc>
          <w:tcPr>
            <w:tcW w:w="1350" w:type="dxa"/>
            <w:vAlign w:val="center"/>
          </w:tcPr>
          <w:p w14:paraId="3F00640D" w14:textId="77777777" w:rsidR="00FF6D28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6430360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40E" w14:textId="77777777" w:rsidR="00FF6D28" w:rsidRPr="00D32D48" w:rsidRDefault="00453BCE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4673158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FF6D28" w14:paraId="3F006413" w14:textId="77777777" w:rsidTr="00FF6D28">
        <w:trPr>
          <w:trHeight w:val="1872"/>
        </w:trPr>
        <w:tc>
          <w:tcPr>
            <w:tcW w:w="10800" w:type="dxa"/>
            <w:gridSpan w:val="3"/>
          </w:tcPr>
          <w:p w14:paraId="3F006410" w14:textId="77777777" w:rsidR="00FF6D28" w:rsidRDefault="00FF6D28" w:rsidP="00FF6D28">
            <w:pPr>
              <w:pStyle w:val="BodyText"/>
              <w:spacing w:before="120"/>
              <w:ind w:left="186" w:right="439"/>
              <w:rPr>
                <w:sz w:val="22"/>
              </w:rPr>
            </w:pPr>
            <w:r w:rsidRPr="00653D95">
              <w:rPr>
                <w:sz w:val="22"/>
              </w:rPr>
              <w:t>Findings That Help Answer the EBP Question</w:t>
            </w:r>
          </w:p>
          <w:sdt>
            <w:sdtPr>
              <w:id w:val="1911341584"/>
              <w:placeholder>
                <w:docPart w:val="CC42B350EFF44793A67D8FF402C355A4"/>
              </w:placeholder>
              <w:showingPlcHdr/>
              <w:text w:multiLine="1"/>
            </w:sdtPr>
            <w:sdtEndPr/>
            <w:sdtContent>
              <w:p w14:paraId="3F006411" w14:textId="77777777" w:rsidR="004429F2" w:rsidRDefault="004429F2" w:rsidP="004429F2">
                <w:pPr>
                  <w:ind w:left="288"/>
                </w:pPr>
                <w:r w:rsidRPr="007A0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006412" w14:textId="77777777" w:rsidR="004429F2" w:rsidRDefault="004429F2" w:rsidP="00FF6D28">
            <w:pPr>
              <w:pStyle w:val="BodyText"/>
              <w:spacing w:before="120"/>
              <w:ind w:left="186" w:right="439"/>
              <w:rPr>
                <w:sz w:val="22"/>
              </w:rPr>
            </w:pPr>
          </w:p>
        </w:tc>
      </w:tr>
      <w:tr w:rsidR="00FF6D28" w14:paraId="3F006415" w14:textId="77777777" w:rsidTr="00FF6D28">
        <w:trPr>
          <w:trHeight w:val="432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3F006414" w14:textId="77777777" w:rsidR="00FF6D28" w:rsidRDefault="00FF6D28" w:rsidP="00FF6D28">
            <w:pPr>
              <w:pStyle w:val="TableParagraph"/>
              <w:spacing w:before="81"/>
              <w:ind w:left="103"/>
              <w:rPr>
                <w:rFonts w:ascii="Arial Narrow"/>
                <w:b/>
                <w:sz w:val="18"/>
              </w:rPr>
            </w:pPr>
            <w:r w:rsidRPr="003C2C9A">
              <w:rPr>
                <w:b/>
                <w:color w:val="231F20"/>
                <w:w w:val="105"/>
              </w:rPr>
              <w:t>Complete the corresponding quality rating section.</w:t>
            </w:r>
          </w:p>
        </w:tc>
      </w:tr>
    </w:tbl>
    <w:p w14:paraId="3F006416" w14:textId="77777777" w:rsidR="00B269A0" w:rsidRDefault="00B269A0"/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5"/>
        <w:gridCol w:w="1350"/>
        <w:gridCol w:w="1265"/>
      </w:tblGrid>
      <w:tr w:rsidR="00D4723E" w14:paraId="3F006419" w14:textId="77777777" w:rsidTr="00FF6D28">
        <w:trPr>
          <w:trHeight w:val="580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F006417" w14:textId="77777777" w:rsidR="00D4723E" w:rsidRPr="00CE627F" w:rsidRDefault="00D4723E" w:rsidP="00453BCE">
            <w:pPr>
              <w:pStyle w:val="TableParagraph"/>
              <w:tabs>
                <w:tab w:val="left" w:pos="449"/>
              </w:tabs>
              <w:spacing w:before="60"/>
              <w:ind w:left="360" w:firstLine="90"/>
              <w:rPr>
                <w:b/>
              </w:rPr>
            </w:pPr>
            <w:r w:rsidRPr="00CE627F">
              <w:rPr>
                <w:b/>
                <w:color w:val="231F20"/>
              </w:rPr>
              <w:t>Expert opinion LEVEL</w:t>
            </w:r>
            <w:r w:rsidRPr="00CE627F">
              <w:rPr>
                <w:b/>
                <w:color w:val="231F20"/>
                <w:spacing w:val="6"/>
              </w:rPr>
              <w:t xml:space="preserve"> </w:t>
            </w:r>
            <w:r w:rsidRPr="00CE627F">
              <w:rPr>
                <w:b/>
                <w:color w:val="231F20"/>
              </w:rPr>
              <w:t>V</w:t>
            </w:r>
          </w:p>
          <w:p w14:paraId="3F006418" w14:textId="77777777" w:rsidR="00D4723E" w:rsidRPr="00CE627F" w:rsidRDefault="00D4723E" w:rsidP="00B269A0">
            <w:pPr>
              <w:pStyle w:val="TableParagraph"/>
              <w:spacing w:after="120"/>
              <w:ind w:left="432"/>
              <w:rPr>
                <w:rFonts w:ascii="Arial Narrow"/>
                <w:sz w:val="18"/>
              </w:rPr>
            </w:pPr>
            <w:r w:rsidRPr="00CE627F">
              <w:rPr>
                <w:color w:val="231F20"/>
                <w:w w:val="105"/>
              </w:rPr>
              <w:t>Opinion of one or more individuals based on clinical expertise</w:t>
            </w:r>
          </w:p>
        </w:tc>
      </w:tr>
      <w:tr w:rsidR="00B269A0" w14:paraId="3F00641D" w14:textId="77777777" w:rsidTr="00FF6D28">
        <w:trPr>
          <w:trHeight w:val="432"/>
        </w:trPr>
        <w:tc>
          <w:tcPr>
            <w:tcW w:w="8185" w:type="dxa"/>
            <w:vAlign w:val="center"/>
          </w:tcPr>
          <w:p w14:paraId="3F00641A" w14:textId="77777777" w:rsidR="00B269A0" w:rsidRPr="000E67B4" w:rsidRDefault="00B269A0" w:rsidP="00FE172C">
            <w:pPr>
              <w:pStyle w:val="ListParagraph"/>
              <w:numPr>
                <w:ilvl w:val="0"/>
                <w:numId w:val="18"/>
              </w:numPr>
              <w:spacing w:before="60"/>
              <w:ind w:left="806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>Has the individual published or presented on the topic?</w:t>
            </w:r>
          </w:p>
        </w:tc>
        <w:tc>
          <w:tcPr>
            <w:tcW w:w="1350" w:type="dxa"/>
            <w:vAlign w:val="center"/>
          </w:tcPr>
          <w:p w14:paraId="3F00641B" w14:textId="77777777" w:rsidR="00B269A0" w:rsidRPr="00D32D48" w:rsidRDefault="004429F2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8429254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41C" w14:textId="77777777" w:rsidR="00B269A0" w:rsidRPr="00D32D48" w:rsidRDefault="004429F2" w:rsidP="004429F2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207026116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400A33" w14:paraId="3F006421" w14:textId="77777777" w:rsidTr="00FF6D28">
        <w:trPr>
          <w:trHeight w:val="432"/>
        </w:trPr>
        <w:tc>
          <w:tcPr>
            <w:tcW w:w="8185" w:type="dxa"/>
            <w:vAlign w:val="center"/>
          </w:tcPr>
          <w:p w14:paraId="3F00641E" w14:textId="77777777" w:rsidR="00400A33" w:rsidRPr="000E67B4" w:rsidRDefault="00400A33" w:rsidP="00400A33">
            <w:pPr>
              <w:pStyle w:val="ListParagraph"/>
              <w:numPr>
                <w:ilvl w:val="0"/>
                <w:numId w:val="18"/>
              </w:numPr>
              <w:spacing w:before="60"/>
              <w:ind w:left="806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>Is the author’s opinion based on scientific evidence?</w:t>
            </w:r>
          </w:p>
        </w:tc>
        <w:tc>
          <w:tcPr>
            <w:tcW w:w="1350" w:type="dxa"/>
            <w:vAlign w:val="center"/>
          </w:tcPr>
          <w:p w14:paraId="3F00641F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8631816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420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5474271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400A33" w14:paraId="3F006425" w14:textId="77777777" w:rsidTr="00FF6D28">
        <w:trPr>
          <w:trHeight w:val="432"/>
        </w:trPr>
        <w:tc>
          <w:tcPr>
            <w:tcW w:w="8185" w:type="dxa"/>
            <w:vAlign w:val="center"/>
          </w:tcPr>
          <w:p w14:paraId="3F006422" w14:textId="77777777" w:rsidR="00400A33" w:rsidRPr="000E67B4" w:rsidRDefault="00400A33" w:rsidP="00400A33">
            <w:pPr>
              <w:pStyle w:val="ListParagraph"/>
              <w:numPr>
                <w:ilvl w:val="0"/>
                <w:numId w:val="18"/>
              </w:numPr>
              <w:spacing w:before="60"/>
              <w:ind w:left="806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>Is the author’s opinion clearly stated?</w:t>
            </w:r>
          </w:p>
        </w:tc>
        <w:tc>
          <w:tcPr>
            <w:tcW w:w="1350" w:type="dxa"/>
            <w:vAlign w:val="center"/>
          </w:tcPr>
          <w:p w14:paraId="3F006423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4601111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424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687285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400A33" w14:paraId="3F006429" w14:textId="77777777" w:rsidTr="00FF6D28">
        <w:trPr>
          <w:trHeight w:val="432"/>
        </w:trPr>
        <w:tc>
          <w:tcPr>
            <w:tcW w:w="8185" w:type="dxa"/>
            <w:vAlign w:val="center"/>
          </w:tcPr>
          <w:p w14:paraId="3F006426" w14:textId="77777777" w:rsidR="00400A33" w:rsidRPr="000E67B4" w:rsidRDefault="00400A33" w:rsidP="00400A33">
            <w:pPr>
              <w:pStyle w:val="ListParagraph"/>
              <w:numPr>
                <w:ilvl w:val="0"/>
                <w:numId w:val="18"/>
              </w:numPr>
              <w:spacing w:before="60"/>
              <w:ind w:left="806" w:hanging="230"/>
              <w:rPr>
                <w:rFonts w:ascii="Tahoma" w:hAnsi="Tahoma" w:cs="Tahoma"/>
              </w:rPr>
            </w:pPr>
            <w:r w:rsidRPr="000E67B4">
              <w:rPr>
                <w:rFonts w:ascii="Tahoma" w:hAnsi="Tahoma" w:cs="Tahoma"/>
              </w:rPr>
              <w:t>Are potential biases acknowledged?</w:t>
            </w:r>
          </w:p>
        </w:tc>
        <w:tc>
          <w:tcPr>
            <w:tcW w:w="1350" w:type="dxa"/>
            <w:vAlign w:val="center"/>
          </w:tcPr>
          <w:p w14:paraId="3F006427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906512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D32D48">
              <w:rPr>
                <w:sz w:val="22"/>
              </w:rPr>
              <w:t>Yes</w:t>
            </w:r>
          </w:p>
        </w:tc>
        <w:tc>
          <w:tcPr>
            <w:tcW w:w="1265" w:type="dxa"/>
            <w:vAlign w:val="center"/>
          </w:tcPr>
          <w:p w14:paraId="3F006428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43810798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</w:tr>
      <w:tr w:rsidR="00400A33" w14:paraId="3F00642D" w14:textId="77777777" w:rsidTr="00FF6D28">
        <w:trPr>
          <w:trHeight w:val="1872"/>
        </w:trPr>
        <w:tc>
          <w:tcPr>
            <w:tcW w:w="10800" w:type="dxa"/>
            <w:gridSpan w:val="3"/>
          </w:tcPr>
          <w:p w14:paraId="3F00642A" w14:textId="77777777" w:rsidR="00400A33" w:rsidRDefault="00400A33" w:rsidP="00400A33">
            <w:pPr>
              <w:pStyle w:val="BodyText"/>
              <w:ind w:left="187" w:right="432"/>
              <w:jc w:val="both"/>
              <w:rPr>
                <w:sz w:val="22"/>
              </w:rPr>
            </w:pPr>
            <w:r w:rsidRPr="00653D95">
              <w:rPr>
                <w:sz w:val="22"/>
              </w:rPr>
              <w:t>Findings That Help Answer the EBP Question</w:t>
            </w:r>
          </w:p>
          <w:sdt>
            <w:sdtPr>
              <w:id w:val="613863950"/>
              <w:placeholder>
                <w:docPart w:val="B6E5DCDC42504080B006F96750D41B3F"/>
              </w:placeholder>
              <w:showingPlcHdr/>
              <w:text w:multiLine="1"/>
            </w:sdtPr>
            <w:sdtEndPr/>
            <w:sdtContent>
              <w:p w14:paraId="3F00642B" w14:textId="77777777" w:rsidR="00400A33" w:rsidRDefault="00400A33" w:rsidP="00400A33">
                <w:pPr>
                  <w:ind w:left="288"/>
                </w:pPr>
                <w:r w:rsidRPr="007A0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00642C" w14:textId="77777777" w:rsidR="00400A33" w:rsidRDefault="00400A33" w:rsidP="00400A33">
            <w:pPr>
              <w:pStyle w:val="BodyText"/>
              <w:ind w:left="187" w:right="432"/>
              <w:jc w:val="both"/>
              <w:rPr>
                <w:sz w:val="22"/>
              </w:rPr>
            </w:pPr>
          </w:p>
        </w:tc>
      </w:tr>
      <w:tr w:rsidR="00400A33" w14:paraId="3F00642F" w14:textId="77777777" w:rsidTr="00FF6D28">
        <w:trPr>
          <w:trHeight w:val="576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3F00642E" w14:textId="77777777" w:rsidR="00400A33" w:rsidRPr="00CE627F" w:rsidRDefault="00400A33" w:rsidP="00400A33">
            <w:pPr>
              <w:pStyle w:val="TableParagraph"/>
              <w:spacing w:before="81"/>
              <w:ind w:left="103"/>
              <w:rPr>
                <w:b/>
                <w:sz w:val="18"/>
              </w:rPr>
            </w:pPr>
            <w:r w:rsidRPr="00CE627F">
              <w:rPr>
                <w:b/>
                <w:color w:val="231F20"/>
                <w:w w:val="105"/>
              </w:rPr>
              <w:t>Complete the corresponding quality rating</w:t>
            </w:r>
            <w:r>
              <w:rPr>
                <w:b/>
                <w:color w:val="231F20"/>
                <w:w w:val="105"/>
              </w:rPr>
              <w:t xml:space="preserve"> section</w:t>
            </w:r>
            <w:r w:rsidRPr="00CE627F">
              <w:rPr>
                <w:b/>
                <w:color w:val="231F20"/>
                <w:w w:val="105"/>
              </w:rPr>
              <w:t>.</w:t>
            </w:r>
          </w:p>
        </w:tc>
      </w:tr>
    </w:tbl>
    <w:p w14:paraId="3F006430" w14:textId="77777777" w:rsidR="00E60E83" w:rsidRDefault="00E60E83">
      <w:pPr>
        <w:pStyle w:val="BodyText"/>
        <w:spacing w:before="2"/>
        <w:rPr>
          <w:rFonts w:ascii="Times New Roman"/>
          <w:sz w:val="28"/>
        </w:rPr>
      </w:pPr>
    </w:p>
    <w:tbl>
      <w:tblPr>
        <w:tblpPr w:leftFromText="187" w:rightFromText="187" w:vertAnchor="text" w:horzAnchor="page" w:tblpXSpec="center" w:tblpY="159"/>
        <w:tblOverlap w:val="never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  <w:gridCol w:w="1190"/>
        <w:gridCol w:w="1191"/>
        <w:gridCol w:w="1193"/>
      </w:tblGrid>
      <w:tr w:rsidR="00956E52" w14:paraId="3F006438" w14:textId="77777777" w:rsidTr="00FB6A31">
        <w:trPr>
          <w:trHeight w:val="561"/>
        </w:trPr>
        <w:tc>
          <w:tcPr>
            <w:tcW w:w="10785" w:type="dxa"/>
            <w:gridSpan w:val="4"/>
            <w:shd w:val="clear" w:color="auto" w:fill="D9D9D9" w:themeFill="background1" w:themeFillShade="D9"/>
          </w:tcPr>
          <w:p w14:paraId="3F006431" w14:textId="77777777" w:rsidR="000E67B4" w:rsidRPr="000E67B4" w:rsidRDefault="00956E52" w:rsidP="00FF6D28">
            <w:pPr>
              <w:spacing w:before="120" w:after="120"/>
              <w:ind w:left="288" w:right="144"/>
              <w:rPr>
                <w:b/>
              </w:rPr>
            </w:pPr>
            <w:r w:rsidRPr="000E67B4">
              <w:rPr>
                <w:b/>
              </w:rPr>
              <w:lastRenderedPageBreak/>
              <w:t>Organizational Experience</w:t>
            </w:r>
          </w:p>
          <w:p w14:paraId="3F006432" w14:textId="77777777" w:rsidR="000E67B4" w:rsidRPr="00400A33" w:rsidRDefault="00956E52" w:rsidP="00400A33">
            <w:pPr>
              <w:ind w:left="360"/>
            </w:pPr>
            <w:r w:rsidRPr="00400A33">
              <w:t>Quality improvement LEVEL V</w:t>
            </w:r>
          </w:p>
          <w:p w14:paraId="3F006433" w14:textId="77777777" w:rsidR="00203CAD" w:rsidRPr="00B0015F" w:rsidRDefault="00956E52" w:rsidP="00400A33">
            <w:pPr>
              <w:ind w:left="720"/>
            </w:pPr>
            <w:r w:rsidRPr="00B0015F">
              <w:t>Cyclical method to examine workflows, processes, or syst</w:t>
            </w:r>
            <w:r w:rsidR="00203CAD" w:rsidRPr="00B0015F">
              <w:t>ems with a specific organization</w:t>
            </w:r>
          </w:p>
          <w:p w14:paraId="3F006434" w14:textId="77777777" w:rsidR="00956E52" w:rsidRPr="00400A33" w:rsidRDefault="00956E52" w:rsidP="00400A33">
            <w:pPr>
              <w:ind w:left="360"/>
            </w:pPr>
            <w:r w:rsidRPr="00400A33">
              <w:t>Financial evaluation LEVEL V</w:t>
            </w:r>
          </w:p>
          <w:p w14:paraId="3F006435" w14:textId="77777777" w:rsidR="00203CAD" w:rsidRPr="00B0015F" w:rsidRDefault="00956E52" w:rsidP="00400A33">
            <w:pPr>
              <w:ind w:left="720"/>
            </w:pPr>
            <w:r w:rsidRPr="00B0015F">
              <w:t>Economic evaluation that applies analytic techniques to identify, measure, and compare the cost and outcomes of two or more alternative programs or interventions</w:t>
            </w:r>
          </w:p>
          <w:p w14:paraId="3F006436" w14:textId="77777777" w:rsidR="000E67B4" w:rsidRPr="00400A33" w:rsidRDefault="00956E52" w:rsidP="00400A33">
            <w:pPr>
              <w:ind w:left="360"/>
            </w:pPr>
            <w:r w:rsidRPr="00400A33">
              <w:t>Program evaluation LEVEL V</w:t>
            </w:r>
          </w:p>
          <w:p w14:paraId="3F006437" w14:textId="77777777" w:rsidR="00956E52" w:rsidRPr="000E67B4" w:rsidRDefault="00956E52" w:rsidP="00400A33">
            <w:pPr>
              <w:spacing w:after="120"/>
              <w:ind w:left="720"/>
            </w:pPr>
            <w:r w:rsidRPr="00B0015F">
              <w:t>Systematic assessment of the processes and/or outcomes of a program; can involve both quaNtitative and quaLitative methods</w:t>
            </w:r>
          </w:p>
        </w:tc>
      </w:tr>
      <w:tr w:rsidR="00E70450" w14:paraId="3F00643D" w14:textId="77777777" w:rsidTr="00FB6A31">
        <w:trPr>
          <w:trHeight w:val="865"/>
        </w:trPr>
        <w:tc>
          <w:tcPr>
            <w:tcW w:w="7211" w:type="dxa"/>
          </w:tcPr>
          <w:p w14:paraId="3F006439" w14:textId="77777777" w:rsidR="004429F2" w:rsidRDefault="0062586B" w:rsidP="00FF6D28">
            <w:pPr>
              <w:spacing w:before="60" w:after="120"/>
              <w:ind w:left="288" w:hanging="198"/>
              <w:rPr>
                <w:sz w:val="20"/>
              </w:rPr>
            </w:pPr>
            <w:r w:rsidRPr="00B269A0">
              <w:rPr>
                <w:sz w:val="20"/>
              </w:rPr>
              <w:t>Setting</w:t>
            </w:r>
            <w:r w:rsidR="00B269A0">
              <w:rPr>
                <w:sz w:val="20"/>
              </w:rPr>
              <w:t>:</w:t>
            </w:r>
            <w:r w:rsidR="004429F2">
              <w:rPr>
                <w:sz w:val="20"/>
              </w:rPr>
              <w:t xml:space="preserve"> </w:t>
            </w:r>
          </w:p>
          <w:p w14:paraId="3F00643A" w14:textId="77777777" w:rsidR="00E70450" w:rsidRPr="00B269A0" w:rsidRDefault="004429F2" w:rsidP="00FF6D28">
            <w:pPr>
              <w:spacing w:before="60" w:after="120"/>
              <w:ind w:left="288" w:hanging="198"/>
              <w:rPr>
                <w:sz w:val="20"/>
              </w:rPr>
            </w:pPr>
            <w:r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1204215107"/>
                <w:placeholder>
                  <w:docPart w:val="61BC8B1F312343599BE593228C236852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Setting</w:t>
                </w:r>
              </w:sdtContent>
            </w:sdt>
          </w:p>
        </w:tc>
        <w:tc>
          <w:tcPr>
            <w:tcW w:w="3574" w:type="dxa"/>
            <w:gridSpan w:val="3"/>
          </w:tcPr>
          <w:p w14:paraId="3F00643B" w14:textId="77777777" w:rsidR="00E70450" w:rsidRDefault="009F192D" w:rsidP="00F619CD">
            <w:pPr>
              <w:spacing w:before="60" w:after="120"/>
              <w:ind w:left="288" w:hanging="198"/>
              <w:rPr>
                <w:sz w:val="20"/>
              </w:rPr>
            </w:pPr>
            <w:r w:rsidRPr="00B269A0">
              <w:rPr>
                <w:sz w:val="20"/>
              </w:rPr>
              <w:t>Sample Size/</w:t>
            </w:r>
            <w:r w:rsidR="0062586B" w:rsidRPr="00B269A0">
              <w:rPr>
                <w:sz w:val="20"/>
              </w:rPr>
              <w:t>Composition</w:t>
            </w:r>
            <w:r w:rsidRPr="00B269A0">
              <w:rPr>
                <w:sz w:val="20"/>
              </w:rPr>
              <w:t>:</w:t>
            </w:r>
          </w:p>
          <w:p w14:paraId="3F00643C" w14:textId="77777777" w:rsidR="004429F2" w:rsidRPr="00B269A0" w:rsidRDefault="00C62516" w:rsidP="00F619CD">
            <w:pPr>
              <w:spacing w:before="60" w:after="120"/>
              <w:ind w:left="288" w:hanging="198"/>
              <w:rPr>
                <w:sz w:val="20"/>
              </w:rPr>
            </w:pPr>
            <w:sdt>
              <w:sdtPr>
                <w:rPr>
                  <w:color w:val="231F20"/>
                </w:rPr>
                <w:id w:val="1478410869"/>
                <w:placeholder>
                  <w:docPart w:val="3535931682B9493DB1E70142B18C88A0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429F2" w:rsidRPr="005B7E70">
                  <w:rPr>
                    <w:color w:val="808080" w:themeColor="background1" w:themeShade="80"/>
                    <w:w w:val="95"/>
                  </w:rPr>
                  <w:t>(Sample composition and size)</w:t>
                </w:r>
              </w:sdtContent>
            </w:sdt>
          </w:p>
        </w:tc>
      </w:tr>
      <w:tr w:rsidR="00400A33" w14:paraId="3F006442" w14:textId="77777777" w:rsidTr="00FB6A31">
        <w:trPr>
          <w:trHeight w:val="576"/>
        </w:trPr>
        <w:tc>
          <w:tcPr>
            <w:tcW w:w="7211" w:type="dxa"/>
            <w:vAlign w:val="center"/>
          </w:tcPr>
          <w:p w14:paraId="3F00643E" w14:textId="77777777" w:rsidR="00400A33" w:rsidRPr="003656B3" w:rsidRDefault="00400A33" w:rsidP="00400A33">
            <w:pPr>
              <w:pStyle w:val="ListParagraph"/>
              <w:numPr>
                <w:ilvl w:val="0"/>
                <w:numId w:val="18"/>
              </w:numPr>
              <w:ind w:left="810"/>
              <w:rPr>
                <w:rFonts w:ascii="Tahoma" w:hAnsi="Tahoma" w:cs="Tahoma"/>
              </w:rPr>
            </w:pPr>
            <w:r w:rsidRPr="003656B3">
              <w:rPr>
                <w:rFonts w:ascii="Tahoma" w:hAnsi="Tahoma" w:cs="Tahoma"/>
              </w:rPr>
              <w:t>Was the aim of the project clearly stated?</w:t>
            </w:r>
          </w:p>
        </w:tc>
        <w:tc>
          <w:tcPr>
            <w:tcW w:w="1190" w:type="dxa"/>
            <w:vAlign w:val="center"/>
          </w:tcPr>
          <w:p w14:paraId="3F00643F" w14:textId="77777777" w:rsidR="00400A33" w:rsidRPr="00956E52" w:rsidRDefault="00400A33" w:rsidP="00400A33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3668126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191" w:type="dxa"/>
            <w:vAlign w:val="center"/>
          </w:tcPr>
          <w:p w14:paraId="3F006440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82486768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  <w:tc>
          <w:tcPr>
            <w:tcW w:w="1193" w:type="dxa"/>
            <w:vAlign w:val="center"/>
          </w:tcPr>
          <w:p w14:paraId="3F006441" w14:textId="77777777" w:rsidR="00400A33" w:rsidRPr="00956E52" w:rsidRDefault="00400A33" w:rsidP="00400A3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400A33" w14:paraId="3F006447" w14:textId="77777777" w:rsidTr="00FB6A31">
        <w:trPr>
          <w:trHeight w:val="576"/>
        </w:trPr>
        <w:tc>
          <w:tcPr>
            <w:tcW w:w="7211" w:type="dxa"/>
            <w:vAlign w:val="center"/>
          </w:tcPr>
          <w:p w14:paraId="3F006443" w14:textId="77777777" w:rsidR="00400A33" w:rsidRPr="003656B3" w:rsidRDefault="00400A33" w:rsidP="00400A33">
            <w:pPr>
              <w:pStyle w:val="ListParagraph"/>
              <w:numPr>
                <w:ilvl w:val="0"/>
                <w:numId w:val="18"/>
              </w:numPr>
              <w:ind w:left="810"/>
              <w:rPr>
                <w:rFonts w:ascii="Tahoma" w:hAnsi="Tahoma" w:cs="Tahoma"/>
              </w:rPr>
            </w:pPr>
            <w:r w:rsidRPr="003656B3">
              <w:rPr>
                <w:rFonts w:ascii="Tahoma" w:hAnsi="Tahoma" w:cs="Tahoma"/>
              </w:rPr>
              <w:t>Was the method fully described?</w:t>
            </w:r>
          </w:p>
        </w:tc>
        <w:tc>
          <w:tcPr>
            <w:tcW w:w="1190" w:type="dxa"/>
            <w:vAlign w:val="center"/>
          </w:tcPr>
          <w:p w14:paraId="3F006444" w14:textId="77777777" w:rsidR="00400A33" w:rsidRPr="00956E52" w:rsidRDefault="00400A33" w:rsidP="00400A33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6930718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191" w:type="dxa"/>
            <w:vAlign w:val="center"/>
          </w:tcPr>
          <w:p w14:paraId="3F006445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59531160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  <w:tc>
          <w:tcPr>
            <w:tcW w:w="1193" w:type="dxa"/>
            <w:vAlign w:val="center"/>
          </w:tcPr>
          <w:p w14:paraId="3F006446" w14:textId="77777777" w:rsidR="00400A33" w:rsidRPr="00956E52" w:rsidRDefault="00400A33" w:rsidP="00400A3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400A33" w14:paraId="3F00644C" w14:textId="77777777" w:rsidTr="00FB6A31">
        <w:trPr>
          <w:trHeight w:val="576"/>
        </w:trPr>
        <w:tc>
          <w:tcPr>
            <w:tcW w:w="7211" w:type="dxa"/>
            <w:vAlign w:val="center"/>
          </w:tcPr>
          <w:p w14:paraId="3F006448" w14:textId="77777777" w:rsidR="00400A33" w:rsidRPr="003656B3" w:rsidRDefault="00400A33" w:rsidP="00400A33">
            <w:pPr>
              <w:pStyle w:val="ListParagraph"/>
              <w:numPr>
                <w:ilvl w:val="0"/>
                <w:numId w:val="18"/>
              </w:numPr>
              <w:ind w:left="810"/>
              <w:rPr>
                <w:rFonts w:ascii="Tahoma" w:hAnsi="Tahoma" w:cs="Tahoma"/>
              </w:rPr>
            </w:pPr>
            <w:r w:rsidRPr="003656B3">
              <w:rPr>
                <w:rFonts w:ascii="Tahoma" w:hAnsi="Tahoma" w:cs="Tahoma"/>
              </w:rPr>
              <w:t>Were process or outcome measures identified?</w:t>
            </w:r>
          </w:p>
        </w:tc>
        <w:tc>
          <w:tcPr>
            <w:tcW w:w="1190" w:type="dxa"/>
            <w:vAlign w:val="center"/>
          </w:tcPr>
          <w:p w14:paraId="3F006449" w14:textId="77777777" w:rsidR="00400A33" w:rsidRPr="00956E52" w:rsidRDefault="00400A33" w:rsidP="00400A33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18996616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191" w:type="dxa"/>
            <w:vAlign w:val="center"/>
          </w:tcPr>
          <w:p w14:paraId="3F00644A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90187629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  <w:tc>
          <w:tcPr>
            <w:tcW w:w="1193" w:type="dxa"/>
            <w:vAlign w:val="center"/>
          </w:tcPr>
          <w:p w14:paraId="3F00644B" w14:textId="77777777" w:rsidR="00400A33" w:rsidRPr="00956E52" w:rsidRDefault="00400A33" w:rsidP="00400A3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400A33" w14:paraId="3F006451" w14:textId="77777777" w:rsidTr="00FB6A31">
        <w:trPr>
          <w:trHeight w:val="576"/>
        </w:trPr>
        <w:tc>
          <w:tcPr>
            <w:tcW w:w="7211" w:type="dxa"/>
            <w:vAlign w:val="center"/>
          </w:tcPr>
          <w:p w14:paraId="3F00644D" w14:textId="77777777" w:rsidR="00400A33" w:rsidRPr="003656B3" w:rsidRDefault="00400A33" w:rsidP="00400A33">
            <w:pPr>
              <w:pStyle w:val="ListParagraph"/>
              <w:numPr>
                <w:ilvl w:val="0"/>
                <w:numId w:val="18"/>
              </w:numPr>
              <w:ind w:left="810"/>
              <w:rPr>
                <w:rFonts w:ascii="Tahoma" w:hAnsi="Tahoma" w:cs="Tahoma"/>
              </w:rPr>
            </w:pPr>
            <w:r w:rsidRPr="003656B3">
              <w:rPr>
                <w:rFonts w:ascii="Tahoma" w:hAnsi="Tahoma" w:cs="Tahoma"/>
              </w:rPr>
              <w:t>Were results fully described?</w:t>
            </w:r>
          </w:p>
        </w:tc>
        <w:tc>
          <w:tcPr>
            <w:tcW w:w="1190" w:type="dxa"/>
            <w:vAlign w:val="center"/>
          </w:tcPr>
          <w:p w14:paraId="3F00644E" w14:textId="77777777" w:rsidR="00400A33" w:rsidRPr="00956E52" w:rsidRDefault="00400A33" w:rsidP="00400A33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8126471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191" w:type="dxa"/>
            <w:vAlign w:val="center"/>
          </w:tcPr>
          <w:p w14:paraId="3F00644F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84612602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  <w:tc>
          <w:tcPr>
            <w:tcW w:w="1193" w:type="dxa"/>
            <w:vAlign w:val="center"/>
          </w:tcPr>
          <w:p w14:paraId="3F006450" w14:textId="77777777" w:rsidR="00400A33" w:rsidRPr="00956E52" w:rsidRDefault="00400A33" w:rsidP="00400A3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400A33" w14:paraId="3F006456" w14:textId="77777777" w:rsidTr="00FB6A31">
        <w:trPr>
          <w:trHeight w:val="576"/>
        </w:trPr>
        <w:tc>
          <w:tcPr>
            <w:tcW w:w="7211" w:type="dxa"/>
            <w:vAlign w:val="center"/>
          </w:tcPr>
          <w:p w14:paraId="3F006452" w14:textId="77777777" w:rsidR="00400A33" w:rsidRPr="003656B3" w:rsidRDefault="00400A33" w:rsidP="00400A33">
            <w:pPr>
              <w:pStyle w:val="ListParagraph"/>
              <w:numPr>
                <w:ilvl w:val="0"/>
                <w:numId w:val="18"/>
              </w:numPr>
              <w:ind w:left="810"/>
              <w:rPr>
                <w:rFonts w:ascii="Tahoma" w:hAnsi="Tahoma" w:cs="Tahoma"/>
              </w:rPr>
            </w:pPr>
            <w:r w:rsidRPr="003656B3">
              <w:rPr>
                <w:rFonts w:ascii="Tahoma" w:hAnsi="Tahoma" w:cs="Tahoma"/>
              </w:rPr>
              <w:t>Was interpretation clear and appropriate?</w:t>
            </w:r>
          </w:p>
        </w:tc>
        <w:tc>
          <w:tcPr>
            <w:tcW w:w="1190" w:type="dxa"/>
            <w:vAlign w:val="center"/>
          </w:tcPr>
          <w:p w14:paraId="3F006453" w14:textId="77777777" w:rsidR="00400A33" w:rsidRPr="00956E52" w:rsidRDefault="00400A33" w:rsidP="00400A33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7526119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191" w:type="dxa"/>
            <w:vAlign w:val="center"/>
          </w:tcPr>
          <w:p w14:paraId="3F006454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35217656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  <w:tc>
          <w:tcPr>
            <w:tcW w:w="1193" w:type="dxa"/>
            <w:vAlign w:val="center"/>
          </w:tcPr>
          <w:p w14:paraId="3F006455" w14:textId="77777777" w:rsidR="00400A33" w:rsidRPr="00956E52" w:rsidRDefault="00400A33" w:rsidP="00400A3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400A33" w14:paraId="3F00645B" w14:textId="77777777" w:rsidTr="00FB6A31">
        <w:trPr>
          <w:trHeight w:val="777"/>
        </w:trPr>
        <w:tc>
          <w:tcPr>
            <w:tcW w:w="7211" w:type="dxa"/>
            <w:vAlign w:val="center"/>
          </w:tcPr>
          <w:p w14:paraId="3F006457" w14:textId="77777777" w:rsidR="00400A33" w:rsidRPr="003656B3" w:rsidRDefault="00400A33" w:rsidP="00400A33">
            <w:pPr>
              <w:pStyle w:val="ListParagraph"/>
              <w:numPr>
                <w:ilvl w:val="0"/>
                <w:numId w:val="18"/>
              </w:numPr>
              <w:ind w:left="810"/>
              <w:rPr>
                <w:rFonts w:ascii="Tahoma" w:hAnsi="Tahoma" w:cs="Tahoma"/>
              </w:rPr>
            </w:pPr>
            <w:r w:rsidRPr="003656B3">
              <w:rPr>
                <w:rFonts w:ascii="Tahoma" w:hAnsi="Tahoma" w:cs="Tahoma"/>
              </w:rPr>
              <w:t>Are components of cost/benefit or cost effectiveness analysis described?</w:t>
            </w:r>
          </w:p>
        </w:tc>
        <w:tc>
          <w:tcPr>
            <w:tcW w:w="1190" w:type="dxa"/>
            <w:vAlign w:val="center"/>
          </w:tcPr>
          <w:p w14:paraId="3F006458" w14:textId="77777777" w:rsidR="00400A33" w:rsidRPr="00956E52" w:rsidRDefault="00400A33" w:rsidP="00400A33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8901152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191" w:type="dxa"/>
            <w:vAlign w:val="center"/>
          </w:tcPr>
          <w:p w14:paraId="3F006459" w14:textId="77777777" w:rsidR="00400A33" w:rsidRPr="00D32D48" w:rsidRDefault="00400A33" w:rsidP="00400A33">
            <w:pPr>
              <w:pStyle w:val="BodyText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9864293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</w:p>
        </w:tc>
        <w:tc>
          <w:tcPr>
            <w:tcW w:w="1193" w:type="dxa"/>
            <w:vAlign w:val="center"/>
          </w:tcPr>
          <w:p w14:paraId="3F00645A" w14:textId="77777777" w:rsidR="00400A33" w:rsidRPr="00956E52" w:rsidRDefault="00400A33" w:rsidP="00400A33">
            <w:pPr>
              <w:pStyle w:val="TableParagraph"/>
              <w:tabs>
                <w:tab w:val="left" w:pos="290"/>
              </w:tabs>
              <w:spacing w:line="275" w:lineRule="exact"/>
              <w:ind w:left="0"/>
            </w:pPr>
            <w:r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123955472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Pr="00956E52">
              <w:rPr>
                <w:color w:val="231F20"/>
              </w:rPr>
              <w:t>N/A</w:t>
            </w:r>
          </w:p>
        </w:tc>
      </w:tr>
      <w:tr w:rsidR="00400A33" w14:paraId="3F00645F" w14:textId="77777777" w:rsidTr="00526DE0">
        <w:trPr>
          <w:trHeight w:val="3751"/>
        </w:trPr>
        <w:tc>
          <w:tcPr>
            <w:tcW w:w="10785" w:type="dxa"/>
            <w:gridSpan w:val="4"/>
            <w:tcBorders>
              <w:bottom w:val="single" w:sz="4" w:space="0" w:color="auto"/>
            </w:tcBorders>
          </w:tcPr>
          <w:p w14:paraId="3F00645C" w14:textId="77777777" w:rsidR="00400A33" w:rsidRDefault="00400A33" w:rsidP="00400A33">
            <w:pPr>
              <w:pStyle w:val="TableParagraph"/>
              <w:tabs>
                <w:tab w:val="left" w:pos="290"/>
              </w:tabs>
              <w:spacing w:line="275" w:lineRule="exact"/>
              <w:ind w:left="103"/>
            </w:pPr>
            <w:r w:rsidRPr="00D32D48">
              <w:t>Findings That Help Answer the EBP Question</w:t>
            </w:r>
          </w:p>
          <w:sdt>
            <w:sdtPr>
              <w:id w:val="-1797973017"/>
              <w:placeholder>
                <w:docPart w:val="D288DEC8AD714B71ADFB96516640DB7C"/>
              </w:placeholder>
              <w:showingPlcHdr/>
              <w:text w:multiLine="1"/>
            </w:sdtPr>
            <w:sdtEndPr/>
            <w:sdtContent>
              <w:p w14:paraId="3F00645D" w14:textId="77777777" w:rsidR="00400A33" w:rsidRDefault="00400A33" w:rsidP="00400A33">
                <w:pPr>
                  <w:ind w:left="288"/>
                </w:pPr>
                <w:r w:rsidRPr="007A0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00645E" w14:textId="77777777" w:rsidR="00400A33" w:rsidRPr="00956E52" w:rsidRDefault="00400A33" w:rsidP="00400A33">
            <w:pPr>
              <w:pStyle w:val="TableParagraph"/>
              <w:tabs>
                <w:tab w:val="left" w:pos="290"/>
              </w:tabs>
              <w:spacing w:line="275" w:lineRule="exact"/>
              <w:ind w:left="103"/>
              <w:rPr>
                <w:color w:val="231F20"/>
              </w:rPr>
            </w:pPr>
          </w:p>
        </w:tc>
      </w:tr>
      <w:tr w:rsidR="00400A33" w14:paraId="3F006461" w14:textId="77777777" w:rsidTr="00FB6A31">
        <w:trPr>
          <w:trHeight w:val="576"/>
        </w:trPr>
        <w:tc>
          <w:tcPr>
            <w:tcW w:w="10785" w:type="dxa"/>
            <w:gridSpan w:val="4"/>
            <w:tcBorders>
              <w:bottom w:val="nil"/>
            </w:tcBorders>
            <w:shd w:val="clear" w:color="auto" w:fill="D1D3D4"/>
            <w:vAlign w:val="center"/>
          </w:tcPr>
          <w:p w14:paraId="3F006460" w14:textId="77777777" w:rsidR="00400A33" w:rsidRPr="009F192D" w:rsidRDefault="00400A33" w:rsidP="00400A33">
            <w:pPr>
              <w:ind w:left="288"/>
              <w:rPr>
                <w:b/>
              </w:rPr>
            </w:pPr>
            <w:r w:rsidRPr="009F192D">
              <w:rPr>
                <w:b/>
              </w:rPr>
              <w:t>Complete t</w:t>
            </w:r>
            <w:r>
              <w:rPr>
                <w:b/>
              </w:rPr>
              <w:t>he corresponding quality rating section.</w:t>
            </w:r>
          </w:p>
        </w:tc>
      </w:tr>
    </w:tbl>
    <w:p w14:paraId="3F006462" w14:textId="77777777" w:rsidR="004B37CC" w:rsidRDefault="004B37CC" w:rsidP="00B0015F">
      <w:pPr>
        <w:pBdr>
          <w:top w:val="single" w:sz="4" w:space="1" w:color="auto"/>
        </w:pBdr>
      </w:pPr>
    </w:p>
    <w:p w14:paraId="3F006463" w14:textId="77777777" w:rsidR="00653D95" w:rsidRDefault="00653D95"/>
    <w:p w14:paraId="3F006464" w14:textId="77777777" w:rsidR="00456887" w:rsidRDefault="00456887">
      <w:r>
        <w:br w:type="page"/>
      </w:r>
    </w:p>
    <w:p w14:paraId="3F006465" w14:textId="77777777" w:rsidR="00FB6A31" w:rsidRDefault="00FB6A31">
      <w:pPr>
        <w:framePr w:hSpace="187" w:wrap="around" w:vAnchor="text" w:hAnchor="margin" w:y="86"/>
        <w:suppressOverlap/>
      </w:pPr>
    </w:p>
    <w:tbl>
      <w:tblPr>
        <w:tblpPr w:leftFromText="187" w:rightFromText="187" w:vertAnchor="text" w:horzAnchor="margin" w:tblpY="86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300"/>
        <w:gridCol w:w="1302"/>
      </w:tblGrid>
      <w:tr w:rsidR="00526DE0" w:rsidRPr="003656B3" w14:paraId="3F006468" w14:textId="77777777" w:rsidTr="00526DE0">
        <w:trPr>
          <w:trHeight w:val="56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06466" w14:textId="77777777" w:rsidR="00526DE0" w:rsidRPr="00B0015F" w:rsidRDefault="00526DE0" w:rsidP="00400A33">
            <w:pPr>
              <w:pStyle w:val="ListParagraph"/>
              <w:spacing w:before="120" w:after="60"/>
              <w:ind w:left="720" w:firstLine="0"/>
              <w:rPr>
                <w:rFonts w:ascii="Tahoma" w:hAnsi="Tahoma" w:cs="Tahoma"/>
                <w:b/>
              </w:rPr>
            </w:pPr>
            <w:r w:rsidRPr="00B0015F">
              <w:rPr>
                <w:rFonts w:ascii="Tahoma" w:hAnsi="Tahoma" w:cs="Tahoma"/>
                <w:b/>
              </w:rPr>
              <w:t>Case report LEVEL V</w:t>
            </w:r>
          </w:p>
          <w:p w14:paraId="3F006467" w14:textId="77777777" w:rsidR="00526DE0" w:rsidRPr="003656B3" w:rsidRDefault="00526DE0" w:rsidP="00526DE0">
            <w:pPr>
              <w:spacing w:after="120"/>
              <w:ind w:left="288" w:firstLine="432"/>
            </w:pPr>
            <w:r w:rsidRPr="003656B3">
              <w:t>In-depth look at a person or group or another social unit</w:t>
            </w:r>
          </w:p>
        </w:tc>
      </w:tr>
      <w:tr w:rsidR="00526DE0" w:rsidRPr="00956E52" w14:paraId="3F00646C" w14:textId="77777777" w:rsidTr="00526DE0">
        <w:trPr>
          <w:trHeight w:val="340"/>
        </w:trPr>
        <w:tc>
          <w:tcPr>
            <w:tcW w:w="8198" w:type="dxa"/>
            <w:tcBorders>
              <w:top w:val="single" w:sz="4" w:space="0" w:color="auto"/>
            </w:tcBorders>
          </w:tcPr>
          <w:p w14:paraId="3F006469" w14:textId="77777777" w:rsidR="00526DE0" w:rsidRPr="00203CAD" w:rsidRDefault="00526DE0" w:rsidP="00526DE0">
            <w:pPr>
              <w:pStyle w:val="ListParagraph"/>
              <w:numPr>
                <w:ilvl w:val="0"/>
                <w:numId w:val="21"/>
              </w:numPr>
              <w:spacing w:before="60" w:after="60"/>
              <w:ind w:left="806" w:right="144" w:hanging="158"/>
              <w:rPr>
                <w:rFonts w:ascii="Tahoma" w:hAnsi="Tahoma" w:cs="Tahoma"/>
              </w:rPr>
            </w:pPr>
            <w:r w:rsidRPr="00203CAD">
              <w:rPr>
                <w:rFonts w:ascii="Tahoma" w:hAnsi="Tahoma" w:cs="Tahoma"/>
              </w:rPr>
              <w:t>Is the purpose of the case report clearly stated?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3F00646A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3023600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00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3F00646B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17464139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00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526DE0" w:rsidRPr="00956E52" w14:paraId="3F006470" w14:textId="77777777" w:rsidTr="00526DE0">
        <w:trPr>
          <w:trHeight w:val="340"/>
        </w:trPr>
        <w:tc>
          <w:tcPr>
            <w:tcW w:w="8198" w:type="dxa"/>
          </w:tcPr>
          <w:p w14:paraId="3F00646D" w14:textId="77777777" w:rsidR="00526DE0" w:rsidRPr="00203CAD" w:rsidRDefault="00526DE0" w:rsidP="00526DE0">
            <w:pPr>
              <w:pStyle w:val="ListParagraph"/>
              <w:numPr>
                <w:ilvl w:val="0"/>
                <w:numId w:val="21"/>
              </w:numPr>
              <w:spacing w:before="60" w:after="60"/>
              <w:ind w:left="806" w:right="144" w:hanging="158"/>
              <w:rPr>
                <w:rFonts w:ascii="Tahoma" w:hAnsi="Tahoma" w:cs="Tahoma"/>
              </w:rPr>
            </w:pPr>
            <w:r w:rsidRPr="00203CAD">
              <w:rPr>
                <w:rFonts w:ascii="Tahoma" w:hAnsi="Tahoma" w:cs="Tahoma"/>
              </w:rPr>
              <w:t>Is the case report clearly presented?</w:t>
            </w:r>
          </w:p>
        </w:tc>
        <w:tc>
          <w:tcPr>
            <w:tcW w:w="1300" w:type="dxa"/>
            <w:vAlign w:val="center"/>
          </w:tcPr>
          <w:p w14:paraId="3F00646E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68259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302" w:type="dxa"/>
            <w:vAlign w:val="center"/>
          </w:tcPr>
          <w:p w14:paraId="3F00646F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4936957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526DE0" w:rsidRPr="00956E52" w14:paraId="3F006474" w14:textId="77777777" w:rsidTr="00526DE0">
        <w:trPr>
          <w:trHeight w:val="480"/>
        </w:trPr>
        <w:tc>
          <w:tcPr>
            <w:tcW w:w="8198" w:type="dxa"/>
          </w:tcPr>
          <w:p w14:paraId="3F006471" w14:textId="77777777" w:rsidR="00526DE0" w:rsidRPr="00203CAD" w:rsidRDefault="00526DE0" w:rsidP="00526DE0">
            <w:pPr>
              <w:pStyle w:val="ListParagraph"/>
              <w:numPr>
                <w:ilvl w:val="0"/>
                <w:numId w:val="21"/>
              </w:numPr>
              <w:spacing w:before="60" w:after="60"/>
              <w:ind w:left="806" w:right="144" w:hanging="158"/>
              <w:rPr>
                <w:rFonts w:ascii="Tahoma" w:hAnsi="Tahoma" w:cs="Tahoma"/>
              </w:rPr>
            </w:pPr>
            <w:r w:rsidRPr="00203CAD">
              <w:rPr>
                <w:rFonts w:ascii="Tahoma" w:hAnsi="Tahoma" w:cs="Tahoma"/>
              </w:rPr>
              <w:t>Are the findings of the case report supported by relevant theory or research?</w:t>
            </w:r>
          </w:p>
        </w:tc>
        <w:tc>
          <w:tcPr>
            <w:tcW w:w="1300" w:type="dxa"/>
            <w:vAlign w:val="center"/>
          </w:tcPr>
          <w:p w14:paraId="3F006472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10106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302" w:type="dxa"/>
            <w:vAlign w:val="center"/>
          </w:tcPr>
          <w:p w14:paraId="3F006473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6411892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526DE0" w:rsidRPr="00956E52" w14:paraId="3F006478" w14:textId="77777777" w:rsidTr="00526DE0">
        <w:trPr>
          <w:trHeight w:val="480"/>
        </w:trPr>
        <w:tc>
          <w:tcPr>
            <w:tcW w:w="8198" w:type="dxa"/>
          </w:tcPr>
          <w:p w14:paraId="3F006475" w14:textId="77777777" w:rsidR="00526DE0" w:rsidRPr="00203CAD" w:rsidRDefault="00526DE0" w:rsidP="00526DE0">
            <w:pPr>
              <w:pStyle w:val="ListParagraph"/>
              <w:numPr>
                <w:ilvl w:val="0"/>
                <w:numId w:val="21"/>
              </w:numPr>
              <w:spacing w:before="60" w:after="60"/>
              <w:ind w:left="806" w:right="144" w:hanging="158"/>
              <w:rPr>
                <w:rFonts w:ascii="Tahoma" w:hAnsi="Tahoma" w:cs="Tahoma"/>
              </w:rPr>
            </w:pPr>
            <w:r w:rsidRPr="00203CAD">
              <w:rPr>
                <w:rFonts w:ascii="Tahoma" w:hAnsi="Tahoma" w:cs="Tahoma"/>
              </w:rPr>
              <w:t>Are the recommendations clearly stated and linked to the findings?</w:t>
            </w:r>
          </w:p>
        </w:tc>
        <w:tc>
          <w:tcPr>
            <w:tcW w:w="1300" w:type="dxa"/>
            <w:vAlign w:val="center"/>
          </w:tcPr>
          <w:p w14:paraId="3F006476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1054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32D48">
              <w:t>Yes</w:t>
            </w:r>
          </w:p>
        </w:tc>
        <w:tc>
          <w:tcPr>
            <w:tcW w:w="1302" w:type="dxa"/>
            <w:vAlign w:val="center"/>
          </w:tcPr>
          <w:p w14:paraId="3F006477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162681807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526DE0" w:rsidRPr="00203CAD" w14:paraId="3F00647C" w14:textId="77777777" w:rsidTr="00526DE0">
        <w:trPr>
          <w:trHeight w:val="2304"/>
        </w:trPr>
        <w:tc>
          <w:tcPr>
            <w:tcW w:w="10800" w:type="dxa"/>
            <w:gridSpan w:val="3"/>
            <w:shd w:val="clear" w:color="auto" w:fill="FFFFFF" w:themeFill="background1"/>
          </w:tcPr>
          <w:p w14:paraId="3F006479" w14:textId="77777777" w:rsidR="00526DE0" w:rsidRDefault="00526DE0" w:rsidP="00526DE0">
            <w:pPr>
              <w:pStyle w:val="TableParagraph"/>
              <w:tabs>
                <w:tab w:val="left" w:pos="290"/>
              </w:tabs>
              <w:spacing w:line="275" w:lineRule="exact"/>
              <w:ind w:left="288"/>
            </w:pPr>
            <w:r w:rsidRPr="00D32D48">
              <w:t>Findings That Help Answer the EBP Question</w:t>
            </w:r>
          </w:p>
          <w:sdt>
            <w:sdtPr>
              <w:id w:val="-1087759271"/>
              <w:placeholder>
                <w:docPart w:val="7446ED3FADCF400596D6985E41A9371B"/>
              </w:placeholder>
              <w:showingPlcHdr/>
              <w:text w:multiLine="1"/>
            </w:sdtPr>
            <w:sdtEndPr/>
            <w:sdtContent>
              <w:p w14:paraId="3F00647A" w14:textId="77777777" w:rsidR="004429F2" w:rsidRDefault="004429F2" w:rsidP="004429F2">
                <w:pPr>
                  <w:ind w:left="288"/>
                </w:pPr>
                <w:r w:rsidRPr="007A0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00647B" w14:textId="77777777" w:rsidR="004429F2" w:rsidRPr="00956E52" w:rsidRDefault="004429F2" w:rsidP="00526DE0">
            <w:pPr>
              <w:pStyle w:val="TableParagraph"/>
              <w:tabs>
                <w:tab w:val="left" w:pos="290"/>
              </w:tabs>
              <w:spacing w:line="275" w:lineRule="exact"/>
              <w:ind w:left="288"/>
              <w:rPr>
                <w:color w:val="231F20"/>
              </w:rPr>
            </w:pPr>
          </w:p>
        </w:tc>
      </w:tr>
      <w:tr w:rsidR="00526DE0" w:rsidRPr="00203CAD" w14:paraId="3F00647E" w14:textId="77777777" w:rsidTr="00526DE0">
        <w:trPr>
          <w:trHeight w:val="432"/>
        </w:trPr>
        <w:tc>
          <w:tcPr>
            <w:tcW w:w="10800" w:type="dxa"/>
            <w:gridSpan w:val="3"/>
            <w:shd w:val="clear" w:color="auto" w:fill="D1D3D4"/>
            <w:vAlign w:val="center"/>
          </w:tcPr>
          <w:p w14:paraId="3F00647D" w14:textId="77777777" w:rsidR="00526DE0" w:rsidRPr="009F192D" w:rsidRDefault="00526DE0" w:rsidP="00526DE0">
            <w:pPr>
              <w:ind w:left="288"/>
              <w:rPr>
                <w:b/>
              </w:rPr>
            </w:pPr>
            <w:r w:rsidRPr="009F192D">
              <w:rPr>
                <w:b/>
              </w:rPr>
              <w:t>Complete the corresponding quality rating.</w:t>
            </w:r>
          </w:p>
        </w:tc>
      </w:tr>
    </w:tbl>
    <w:p w14:paraId="3F00647F" w14:textId="77777777" w:rsidR="006A0ED3" w:rsidRDefault="006A0ED3"/>
    <w:p w14:paraId="3F006480" w14:textId="77777777" w:rsidR="00FB6A31" w:rsidRDefault="00FB6A31">
      <w:pPr>
        <w:rPr>
          <w:sz w:val="18"/>
        </w:rPr>
      </w:pPr>
    </w:p>
    <w:p w14:paraId="3F006481" w14:textId="77777777" w:rsidR="00FB6A31" w:rsidRDefault="00FB6A31" w:rsidP="00FB6A31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Y="-122"/>
        <w:tblW w:w="0" w:type="auto"/>
        <w:tblLook w:val="04A0" w:firstRow="1" w:lastRow="0" w:firstColumn="1" w:lastColumn="0" w:noHBand="0" w:noVBand="1"/>
      </w:tblPr>
      <w:tblGrid>
        <w:gridCol w:w="5952"/>
        <w:gridCol w:w="1530"/>
        <w:gridCol w:w="216"/>
        <w:gridCol w:w="1249"/>
        <w:gridCol w:w="1843"/>
      </w:tblGrid>
      <w:tr w:rsidR="00526DE0" w14:paraId="3F006486" w14:textId="77777777" w:rsidTr="00526DE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3F006482" w14:textId="77777777" w:rsidR="00526DE0" w:rsidRPr="00FB6A31" w:rsidRDefault="00526DE0" w:rsidP="00526DE0">
            <w:pPr>
              <w:pStyle w:val="TableParagraph"/>
              <w:spacing w:before="81"/>
              <w:ind w:left="103"/>
              <w:rPr>
                <w:b/>
              </w:rPr>
            </w:pPr>
            <w:r w:rsidRPr="00FB6A31">
              <w:rPr>
                <w:b/>
                <w:color w:val="231F20"/>
                <w:w w:val="105"/>
              </w:rPr>
              <w:t>Community standard, clinician experience, or consumer preference LEVEL V</w:t>
            </w:r>
          </w:p>
          <w:p w14:paraId="3F006483" w14:textId="77777777" w:rsidR="00526DE0" w:rsidRPr="00FB6A31" w:rsidRDefault="00526DE0" w:rsidP="00400A33">
            <w:pPr>
              <w:pStyle w:val="TableParagraph"/>
              <w:spacing w:before="35" w:line="271" w:lineRule="auto"/>
              <w:ind w:left="432"/>
            </w:pPr>
            <w:r w:rsidRPr="00FB6A31">
              <w:rPr>
                <w:b/>
                <w:color w:val="231F20"/>
              </w:rPr>
              <w:t>Community</w:t>
            </w:r>
            <w:r w:rsidRPr="00FB6A31">
              <w:rPr>
                <w:b/>
                <w:color w:val="231F20"/>
                <w:spacing w:val="-8"/>
              </w:rPr>
              <w:t xml:space="preserve"> </w:t>
            </w:r>
            <w:r w:rsidRPr="00FB6A31">
              <w:rPr>
                <w:b/>
                <w:color w:val="231F20"/>
              </w:rPr>
              <w:t>standard:</w:t>
            </w:r>
            <w:r w:rsidRPr="00FB6A31">
              <w:rPr>
                <w:b/>
                <w:color w:val="231F20"/>
                <w:spacing w:val="-8"/>
              </w:rPr>
              <w:t xml:space="preserve"> </w:t>
            </w:r>
            <w:r w:rsidRPr="00FB6A31">
              <w:rPr>
                <w:color w:val="231F20"/>
              </w:rPr>
              <w:t>Current</w:t>
            </w:r>
            <w:r w:rsidRPr="00FB6A31">
              <w:rPr>
                <w:color w:val="231F20"/>
                <w:spacing w:val="-23"/>
              </w:rPr>
              <w:t xml:space="preserve"> </w:t>
            </w:r>
            <w:r w:rsidRPr="00FB6A31">
              <w:rPr>
                <w:color w:val="231F20"/>
              </w:rPr>
              <w:t>practice</w:t>
            </w:r>
            <w:r w:rsidRPr="00FB6A31">
              <w:rPr>
                <w:color w:val="231F20"/>
                <w:spacing w:val="-23"/>
              </w:rPr>
              <w:t xml:space="preserve"> </w:t>
            </w:r>
            <w:r w:rsidRPr="00FB6A31">
              <w:rPr>
                <w:color w:val="231F20"/>
              </w:rPr>
              <w:t>for</w:t>
            </w:r>
            <w:r w:rsidRPr="00FB6A31">
              <w:rPr>
                <w:color w:val="231F20"/>
                <w:spacing w:val="-23"/>
              </w:rPr>
              <w:t xml:space="preserve"> </w:t>
            </w:r>
            <w:r w:rsidRPr="00FB6A31">
              <w:rPr>
                <w:color w:val="231F20"/>
              </w:rPr>
              <w:t>comparable</w:t>
            </w:r>
            <w:r w:rsidRPr="00FB6A31">
              <w:rPr>
                <w:color w:val="231F20"/>
                <w:spacing w:val="-23"/>
              </w:rPr>
              <w:t xml:space="preserve"> </w:t>
            </w:r>
            <w:r w:rsidRPr="00FB6A31">
              <w:rPr>
                <w:color w:val="231F20"/>
              </w:rPr>
              <w:t>settings</w:t>
            </w:r>
            <w:r w:rsidRPr="00FB6A31">
              <w:rPr>
                <w:color w:val="231F20"/>
                <w:spacing w:val="-23"/>
              </w:rPr>
              <w:t xml:space="preserve"> </w:t>
            </w:r>
            <w:r w:rsidRPr="00FB6A31">
              <w:rPr>
                <w:color w:val="231F20"/>
              </w:rPr>
              <w:t>in</w:t>
            </w:r>
            <w:r w:rsidRPr="00FB6A31">
              <w:rPr>
                <w:color w:val="231F20"/>
                <w:spacing w:val="-23"/>
              </w:rPr>
              <w:t xml:space="preserve"> </w:t>
            </w:r>
            <w:r w:rsidRPr="00FB6A31">
              <w:rPr>
                <w:color w:val="231F20"/>
              </w:rPr>
              <w:t>the</w:t>
            </w:r>
            <w:r w:rsidRPr="00FB6A31">
              <w:rPr>
                <w:color w:val="231F20"/>
                <w:spacing w:val="-23"/>
              </w:rPr>
              <w:t xml:space="preserve"> </w:t>
            </w:r>
            <w:r w:rsidRPr="00FB6A31">
              <w:rPr>
                <w:color w:val="231F20"/>
              </w:rPr>
              <w:t>community</w:t>
            </w:r>
          </w:p>
          <w:p w14:paraId="3F006484" w14:textId="77777777" w:rsidR="00526DE0" w:rsidRDefault="00526DE0" w:rsidP="00400A33">
            <w:pPr>
              <w:pStyle w:val="TableParagraph"/>
              <w:spacing w:before="24" w:line="271" w:lineRule="auto"/>
              <w:ind w:left="432"/>
            </w:pPr>
            <w:r w:rsidRPr="00FB6A31">
              <w:rPr>
                <w:b/>
                <w:color w:val="231F20"/>
              </w:rPr>
              <w:t>Clinician</w:t>
            </w:r>
            <w:r w:rsidRPr="00FB6A31">
              <w:rPr>
                <w:b/>
                <w:color w:val="231F20"/>
                <w:spacing w:val="1"/>
              </w:rPr>
              <w:t xml:space="preserve"> </w:t>
            </w:r>
            <w:r w:rsidRPr="00FB6A31">
              <w:rPr>
                <w:b/>
                <w:color w:val="231F20"/>
              </w:rPr>
              <w:t>experience:</w:t>
            </w:r>
            <w:r w:rsidRPr="00FB6A31">
              <w:rPr>
                <w:b/>
                <w:color w:val="231F20"/>
                <w:spacing w:val="1"/>
              </w:rPr>
              <w:t xml:space="preserve"> </w:t>
            </w:r>
            <w:r w:rsidRPr="00FB6A31">
              <w:rPr>
                <w:color w:val="231F20"/>
              </w:rPr>
              <w:t>Knowledge</w:t>
            </w:r>
            <w:r w:rsidRPr="00FB6A31">
              <w:rPr>
                <w:color w:val="231F20"/>
                <w:spacing w:val="-13"/>
              </w:rPr>
              <w:t xml:space="preserve"> </w:t>
            </w:r>
            <w:r w:rsidRPr="00FB6A31">
              <w:rPr>
                <w:color w:val="231F20"/>
              </w:rPr>
              <w:t>gained</w:t>
            </w:r>
            <w:r w:rsidRPr="00FB6A31">
              <w:rPr>
                <w:color w:val="231F20"/>
                <w:spacing w:val="-13"/>
              </w:rPr>
              <w:t xml:space="preserve"> </w:t>
            </w:r>
            <w:r w:rsidRPr="00FB6A31">
              <w:rPr>
                <w:color w:val="231F20"/>
              </w:rPr>
              <w:t>through</w:t>
            </w:r>
            <w:r w:rsidRPr="00FB6A31">
              <w:rPr>
                <w:color w:val="231F20"/>
                <w:spacing w:val="-13"/>
              </w:rPr>
              <w:t xml:space="preserve"> </w:t>
            </w:r>
            <w:r w:rsidRPr="00FB6A31">
              <w:rPr>
                <w:color w:val="231F20"/>
              </w:rPr>
              <w:t>practice</w:t>
            </w:r>
            <w:r w:rsidRPr="00FB6A31">
              <w:rPr>
                <w:color w:val="231F20"/>
                <w:spacing w:val="-13"/>
              </w:rPr>
              <w:t xml:space="preserve"> </w:t>
            </w:r>
            <w:r w:rsidRPr="00FB6A31">
              <w:rPr>
                <w:color w:val="231F20"/>
              </w:rPr>
              <w:t>experience</w:t>
            </w:r>
          </w:p>
          <w:p w14:paraId="3F006485" w14:textId="77777777" w:rsidR="00526DE0" w:rsidRPr="00FB6A31" w:rsidRDefault="00526DE0" w:rsidP="00400A33">
            <w:pPr>
              <w:pStyle w:val="TableParagraph"/>
              <w:spacing w:before="24" w:line="271" w:lineRule="auto"/>
              <w:ind w:left="432"/>
            </w:pPr>
            <w:r w:rsidRPr="00FB6A31">
              <w:rPr>
                <w:b/>
                <w:color w:val="231F20"/>
              </w:rPr>
              <w:t>Consumer</w:t>
            </w:r>
            <w:r w:rsidRPr="00FB6A31">
              <w:rPr>
                <w:b/>
                <w:color w:val="231F20"/>
                <w:spacing w:val="-7"/>
              </w:rPr>
              <w:t xml:space="preserve"> </w:t>
            </w:r>
            <w:r w:rsidRPr="00FB6A31">
              <w:rPr>
                <w:b/>
                <w:color w:val="231F20"/>
              </w:rPr>
              <w:t>preference:</w:t>
            </w:r>
            <w:r w:rsidRPr="00FB6A31">
              <w:rPr>
                <w:b/>
                <w:color w:val="231F20"/>
                <w:spacing w:val="-7"/>
              </w:rPr>
              <w:t xml:space="preserve"> </w:t>
            </w:r>
            <w:r w:rsidRPr="00FB6A31">
              <w:rPr>
                <w:color w:val="231F20"/>
              </w:rPr>
              <w:t>Knowledge</w:t>
            </w:r>
            <w:r w:rsidRPr="00FB6A31">
              <w:rPr>
                <w:color w:val="231F20"/>
                <w:spacing w:val="-22"/>
              </w:rPr>
              <w:t xml:space="preserve"> </w:t>
            </w:r>
            <w:r w:rsidRPr="00FB6A31">
              <w:rPr>
                <w:color w:val="231F20"/>
              </w:rPr>
              <w:t>gained</w:t>
            </w:r>
            <w:r w:rsidRPr="00FB6A31">
              <w:rPr>
                <w:color w:val="231F20"/>
                <w:spacing w:val="-22"/>
              </w:rPr>
              <w:t xml:space="preserve"> </w:t>
            </w:r>
            <w:r w:rsidRPr="00FB6A31">
              <w:rPr>
                <w:color w:val="231F20"/>
              </w:rPr>
              <w:t>through</w:t>
            </w:r>
            <w:r w:rsidRPr="00FB6A31">
              <w:rPr>
                <w:color w:val="231F20"/>
                <w:spacing w:val="-22"/>
              </w:rPr>
              <w:t xml:space="preserve"> </w:t>
            </w:r>
            <w:r w:rsidRPr="00FB6A31">
              <w:rPr>
                <w:color w:val="231F20"/>
              </w:rPr>
              <w:t>life</w:t>
            </w:r>
            <w:r w:rsidRPr="00FB6A31">
              <w:rPr>
                <w:color w:val="231F20"/>
                <w:spacing w:val="-22"/>
              </w:rPr>
              <w:t xml:space="preserve"> </w:t>
            </w:r>
            <w:r w:rsidRPr="00FB6A31">
              <w:rPr>
                <w:color w:val="231F20"/>
              </w:rPr>
              <w:t>experience</w:t>
            </w:r>
          </w:p>
        </w:tc>
      </w:tr>
      <w:tr w:rsidR="00526DE0" w14:paraId="3F00648B" w14:textId="77777777" w:rsidTr="00526DE0">
        <w:trPr>
          <w:trHeight w:val="720"/>
        </w:trPr>
        <w:tc>
          <w:tcPr>
            <w:tcW w:w="7698" w:type="dxa"/>
            <w:gridSpan w:val="3"/>
          </w:tcPr>
          <w:p w14:paraId="3F006487" w14:textId="77777777" w:rsidR="00526DE0" w:rsidRDefault="00526DE0" w:rsidP="00526DE0">
            <w:r w:rsidRPr="00FB6A31">
              <w:t>Information Source(s)</w:t>
            </w:r>
          </w:p>
          <w:sdt>
            <w:sdtPr>
              <w:id w:val="1780224213"/>
              <w:placeholder>
                <w:docPart w:val="7CDF5B0B4DE24FF5912FA4C5FE67F62C"/>
              </w:placeholder>
              <w:showingPlcHdr/>
              <w:text/>
            </w:sdtPr>
            <w:sdtEndPr/>
            <w:sdtContent>
              <w:p w14:paraId="3F006488" w14:textId="77777777" w:rsidR="004429F2" w:rsidRPr="00FB6A31" w:rsidRDefault="004429F2" w:rsidP="004429F2">
                <w:r>
                  <w:rPr>
                    <w:rStyle w:val="PlaceholderText"/>
                  </w:rPr>
                  <w:t>Information sources</w:t>
                </w:r>
              </w:p>
            </w:sdtContent>
          </w:sdt>
        </w:tc>
        <w:tc>
          <w:tcPr>
            <w:tcW w:w="3092" w:type="dxa"/>
            <w:gridSpan w:val="2"/>
          </w:tcPr>
          <w:p w14:paraId="3F006489" w14:textId="77777777" w:rsidR="00526DE0" w:rsidRDefault="00526DE0" w:rsidP="00526DE0">
            <w:proofErr w:type="gramStart"/>
            <w:r w:rsidRPr="00FB6A31">
              <w:t>Number  of</w:t>
            </w:r>
            <w:proofErr w:type="gramEnd"/>
            <w:r w:rsidRPr="00FB6A31">
              <w:t xml:space="preserve"> Sources</w:t>
            </w:r>
          </w:p>
          <w:sdt>
            <w:sdtPr>
              <w:id w:val="52356650"/>
              <w:placeholder>
                <w:docPart w:val="420326A39AC84A299218064A4741170A"/>
              </w:placeholder>
              <w:showingPlcHdr/>
              <w:text/>
            </w:sdtPr>
            <w:sdtEndPr/>
            <w:sdtContent>
              <w:p w14:paraId="3F00648A" w14:textId="77777777" w:rsidR="004429F2" w:rsidRPr="00FB6A31" w:rsidRDefault="004429F2" w:rsidP="004429F2">
                <w:r>
                  <w:rPr>
                    <w:rStyle w:val="PlaceholderText"/>
                  </w:rPr>
                  <w:t>Number of Sources</w:t>
                </w:r>
              </w:p>
            </w:sdtContent>
          </w:sdt>
        </w:tc>
      </w:tr>
      <w:tr w:rsidR="00526DE0" w14:paraId="3F006490" w14:textId="77777777" w:rsidTr="00526DE0">
        <w:tc>
          <w:tcPr>
            <w:tcW w:w="5952" w:type="dxa"/>
          </w:tcPr>
          <w:p w14:paraId="3F00648C" w14:textId="77777777" w:rsidR="00526DE0" w:rsidRPr="00FB6A31" w:rsidRDefault="00526DE0" w:rsidP="00526DE0">
            <w:pPr>
              <w:pStyle w:val="ListParagraph"/>
              <w:numPr>
                <w:ilvl w:val="0"/>
                <w:numId w:val="23"/>
              </w:numPr>
              <w:ind w:left="880" w:hanging="180"/>
              <w:rPr>
                <w:rFonts w:ascii="Tahoma" w:hAnsi="Tahoma" w:cs="Tahoma"/>
              </w:rPr>
            </w:pPr>
            <w:r w:rsidRPr="00FB6A31">
              <w:rPr>
                <w:rFonts w:ascii="Tahoma" w:hAnsi="Tahoma" w:cs="Tahoma"/>
              </w:rPr>
              <w:t>Source of info</w:t>
            </w:r>
            <w:r>
              <w:rPr>
                <w:rFonts w:ascii="Tahoma" w:hAnsi="Tahoma" w:cs="Tahoma"/>
              </w:rPr>
              <w:t>rmation has credible experience</w:t>
            </w:r>
          </w:p>
        </w:tc>
        <w:tc>
          <w:tcPr>
            <w:tcW w:w="1530" w:type="dxa"/>
            <w:vAlign w:val="center"/>
          </w:tcPr>
          <w:p w14:paraId="3F00648D" w14:textId="77777777" w:rsidR="00526DE0" w:rsidRPr="00956E52" w:rsidRDefault="00C62516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sdt>
              <w:sdtPr>
                <w:id w:val="-7397874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2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9F2">
              <w:t xml:space="preserve"> </w:t>
            </w:r>
            <w:r w:rsidR="004429F2" w:rsidRPr="00D32D48">
              <w:t>Yes</w:t>
            </w:r>
          </w:p>
        </w:tc>
        <w:tc>
          <w:tcPr>
            <w:tcW w:w="1465" w:type="dxa"/>
            <w:gridSpan w:val="2"/>
            <w:vAlign w:val="center"/>
          </w:tcPr>
          <w:p w14:paraId="3F00648E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3726201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843" w:type="dxa"/>
            <w:vAlign w:val="center"/>
          </w:tcPr>
          <w:p w14:paraId="3F00648F" w14:textId="77777777" w:rsidR="00526DE0" w:rsidRPr="00956E52" w:rsidRDefault="00C62516" w:rsidP="004429F2">
            <w:pPr>
              <w:pStyle w:val="TableParagraph"/>
              <w:tabs>
                <w:tab w:val="left" w:pos="290"/>
              </w:tabs>
              <w:spacing w:line="275" w:lineRule="exact"/>
              <w:ind w:left="0"/>
            </w:pPr>
            <w:sdt>
              <w:sdtPr>
                <w:rPr>
                  <w:color w:val="231F20"/>
                </w:rPr>
                <w:id w:val="-4996656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29F2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4429F2" w:rsidRPr="00956E52">
              <w:rPr>
                <w:color w:val="231F20"/>
              </w:rPr>
              <w:t>N/A</w:t>
            </w:r>
          </w:p>
        </w:tc>
      </w:tr>
      <w:tr w:rsidR="00526DE0" w14:paraId="3F006495" w14:textId="77777777" w:rsidTr="00526DE0">
        <w:tc>
          <w:tcPr>
            <w:tcW w:w="5952" w:type="dxa"/>
          </w:tcPr>
          <w:p w14:paraId="3F006491" w14:textId="77777777" w:rsidR="00526DE0" w:rsidRPr="00FB6A31" w:rsidRDefault="00526DE0" w:rsidP="00526DE0">
            <w:pPr>
              <w:pStyle w:val="ListParagraph"/>
              <w:numPr>
                <w:ilvl w:val="0"/>
                <w:numId w:val="23"/>
              </w:numPr>
              <w:ind w:left="880" w:hanging="180"/>
              <w:rPr>
                <w:rFonts w:ascii="Tahoma" w:hAnsi="Tahoma" w:cs="Tahoma"/>
              </w:rPr>
            </w:pPr>
            <w:r w:rsidRPr="00FB6A31">
              <w:rPr>
                <w:rFonts w:ascii="Tahoma" w:hAnsi="Tahoma" w:cs="Tahoma"/>
              </w:rPr>
              <w:t xml:space="preserve">Opinions are </w:t>
            </w:r>
            <w:r>
              <w:rPr>
                <w:rFonts w:ascii="Tahoma" w:hAnsi="Tahoma" w:cs="Tahoma"/>
              </w:rPr>
              <w:t>clearly stated</w:t>
            </w:r>
          </w:p>
        </w:tc>
        <w:tc>
          <w:tcPr>
            <w:tcW w:w="1530" w:type="dxa"/>
            <w:vAlign w:val="center"/>
          </w:tcPr>
          <w:p w14:paraId="3F006492" w14:textId="77777777" w:rsidR="00526DE0" w:rsidRPr="00956E52" w:rsidRDefault="00C62516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sdt>
              <w:sdtPr>
                <w:id w:val="-200966825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2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9F2">
              <w:t xml:space="preserve"> </w:t>
            </w:r>
            <w:r w:rsidR="004429F2" w:rsidRPr="00D32D48">
              <w:t>Yes</w:t>
            </w:r>
          </w:p>
        </w:tc>
        <w:tc>
          <w:tcPr>
            <w:tcW w:w="1465" w:type="dxa"/>
            <w:gridSpan w:val="2"/>
            <w:vAlign w:val="center"/>
          </w:tcPr>
          <w:p w14:paraId="3F006493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-54606371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843" w:type="dxa"/>
            <w:vAlign w:val="center"/>
          </w:tcPr>
          <w:p w14:paraId="3F006494" w14:textId="77777777" w:rsidR="00526DE0" w:rsidRPr="00956E52" w:rsidRDefault="00C62516" w:rsidP="004429F2">
            <w:pPr>
              <w:pStyle w:val="TableParagraph"/>
              <w:tabs>
                <w:tab w:val="left" w:pos="290"/>
              </w:tabs>
              <w:spacing w:line="275" w:lineRule="exact"/>
              <w:ind w:left="0"/>
            </w:pPr>
            <w:sdt>
              <w:sdtPr>
                <w:rPr>
                  <w:color w:val="231F20"/>
                </w:rPr>
                <w:id w:val="-12440998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29F2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4429F2" w:rsidRPr="00956E52">
              <w:rPr>
                <w:color w:val="231F20"/>
              </w:rPr>
              <w:t>N/A</w:t>
            </w:r>
          </w:p>
        </w:tc>
      </w:tr>
      <w:tr w:rsidR="00526DE0" w14:paraId="3F00649A" w14:textId="77777777" w:rsidTr="00526DE0">
        <w:tc>
          <w:tcPr>
            <w:tcW w:w="5952" w:type="dxa"/>
          </w:tcPr>
          <w:p w14:paraId="3F006496" w14:textId="77777777" w:rsidR="00526DE0" w:rsidRPr="00FB6A31" w:rsidRDefault="00526DE0" w:rsidP="00526DE0">
            <w:pPr>
              <w:pStyle w:val="ListParagraph"/>
              <w:numPr>
                <w:ilvl w:val="0"/>
                <w:numId w:val="23"/>
              </w:numPr>
              <w:ind w:left="880" w:hanging="1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obtained is consistent</w:t>
            </w:r>
          </w:p>
        </w:tc>
        <w:tc>
          <w:tcPr>
            <w:tcW w:w="1530" w:type="dxa"/>
            <w:vAlign w:val="center"/>
          </w:tcPr>
          <w:p w14:paraId="3F006497" w14:textId="77777777" w:rsidR="00526DE0" w:rsidRPr="00956E52" w:rsidRDefault="00C62516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sdt>
              <w:sdtPr>
                <w:id w:val="-193781402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2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9F2">
              <w:t xml:space="preserve"> </w:t>
            </w:r>
            <w:r w:rsidR="004429F2" w:rsidRPr="00D32D48">
              <w:t>Yes</w:t>
            </w:r>
          </w:p>
        </w:tc>
        <w:tc>
          <w:tcPr>
            <w:tcW w:w="1465" w:type="dxa"/>
            <w:gridSpan w:val="2"/>
            <w:vAlign w:val="center"/>
          </w:tcPr>
          <w:p w14:paraId="3F006498" w14:textId="77777777" w:rsidR="00526DE0" w:rsidRPr="00956E52" w:rsidRDefault="004429F2" w:rsidP="004429F2">
            <w:pPr>
              <w:pStyle w:val="TableParagraph"/>
              <w:tabs>
                <w:tab w:val="left" w:pos="269"/>
              </w:tabs>
              <w:spacing w:line="269" w:lineRule="exact"/>
              <w:ind w:left="0"/>
            </w:pPr>
            <w:r>
              <w:t xml:space="preserve">  </w:t>
            </w:r>
            <w:sdt>
              <w:sdtPr>
                <w:id w:val="1782401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843" w:type="dxa"/>
            <w:vAlign w:val="center"/>
          </w:tcPr>
          <w:p w14:paraId="3F006499" w14:textId="77777777" w:rsidR="00526DE0" w:rsidRPr="00956E52" w:rsidRDefault="00C62516" w:rsidP="004429F2">
            <w:pPr>
              <w:pStyle w:val="TableParagraph"/>
              <w:tabs>
                <w:tab w:val="left" w:pos="290"/>
              </w:tabs>
              <w:spacing w:line="275" w:lineRule="exact"/>
              <w:ind w:left="0"/>
            </w:pPr>
            <w:sdt>
              <w:sdtPr>
                <w:rPr>
                  <w:color w:val="231F20"/>
                </w:rPr>
                <w:id w:val="13399000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429F2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4429F2" w:rsidRPr="00956E52">
              <w:rPr>
                <w:color w:val="231F20"/>
              </w:rPr>
              <w:t>N/A</w:t>
            </w:r>
          </w:p>
        </w:tc>
      </w:tr>
      <w:tr w:rsidR="00526DE0" w14:paraId="3F00649E" w14:textId="77777777" w:rsidTr="00526DE0">
        <w:trPr>
          <w:trHeight w:val="2634"/>
        </w:trPr>
        <w:tc>
          <w:tcPr>
            <w:tcW w:w="10790" w:type="dxa"/>
            <w:gridSpan w:val="5"/>
          </w:tcPr>
          <w:p w14:paraId="3F00649B" w14:textId="77777777" w:rsidR="00526DE0" w:rsidRDefault="00526DE0" w:rsidP="00526DE0">
            <w:r w:rsidRPr="00FB6A31">
              <w:t>Findings That Help You Answer the EBP Question</w:t>
            </w:r>
          </w:p>
          <w:sdt>
            <w:sdtPr>
              <w:id w:val="1243377597"/>
              <w:placeholder>
                <w:docPart w:val="034C054C4C6D454BBAB0352567EC709F"/>
              </w:placeholder>
              <w:showingPlcHdr/>
              <w:text w:multiLine="1"/>
            </w:sdtPr>
            <w:sdtEndPr/>
            <w:sdtContent>
              <w:p w14:paraId="3F00649C" w14:textId="77777777" w:rsidR="004429F2" w:rsidRDefault="004429F2" w:rsidP="004429F2">
                <w:pPr>
                  <w:ind w:left="288"/>
                </w:pPr>
                <w:r w:rsidRPr="007A0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00649D" w14:textId="77777777" w:rsidR="004429F2" w:rsidRPr="00FB6A31" w:rsidRDefault="004429F2" w:rsidP="00526DE0"/>
        </w:tc>
      </w:tr>
      <w:tr w:rsidR="00526DE0" w:rsidRPr="00FB6A31" w14:paraId="3F0064A0" w14:textId="77777777" w:rsidTr="00526DE0">
        <w:trPr>
          <w:trHeight w:val="432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3F00649F" w14:textId="77777777" w:rsidR="00526DE0" w:rsidRPr="00FB6A31" w:rsidRDefault="00526DE0" w:rsidP="00526DE0">
            <w:pPr>
              <w:rPr>
                <w:b/>
              </w:rPr>
            </w:pPr>
            <w:r w:rsidRPr="00FB6A31">
              <w:rPr>
                <w:b/>
              </w:rPr>
              <w:t>Complete the corresponding quality rating section</w:t>
            </w:r>
            <w:r>
              <w:rPr>
                <w:b/>
              </w:rPr>
              <w:t>.</w:t>
            </w:r>
          </w:p>
        </w:tc>
      </w:tr>
    </w:tbl>
    <w:p w14:paraId="3F0064A1" w14:textId="77777777" w:rsidR="006A0ED3" w:rsidRPr="00FB6A31" w:rsidRDefault="006A0ED3" w:rsidP="00FB6A31">
      <w:pPr>
        <w:rPr>
          <w:sz w:val="18"/>
        </w:rPr>
      </w:pPr>
    </w:p>
    <w:tbl>
      <w:tblPr>
        <w:tblpPr w:leftFromText="187" w:rightFromText="187" w:vertAnchor="text" w:horzAnchor="page" w:tblpXSpec="center" w:tblpY="159"/>
        <w:tblOverlap w:val="never"/>
        <w:tblW w:w="1035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FE172C" w:rsidRPr="00B03751" w14:paraId="3F0064A3" w14:textId="77777777" w:rsidTr="008F6F87">
        <w:trPr>
          <w:trHeight w:val="410"/>
        </w:trPr>
        <w:tc>
          <w:tcPr>
            <w:tcW w:w="10351" w:type="dxa"/>
            <w:tcBorders>
              <w:top w:val="single" w:sz="18" w:space="0" w:color="58595B"/>
              <w:left w:val="single" w:sz="18" w:space="0" w:color="58595B"/>
              <w:bottom w:val="single" w:sz="18" w:space="0" w:color="58595B"/>
              <w:right w:val="single" w:sz="18" w:space="0" w:color="58595B"/>
            </w:tcBorders>
            <w:shd w:val="clear" w:color="auto" w:fill="D1D3D4"/>
            <w:vAlign w:val="center"/>
          </w:tcPr>
          <w:p w14:paraId="3F0064A2" w14:textId="77777777" w:rsidR="00FE172C" w:rsidRPr="00B03751" w:rsidRDefault="00FE172C" w:rsidP="00FE172C">
            <w:pPr>
              <w:ind w:left="144"/>
              <w:rPr>
                <w:sz w:val="24"/>
              </w:rPr>
            </w:pPr>
            <w:r w:rsidRPr="003C2C29">
              <w:rPr>
                <w:sz w:val="24"/>
              </w:rPr>
              <w:lastRenderedPageBreak/>
              <w:t xml:space="preserve">Quality Rating for Clinical Practice Guidelines, Consensus, or Position Statements </w:t>
            </w:r>
            <w:r w:rsidRPr="007E57B2">
              <w:rPr>
                <w:b/>
                <w:sz w:val="24"/>
              </w:rPr>
              <w:t>(Level IV)</w:t>
            </w:r>
          </w:p>
        </w:tc>
      </w:tr>
      <w:tr w:rsidR="00FE172C" w:rsidRPr="00B03751" w14:paraId="3F0064AA" w14:textId="77777777" w:rsidTr="008F6F87">
        <w:trPr>
          <w:trHeight w:val="3748"/>
        </w:trPr>
        <w:tc>
          <w:tcPr>
            <w:tcW w:w="10351" w:type="dxa"/>
            <w:tcBorders>
              <w:top w:val="single" w:sz="18" w:space="0" w:color="58595B"/>
              <w:bottom w:val="single" w:sz="18" w:space="0" w:color="58595B"/>
            </w:tcBorders>
          </w:tcPr>
          <w:p w14:paraId="3F0064A4" w14:textId="77777777" w:rsidR="00FE172C" w:rsidRPr="007E57B2" w:rsidRDefault="00FE172C" w:rsidP="00FE172C">
            <w:pPr>
              <w:spacing w:before="60"/>
              <w:ind w:left="288"/>
              <w:rPr>
                <w:b/>
              </w:rPr>
            </w:pPr>
            <w:r w:rsidRPr="007E57B2">
              <w:rPr>
                <w:b/>
                <w:sz w:val="24"/>
              </w:rPr>
              <w:t>A</w:t>
            </w:r>
            <w:r w:rsidRPr="007E57B2">
              <w:rPr>
                <w:b/>
              </w:rPr>
              <w:t xml:space="preserve"> High quality</w:t>
            </w:r>
          </w:p>
          <w:p w14:paraId="3F0064A5" w14:textId="77777777" w:rsidR="00FE172C" w:rsidRPr="007E57B2" w:rsidRDefault="00FE172C" w:rsidP="00FE172C">
            <w:pPr>
              <w:ind w:left="576" w:right="288"/>
            </w:pPr>
            <w:r w:rsidRPr="007E57B2">
              <w:t>Material officially sponsored by a professional, public, or private organization or a government agency; documentation of a systematic literature search strategy; consistent results with sufficient numbers of well-designed studies; criteria-based evaluation of overall scientific strength and quality of included studies and definitive conclusions; national expertise clearly evident; developed or revised within the past five years.</w:t>
            </w:r>
          </w:p>
          <w:p w14:paraId="3F0064A6" w14:textId="77777777" w:rsidR="00FE172C" w:rsidRPr="007E57B2" w:rsidRDefault="00FE172C" w:rsidP="00FE172C">
            <w:pPr>
              <w:spacing w:before="120"/>
              <w:ind w:left="288"/>
              <w:rPr>
                <w:b/>
              </w:rPr>
            </w:pPr>
            <w:r w:rsidRPr="007E57B2">
              <w:rPr>
                <w:b/>
                <w:sz w:val="24"/>
              </w:rPr>
              <w:t>B</w:t>
            </w:r>
            <w:r w:rsidRPr="007E57B2">
              <w:rPr>
                <w:b/>
              </w:rPr>
              <w:t xml:space="preserve"> Good quality</w:t>
            </w:r>
          </w:p>
          <w:p w14:paraId="3F0064A7" w14:textId="77777777" w:rsidR="00FE172C" w:rsidRPr="007E57B2" w:rsidRDefault="00FE172C" w:rsidP="00FE172C">
            <w:pPr>
              <w:spacing w:after="60"/>
              <w:ind w:left="576" w:right="288"/>
            </w:pPr>
            <w:r w:rsidRPr="007E57B2">
              <w:t>Material officially sponsored by a professional, public, or private organization or a government agency; reasonably thorough and appropriate systematic literature search strategy; reasonably consistent results, sufficient numbers of well-designed studies; evaluation of strengths and limitations of included studies with fairly definitive conclusions; national expertise clearly evident; developed or revised within the past five years.</w:t>
            </w:r>
          </w:p>
          <w:p w14:paraId="3F0064A8" w14:textId="77777777" w:rsidR="00FE172C" w:rsidRPr="007E57B2" w:rsidRDefault="00FE172C" w:rsidP="00FE172C">
            <w:pPr>
              <w:spacing w:before="120"/>
              <w:ind w:left="288"/>
              <w:rPr>
                <w:b/>
              </w:rPr>
            </w:pPr>
            <w:r w:rsidRPr="007E57B2">
              <w:rPr>
                <w:b/>
                <w:sz w:val="24"/>
              </w:rPr>
              <w:t>C</w:t>
            </w:r>
            <w:r w:rsidRPr="007E57B2">
              <w:rPr>
                <w:b/>
              </w:rPr>
              <w:t xml:space="preserve"> Low quality or major flaw</w:t>
            </w:r>
          </w:p>
          <w:p w14:paraId="3F0064A9" w14:textId="77777777" w:rsidR="00FE172C" w:rsidRPr="00B03751" w:rsidRDefault="00FE172C" w:rsidP="00FE172C">
            <w:pPr>
              <w:spacing w:after="120"/>
              <w:ind w:left="576" w:right="288"/>
              <w:rPr>
                <w:sz w:val="24"/>
              </w:rPr>
            </w:pPr>
            <w:r w:rsidRPr="007E57B2">
              <w:t>Material not sponsored by an official organization or agency; undefined, poorly defined, or limited literature search strategy; no evaluation of strengths and limitations of included studies; insufficient evidence with inconsistent results; conclusions cannot be drawn; not revised within the past five years.</w:t>
            </w:r>
          </w:p>
        </w:tc>
      </w:tr>
      <w:tr w:rsidR="00FE172C" w:rsidRPr="00B03751" w14:paraId="3F0064AC" w14:textId="77777777" w:rsidTr="008F6F87">
        <w:trPr>
          <w:trHeight w:val="410"/>
        </w:trPr>
        <w:tc>
          <w:tcPr>
            <w:tcW w:w="10351" w:type="dxa"/>
            <w:tcBorders>
              <w:top w:val="single" w:sz="18" w:space="0" w:color="58595B"/>
              <w:left w:val="single" w:sz="18" w:space="0" w:color="58595B"/>
              <w:bottom w:val="single" w:sz="18" w:space="0" w:color="58595B"/>
              <w:right w:val="single" w:sz="18" w:space="0" w:color="58595B"/>
            </w:tcBorders>
            <w:shd w:val="clear" w:color="auto" w:fill="D1D3D4"/>
            <w:vAlign w:val="center"/>
          </w:tcPr>
          <w:p w14:paraId="3F0064AB" w14:textId="77777777" w:rsidR="00FE172C" w:rsidRPr="003C2C29" w:rsidRDefault="00FE172C" w:rsidP="00FE172C">
            <w:pPr>
              <w:ind w:left="144"/>
              <w:rPr>
                <w:sz w:val="28"/>
              </w:rPr>
            </w:pPr>
            <w:r w:rsidRPr="003C2C29">
              <w:rPr>
                <w:sz w:val="24"/>
              </w:rPr>
              <w:t xml:space="preserve">Quality Rating for Organizational Experience </w:t>
            </w:r>
            <w:r w:rsidRPr="007E57B2">
              <w:rPr>
                <w:b/>
                <w:sz w:val="24"/>
              </w:rPr>
              <w:t>(Level V)</w:t>
            </w:r>
          </w:p>
        </w:tc>
      </w:tr>
      <w:tr w:rsidR="00FE172C" w:rsidRPr="00B03751" w14:paraId="3F0064B3" w14:textId="77777777" w:rsidTr="008F6F87">
        <w:trPr>
          <w:trHeight w:val="2566"/>
        </w:trPr>
        <w:tc>
          <w:tcPr>
            <w:tcW w:w="10351" w:type="dxa"/>
            <w:tcBorders>
              <w:top w:val="single" w:sz="18" w:space="0" w:color="58595B"/>
              <w:bottom w:val="single" w:sz="18" w:space="0" w:color="58595B"/>
            </w:tcBorders>
          </w:tcPr>
          <w:p w14:paraId="3F0064AD" w14:textId="77777777" w:rsidR="00FE172C" w:rsidRPr="007E57B2" w:rsidRDefault="00FE172C" w:rsidP="006A0ED3">
            <w:pPr>
              <w:spacing w:before="60"/>
              <w:ind w:left="288" w:right="144"/>
              <w:rPr>
                <w:b/>
              </w:rPr>
            </w:pPr>
            <w:r w:rsidRPr="007E57B2">
              <w:rPr>
                <w:b/>
                <w:sz w:val="24"/>
              </w:rPr>
              <w:t>A</w:t>
            </w:r>
            <w:r w:rsidRPr="007E57B2">
              <w:rPr>
                <w:b/>
              </w:rPr>
              <w:t xml:space="preserve"> High quality</w:t>
            </w:r>
          </w:p>
          <w:p w14:paraId="3F0064AE" w14:textId="77777777" w:rsidR="00FE172C" w:rsidRPr="007E57B2" w:rsidRDefault="00FE172C" w:rsidP="00FE172C">
            <w:pPr>
              <w:spacing w:after="60"/>
              <w:ind w:left="576" w:right="144"/>
            </w:pPr>
            <w:r w:rsidRPr="007E57B2">
              <w:t>Clear aims and objectives; consistent results across multiple settings; formal quality improvement or financial evaluation methods used; definitive conclusions; consistent recommendations with thorough reference to scientific evidence.</w:t>
            </w:r>
          </w:p>
          <w:p w14:paraId="3F0064AF" w14:textId="77777777" w:rsidR="00FE172C" w:rsidRPr="007E57B2" w:rsidRDefault="00FE172C" w:rsidP="006A0ED3">
            <w:pPr>
              <w:spacing w:before="60"/>
              <w:ind w:left="288" w:right="144"/>
              <w:rPr>
                <w:b/>
              </w:rPr>
            </w:pPr>
            <w:r w:rsidRPr="007E57B2">
              <w:rPr>
                <w:b/>
                <w:sz w:val="24"/>
              </w:rPr>
              <w:t>B</w:t>
            </w:r>
            <w:r w:rsidRPr="007E57B2">
              <w:rPr>
                <w:b/>
              </w:rPr>
              <w:t xml:space="preserve"> Good quality</w:t>
            </w:r>
          </w:p>
          <w:p w14:paraId="3F0064B0" w14:textId="77777777" w:rsidR="00FE172C" w:rsidRPr="007E57B2" w:rsidRDefault="00FE172C" w:rsidP="00FE172C">
            <w:pPr>
              <w:spacing w:after="60"/>
              <w:ind w:left="576" w:right="144"/>
            </w:pPr>
            <w:r w:rsidRPr="007E57B2">
              <w:t>Clear aims and objectives; formal quality improvement or financial evaluation methods used; consistent results in a single setting; reasonably consistent recommendations with some reference to scientific evidence.</w:t>
            </w:r>
          </w:p>
          <w:p w14:paraId="3F0064B1" w14:textId="77777777" w:rsidR="00FE172C" w:rsidRPr="007E57B2" w:rsidRDefault="00FE172C" w:rsidP="006A0ED3">
            <w:pPr>
              <w:spacing w:before="60"/>
              <w:ind w:left="288" w:right="144"/>
              <w:rPr>
                <w:b/>
              </w:rPr>
            </w:pPr>
            <w:r w:rsidRPr="007E57B2">
              <w:rPr>
                <w:b/>
                <w:sz w:val="24"/>
              </w:rPr>
              <w:t>C</w:t>
            </w:r>
            <w:r w:rsidRPr="007E57B2">
              <w:rPr>
                <w:b/>
              </w:rPr>
              <w:t xml:space="preserve"> Low quality or major flaws</w:t>
            </w:r>
          </w:p>
          <w:p w14:paraId="3F0064B2" w14:textId="77777777" w:rsidR="00FE172C" w:rsidRPr="00B03751" w:rsidRDefault="00FE172C" w:rsidP="00FE172C">
            <w:pPr>
              <w:spacing w:after="60"/>
              <w:ind w:left="576" w:right="144"/>
              <w:rPr>
                <w:sz w:val="24"/>
              </w:rPr>
            </w:pPr>
            <w:r w:rsidRPr="007E57B2">
              <w:t>Unclear or missing aims and objectives; inconsistent results; poorly defined quality; improvement/financial analysis method; recommendations cannot be made.</w:t>
            </w:r>
          </w:p>
        </w:tc>
      </w:tr>
      <w:tr w:rsidR="00FE172C" w:rsidRPr="00B03751" w14:paraId="3F0064B5" w14:textId="77777777" w:rsidTr="008F6F87">
        <w:trPr>
          <w:trHeight w:val="576"/>
        </w:trPr>
        <w:tc>
          <w:tcPr>
            <w:tcW w:w="10351" w:type="dxa"/>
            <w:tcBorders>
              <w:top w:val="single" w:sz="18" w:space="0" w:color="58595B"/>
              <w:left w:val="single" w:sz="18" w:space="0" w:color="58595B"/>
              <w:bottom w:val="single" w:sz="18" w:space="0" w:color="58595B"/>
              <w:right w:val="single" w:sz="18" w:space="0" w:color="58595B"/>
            </w:tcBorders>
            <w:shd w:val="clear" w:color="auto" w:fill="D1D3D4"/>
          </w:tcPr>
          <w:p w14:paraId="3F0064B4" w14:textId="77777777" w:rsidR="00FE172C" w:rsidRPr="003C2C29" w:rsidRDefault="00FE172C" w:rsidP="00FE172C">
            <w:pPr>
              <w:ind w:left="144"/>
              <w:rPr>
                <w:sz w:val="24"/>
              </w:rPr>
            </w:pPr>
            <w:r w:rsidRPr="003C2C29">
              <w:rPr>
                <w:sz w:val="24"/>
              </w:rPr>
              <w:t xml:space="preserve">Quality Rating for Case Report, Integrative Review, Literature Review, Expert Opinion, Community Standard, Clinician Experience, Consumer </w:t>
            </w:r>
            <w:r w:rsidRPr="00F619CD">
              <w:rPr>
                <w:sz w:val="24"/>
              </w:rPr>
              <w:t xml:space="preserve">Preference </w:t>
            </w:r>
            <w:r w:rsidRPr="007E57B2">
              <w:rPr>
                <w:b/>
                <w:sz w:val="24"/>
              </w:rPr>
              <w:t>(Level V)</w:t>
            </w:r>
          </w:p>
        </w:tc>
      </w:tr>
      <w:tr w:rsidR="00FE172C" w:rsidRPr="007E57B2" w14:paraId="3F0064BC" w14:textId="77777777" w:rsidTr="008F6F87">
        <w:trPr>
          <w:trHeight w:val="2460"/>
        </w:trPr>
        <w:tc>
          <w:tcPr>
            <w:tcW w:w="10351" w:type="dxa"/>
            <w:tcBorders>
              <w:top w:val="single" w:sz="18" w:space="0" w:color="58595B"/>
            </w:tcBorders>
          </w:tcPr>
          <w:p w14:paraId="3F0064B6" w14:textId="77777777" w:rsidR="00FE172C" w:rsidRPr="000A5BBA" w:rsidRDefault="00FE172C" w:rsidP="006A0ED3">
            <w:pPr>
              <w:spacing w:before="60"/>
              <w:ind w:left="288"/>
              <w:rPr>
                <w:b/>
              </w:rPr>
            </w:pPr>
            <w:r w:rsidRPr="000A5BBA">
              <w:rPr>
                <w:b/>
              </w:rPr>
              <w:t>A High quality</w:t>
            </w:r>
          </w:p>
          <w:p w14:paraId="3F0064B7" w14:textId="77777777" w:rsidR="00FE172C" w:rsidRPr="000A5BBA" w:rsidRDefault="00FE172C" w:rsidP="00FE172C">
            <w:pPr>
              <w:spacing w:after="60"/>
              <w:ind w:left="576" w:right="144"/>
            </w:pPr>
            <w:r w:rsidRPr="000A5BBA">
              <w:t xml:space="preserve">Expertise is </w:t>
            </w:r>
            <w:proofErr w:type="gramStart"/>
            <w:r w:rsidRPr="000A5BBA">
              <w:t>clearly evident</w:t>
            </w:r>
            <w:proofErr w:type="gramEnd"/>
            <w:r w:rsidRPr="000A5BBA">
              <w:t>, draws definitive conclusions, and provides scientific rationale; thought leader in the field.</w:t>
            </w:r>
          </w:p>
          <w:p w14:paraId="3F0064B8" w14:textId="77777777" w:rsidR="00FE172C" w:rsidRPr="000A5BBA" w:rsidRDefault="00FE172C" w:rsidP="006A0ED3">
            <w:pPr>
              <w:spacing w:before="60"/>
              <w:ind w:left="288"/>
              <w:rPr>
                <w:b/>
              </w:rPr>
            </w:pPr>
            <w:r w:rsidRPr="000A5BBA">
              <w:rPr>
                <w:b/>
              </w:rPr>
              <w:t>B Good quality</w:t>
            </w:r>
          </w:p>
          <w:p w14:paraId="3F0064B9" w14:textId="77777777" w:rsidR="00FE172C" w:rsidRPr="000A5BBA" w:rsidRDefault="00FE172C" w:rsidP="00FE172C">
            <w:pPr>
              <w:spacing w:after="60"/>
              <w:ind w:left="576" w:right="144"/>
            </w:pPr>
            <w:r w:rsidRPr="000A5BBA">
              <w:t xml:space="preserve">Expertise appears to be credible, draws </w:t>
            </w:r>
            <w:proofErr w:type="gramStart"/>
            <w:r w:rsidRPr="000A5BBA">
              <w:t>fairly definitive</w:t>
            </w:r>
            <w:proofErr w:type="gramEnd"/>
            <w:r w:rsidRPr="000A5BBA">
              <w:t xml:space="preserve"> conclusions, and provides logical argument for opinions.</w:t>
            </w:r>
          </w:p>
          <w:p w14:paraId="3F0064BA" w14:textId="77777777" w:rsidR="00FE172C" w:rsidRPr="000A5BBA" w:rsidRDefault="00FE172C" w:rsidP="006A0ED3">
            <w:pPr>
              <w:spacing w:before="60"/>
              <w:ind w:left="288"/>
              <w:rPr>
                <w:b/>
              </w:rPr>
            </w:pPr>
            <w:r w:rsidRPr="000A5BBA">
              <w:rPr>
                <w:b/>
              </w:rPr>
              <w:t>C Low quality or major flaws</w:t>
            </w:r>
          </w:p>
          <w:p w14:paraId="3F0064BB" w14:textId="77777777" w:rsidR="00FE172C" w:rsidRPr="007E57B2" w:rsidRDefault="00FE172C" w:rsidP="00FE172C">
            <w:pPr>
              <w:spacing w:after="60"/>
              <w:ind w:left="576" w:right="144"/>
              <w:rPr>
                <w:sz w:val="24"/>
              </w:rPr>
            </w:pPr>
            <w:r w:rsidRPr="000A5BBA">
              <w:t>Expertise is not discernable or is dubious; conclusions cannot be drawn.</w:t>
            </w:r>
          </w:p>
        </w:tc>
      </w:tr>
    </w:tbl>
    <w:p w14:paraId="3F0064BD" w14:textId="77777777" w:rsidR="00C60923" w:rsidRPr="006A0ED3" w:rsidRDefault="00C60923" w:rsidP="006A0ED3">
      <w:pPr>
        <w:tabs>
          <w:tab w:val="left" w:pos="4640"/>
        </w:tabs>
        <w:rPr>
          <w:sz w:val="24"/>
        </w:rPr>
      </w:pPr>
    </w:p>
    <w:sectPr w:rsidR="00C60923" w:rsidRPr="006A0ED3" w:rsidSect="00526DE0">
      <w:pgSz w:w="12240" w:h="15840" w:code="1"/>
      <w:pgMar w:top="720" w:right="720" w:bottom="720" w:left="720" w:header="432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064C0" w14:textId="77777777" w:rsidR="00B024D5" w:rsidRDefault="00B024D5">
      <w:r>
        <w:separator/>
      </w:r>
    </w:p>
  </w:endnote>
  <w:endnote w:type="continuationSeparator" w:id="0">
    <w:p w14:paraId="3F0064C1" w14:textId="77777777" w:rsidR="00B024D5" w:rsidRDefault="00B0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64C9" w14:textId="77777777" w:rsidR="00BC7D00" w:rsidRPr="000E4EBB" w:rsidRDefault="00BC7D00" w:rsidP="00BC7D00">
    <w:pPr>
      <w:pStyle w:val="Footer"/>
      <w:tabs>
        <w:tab w:val="clear" w:pos="4680"/>
        <w:tab w:val="clear" w:pos="9360"/>
        <w:tab w:val="left" w:pos="0"/>
      </w:tabs>
      <w:jc w:val="center"/>
      <w:rPr>
        <w:sz w:val="18"/>
      </w:rPr>
    </w:pPr>
    <w:r w:rsidRPr="000E4EBB">
      <w:rPr>
        <w:sz w:val="18"/>
      </w:rPr>
      <w:t xml:space="preserve">© </w:t>
    </w:r>
    <w:r>
      <w:rPr>
        <w:sz w:val="18"/>
      </w:rPr>
      <w:t xml:space="preserve">2017 </w:t>
    </w:r>
    <w:r w:rsidRPr="000E4EBB">
      <w:rPr>
        <w:sz w:val="18"/>
      </w:rPr>
      <w:t>The Johns Hopkins Hospital/ Johns Hopkins University School of Nursing</w:t>
    </w:r>
  </w:p>
  <w:sdt>
    <w:sdtPr>
      <w:id w:val="1999530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064CA" w14:textId="77777777" w:rsidR="00BC7D00" w:rsidRDefault="00BC7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0064CB" w14:textId="77777777" w:rsidR="009F0742" w:rsidRDefault="009F0742" w:rsidP="009F07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064BE" w14:textId="77777777" w:rsidR="00B024D5" w:rsidRDefault="00B024D5">
      <w:r>
        <w:separator/>
      </w:r>
    </w:p>
  </w:footnote>
  <w:footnote w:type="continuationSeparator" w:id="0">
    <w:p w14:paraId="3F0064BF" w14:textId="77777777" w:rsidR="00B024D5" w:rsidRDefault="00B0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64C2" w14:textId="77777777" w:rsidR="009F0742" w:rsidRPr="009F0742" w:rsidRDefault="009F0742" w:rsidP="009F0742">
    <w:pPr>
      <w:pStyle w:val="Header"/>
      <w:jc w:val="center"/>
      <w:rPr>
        <w:rFonts w:ascii="Arial" w:eastAsia="Times New Roman" w:hAnsi="Arial"/>
        <w:b/>
        <w:sz w:val="28"/>
        <w:szCs w:val="28"/>
      </w:rPr>
    </w:pPr>
    <w:r w:rsidRPr="009F0742">
      <w:rPr>
        <w:rFonts w:ascii="Arial" w:eastAsia="Times New Roman" w:hAnsi="Arial"/>
        <w:b/>
        <w:sz w:val="28"/>
        <w:szCs w:val="28"/>
      </w:rPr>
      <w:t>Johns Hopkins Nursing Evidence-Based Practice</w:t>
    </w:r>
  </w:p>
  <w:p w14:paraId="3F0064C3" w14:textId="77777777" w:rsidR="009F0742" w:rsidRPr="009F0742" w:rsidRDefault="009F0742" w:rsidP="009F0742">
    <w:pPr>
      <w:widowControl/>
      <w:tabs>
        <w:tab w:val="center" w:pos="4320"/>
        <w:tab w:val="right" w:pos="8640"/>
      </w:tabs>
      <w:autoSpaceDE/>
      <w:autoSpaceDN/>
      <w:jc w:val="center"/>
      <w:rPr>
        <w:rFonts w:ascii="Arial" w:eastAsia="Times New Roman" w:hAnsi="Arial"/>
        <w:b/>
        <w:sz w:val="28"/>
        <w:szCs w:val="28"/>
      </w:rPr>
    </w:pPr>
    <w:r w:rsidRPr="009F0742">
      <w:rPr>
        <w:rFonts w:ascii="Arial" w:eastAsia="Times New Roman" w:hAnsi="Arial"/>
        <w:b/>
        <w:sz w:val="28"/>
        <w:szCs w:val="28"/>
      </w:rPr>
      <w:t>Appendix F: Non-Research Evidence Appraisal Tool</w:t>
    </w:r>
  </w:p>
  <w:p w14:paraId="3F0064C4" w14:textId="77777777" w:rsidR="009F0742" w:rsidRDefault="009F0742">
    <w:pPr>
      <w:pStyle w:val="Header"/>
    </w:pPr>
  </w:p>
  <w:p w14:paraId="3F0064C5" w14:textId="77777777" w:rsidR="00E70450" w:rsidRDefault="00E7045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64C6" w14:textId="77777777" w:rsidR="00F33A92" w:rsidRPr="00B269A0" w:rsidRDefault="00FF6D28" w:rsidP="00F33A92">
    <w:pPr>
      <w:spacing w:before="39" w:line="480" w:lineRule="auto"/>
      <w:jc w:val="center"/>
      <w:rPr>
        <w:rFonts w:eastAsiaTheme="minorHAnsi"/>
        <w:sz w:val="28"/>
      </w:rPr>
    </w:pPr>
    <w:r>
      <w:rPr>
        <w:rFonts w:eastAsiaTheme="minorHAnsi"/>
        <w:sz w:val="28"/>
      </w:rPr>
      <w:t>J</w:t>
    </w:r>
    <w:r w:rsidR="00F33A92" w:rsidRPr="00B269A0">
      <w:rPr>
        <w:rFonts w:eastAsiaTheme="minorHAnsi"/>
        <w:sz w:val="28"/>
      </w:rPr>
      <w:t>ohns</w:t>
    </w:r>
    <w:r w:rsidR="00F33A92" w:rsidRPr="00B269A0">
      <w:rPr>
        <w:rFonts w:eastAsiaTheme="minorHAnsi"/>
        <w:spacing w:val="-16"/>
        <w:sz w:val="28"/>
      </w:rPr>
      <w:t xml:space="preserve"> </w:t>
    </w:r>
    <w:r w:rsidR="00F33A92" w:rsidRPr="00B269A0">
      <w:rPr>
        <w:rFonts w:eastAsiaTheme="minorHAnsi"/>
        <w:sz w:val="28"/>
      </w:rPr>
      <w:t>Hopkins</w:t>
    </w:r>
    <w:r w:rsidR="00F33A92" w:rsidRPr="00B269A0">
      <w:rPr>
        <w:rFonts w:eastAsiaTheme="minorHAnsi"/>
        <w:spacing w:val="-16"/>
        <w:sz w:val="28"/>
      </w:rPr>
      <w:t xml:space="preserve"> </w:t>
    </w:r>
    <w:r w:rsidR="00F33A92" w:rsidRPr="00B269A0">
      <w:rPr>
        <w:rFonts w:eastAsiaTheme="minorHAnsi"/>
        <w:sz w:val="28"/>
      </w:rPr>
      <w:t>Nursing</w:t>
    </w:r>
    <w:r w:rsidR="00F33A92" w:rsidRPr="00B269A0">
      <w:rPr>
        <w:rFonts w:eastAsiaTheme="minorHAnsi"/>
        <w:spacing w:val="-15"/>
        <w:sz w:val="28"/>
      </w:rPr>
      <w:t xml:space="preserve"> </w:t>
    </w:r>
    <w:r w:rsidR="00F33A92" w:rsidRPr="00B269A0">
      <w:rPr>
        <w:rFonts w:eastAsiaTheme="minorHAnsi"/>
        <w:sz w:val="28"/>
      </w:rPr>
      <w:t>Evidence-Based</w:t>
    </w:r>
    <w:r w:rsidR="00F33A92" w:rsidRPr="00B269A0">
      <w:rPr>
        <w:rFonts w:eastAsiaTheme="minorHAnsi"/>
        <w:spacing w:val="-16"/>
        <w:sz w:val="28"/>
      </w:rPr>
      <w:t xml:space="preserve"> </w:t>
    </w:r>
    <w:r w:rsidR="00F33A92" w:rsidRPr="00B269A0">
      <w:rPr>
        <w:rFonts w:eastAsiaTheme="minorHAnsi"/>
        <w:sz w:val="28"/>
      </w:rPr>
      <w:t>Practice</w:t>
    </w:r>
    <w:r w:rsidR="00F33A92" w:rsidRPr="00B269A0">
      <w:rPr>
        <w:rFonts w:eastAsiaTheme="minorHAnsi"/>
        <w:b/>
        <w:spacing w:val="21"/>
        <w:w w:val="99"/>
        <w:sz w:val="28"/>
      </w:rPr>
      <w:t xml:space="preserve"> </w:t>
    </w:r>
  </w:p>
  <w:p w14:paraId="3F0064C7" w14:textId="77777777" w:rsidR="00F33A92" w:rsidRPr="00D25A8F" w:rsidRDefault="00F33A92" w:rsidP="00B0015F">
    <w:pPr>
      <w:tabs>
        <w:tab w:val="left" w:pos="720"/>
      </w:tabs>
      <w:ind w:left="810" w:hanging="720"/>
      <w:rPr>
        <w:rFonts w:eastAsiaTheme="minorHAnsi"/>
        <w:b/>
        <w:sz w:val="32"/>
      </w:rPr>
    </w:pPr>
    <w:r w:rsidRPr="00D25A8F">
      <w:rPr>
        <w:rFonts w:eastAsiaTheme="minorHAnsi"/>
        <w:b/>
        <w:sz w:val="32"/>
      </w:rPr>
      <w:t>Appendix</w:t>
    </w:r>
    <w:r w:rsidRPr="00D25A8F">
      <w:rPr>
        <w:rFonts w:eastAsiaTheme="minorHAnsi"/>
        <w:b/>
        <w:spacing w:val="-12"/>
        <w:sz w:val="32"/>
      </w:rPr>
      <w:t xml:space="preserve"> </w:t>
    </w:r>
    <w:r>
      <w:rPr>
        <w:rFonts w:eastAsiaTheme="minorHAnsi"/>
        <w:b/>
        <w:spacing w:val="-12"/>
        <w:sz w:val="32"/>
      </w:rPr>
      <w:t>F</w:t>
    </w:r>
  </w:p>
  <w:p w14:paraId="3F0064C8" w14:textId="77777777" w:rsidR="00E70450" w:rsidRPr="00B269A0" w:rsidRDefault="00F33A92" w:rsidP="00B0015F">
    <w:pPr>
      <w:ind w:left="720" w:hanging="630"/>
      <w:rPr>
        <w:sz w:val="20"/>
      </w:rPr>
    </w:pPr>
    <w:r w:rsidRPr="00F33A92">
      <w:rPr>
        <w:rFonts w:eastAsia="Times New Roman"/>
        <w:b/>
        <w:sz w:val="24"/>
        <w:szCs w:val="28"/>
      </w:rPr>
      <w:t>Non-</w:t>
    </w:r>
    <w:r w:rsidRPr="00B0015F">
      <w:rPr>
        <w:rFonts w:eastAsia="Times New Roman"/>
        <w:b/>
        <w:sz w:val="24"/>
        <w:szCs w:val="28"/>
      </w:rPr>
      <w:t>Research Evidence Appraisal</w:t>
    </w:r>
    <w:r w:rsidRPr="00B269A0">
      <w:rPr>
        <w:rFonts w:eastAsia="Times New Roman"/>
        <w:sz w:val="24"/>
        <w:szCs w:val="28"/>
      </w:rPr>
      <w:t xml:space="preserve"> </w:t>
    </w:r>
    <w:r w:rsidR="009F0742" w:rsidRPr="00B269A0">
      <w:rPr>
        <w:noProof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3F0064CC" wp14:editId="3F0064CD">
              <wp:simplePos x="0" y="0"/>
              <wp:positionH relativeFrom="page">
                <wp:posOffset>3860800</wp:posOffset>
              </wp:positionH>
              <wp:positionV relativeFrom="page">
                <wp:posOffset>459105</wp:posOffset>
              </wp:positionV>
              <wp:extent cx="1824355" cy="173990"/>
              <wp:effectExtent l="3175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064D0" w14:textId="77777777" w:rsidR="00E70450" w:rsidRDefault="00E70450">
                          <w:pPr>
                            <w:spacing w:before="22"/>
                            <w:ind w:left="20"/>
                            <w:rPr>
                              <w:rFonts w:ascii="Arial Narrow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064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pt;margin-top:36.15pt;width:143.65pt;height:13.7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" filled="f" stroked="f">
              <v:textbox inset="0,0,0,0">
                <w:txbxContent>
                  <w:p w14:paraId="3F0064D0" w14:textId="77777777" w:rsidR="00E70450" w:rsidRDefault="00E70450">
                    <w:pPr>
                      <w:spacing w:before="22"/>
                      <w:ind w:left="20"/>
                      <w:rPr>
                        <w:rFonts w:ascii="Arial Narrow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F0742" w:rsidRPr="00B269A0">
      <w:rPr>
        <w:noProof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3F0064CE" wp14:editId="3F0064CF">
              <wp:simplePos x="0" y="0"/>
              <wp:positionH relativeFrom="page">
                <wp:posOffset>5836285</wp:posOffset>
              </wp:positionH>
              <wp:positionV relativeFrom="page">
                <wp:posOffset>461645</wp:posOffset>
              </wp:positionV>
              <wp:extent cx="220345" cy="173990"/>
              <wp:effectExtent l="0" t="444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064D1" w14:textId="77777777" w:rsidR="00E70450" w:rsidRDefault="00E70450">
                          <w:pPr>
                            <w:spacing w:before="22"/>
                            <w:ind w:left="40"/>
                            <w:rPr>
                              <w:rFonts w:ascii="Arial Narrow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064CE" id="Text Box 1" o:spid="_x0000_s1027" type="#_x0000_t202" style="position:absolute;left:0;text-align:left;margin-left:459.55pt;margin-top:36.35pt;width:17.35pt;height:13.7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" filled="f" stroked="f">
              <v:textbox inset="0,0,0,0">
                <w:txbxContent>
                  <w:p w14:paraId="3F0064D1" w14:textId="77777777" w:rsidR="00E70450" w:rsidRDefault="00E70450">
                    <w:pPr>
                      <w:spacing w:before="22"/>
                      <w:ind w:left="40"/>
                      <w:rPr>
                        <w:rFonts w:ascii="Arial Narrow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6F11"/>
    <w:multiLevelType w:val="hybridMultilevel"/>
    <w:tmpl w:val="4FC802C8"/>
    <w:lvl w:ilvl="0" w:tplc="FAC85AE8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FFE69EDE">
      <w:numFmt w:val="bullet"/>
      <w:lvlText w:val="•"/>
      <w:lvlJc w:val="left"/>
      <w:pPr>
        <w:ind w:left="306" w:hanging="166"/>
      </w:pPr>
      <w:rPr>
        <w:rFonts w:hint="default"/>
      </w:rPr>
    </w:lvl>
    <w:lvl w:ilvl="2" w:tplc="177C64DA">
      <w:numFmt w:val="bullet"/>
      <w:lvlText w:val="•"/>
      <w:lvlJc w:val="left"/>
      <w:pPr>
        <w:ind w:left="352" w:hanging="166"/>
      </w:pPr>
      <w:rPr>
        <w:rFonts w:hint="default"/>
      </w:rPr>
    </w:lvl>
    <w:lvl w:ilvl="3" w:tplc="9F16B9AA">
      <w:numFmt w:val="bullet"/>
      <w:lvlText w:val="•"/>
      <w:lvlJc w:val="left"/>
      <w:pPr>
        <w:ind w:left="398" w:hanging="166"/>
      </w:pPr>
      <w:rPr>
        <w:rFonts w:hint="default"/>
      </w:rPr>
    </w:lvl>
    <w:lvl w:ilvl="4" w:tplc="5AD65A54">
      <w:numFmt w:val="bullet"/>
      <w:lvlText w:val="•"/>
      <w:lvlJc w:val="left"/>
      <w:pPr>
        <w:ind w:left="444" w:hanging="166"/>
      </w:pPr>
      <w:rPr>
        <w:rFonts w:hint="default"/>
      </w:rPr>
    </w:lvl>
    <w:lvl w:ilvl="5" w:tplc="D9AE7650">
      <w:numFmt w:val="bullet"/>
      <w:lvlText w:val="•"/>
      <w:lvlJc w:val="left"/>
      <w:pPr>
        <w:ind w:left="490" w:hanging="166"/>
      </w:pPr>
      <w:rPr>
        <w:rFonts w:hint="default"/>
      </w:rPr>
    </w:lvl>
    <w:lvl w:ilvl="6" w:tplc="6BD2F3F8">
      <w:numFmt w:val="bullet"/>
      <w:lvlText w:val="•"/>
      <w:lvlJc w:val="left"/>
      <w:pPr>
        <w:ind w:left="536" w:hanging="166"/>
      </w:pPr>
      <w:rPr>
        <w:rFonts w:hint="default"/>
      </w:rPr>
    </w:lvl>
    <w:lvl w:ilvl="7" w:tplc="0F322D64">
      <w:numFmt w:val="bullet"/>
      <w:lvlText w:val="•"/>
      <w:lvlJc w:val="left"/>
      <w:pPr>
        <w:ind w:left="582" w:hanging="166"/>
      </w:pPr>
      <w:rPr>
        <w:rFonts w:hint="default"/>
      </w:rPr>
    </w:lvl>
    <w:lvl w:ilvl="8" w:tplc="A094BA14">
      <w:numFmt w:val="bullet"/>
      <w:lvlText w:val="•"/>
      <w:lvlJc w:val="left"/>
      <w:pPr>
        <w:ind w:left="628" w:hanging="166"/>
      </w:pPr>
      <w:rPr>
        <w:rFonts w:hint="default"/>
      </w:rPr>
    </w:lvl>
  </w:abstractNum>
  <w:abstractNum w:abstractNumId="1" w15:restartNumberingAfterBreak="0">
    <w:nsid w:val="11C96FA7"/>
    <w:multiLevelType w:val="hybridMultilevel"/>
    <w:tmpl w:val="53380262"/>
    <w:lvl w:ilvl="0" w:tplc="E6B693B8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6F1AA5C6">
      <w:numFmt w:val="bullet"/>
      <w:lvlText w:val="•"/>
      <w:lvlJc w:val="left"/>
      <w:pPr>
        <w:ind w:left="300" w:hanging="166"/>
      </w:pPr>
      <w:rPr>
        <w:rFonts w:hint="default"/>
      </w:rPr>
    </w:lvl>
    <w:lvl w:ilvl="2" w:tplc="06C4D77C">
      <w:numFmt w:val="bullet"/>
      <w:lvlText w:val="•"/>
      <w:lvlJc w:val="left"/>
      <w:pPr>
        <w:ind w:left="340" w:hanging="166"/>
      </w:pPr>
      <w:rPr>
        <w:rFonts w:hint="default"/>
      </w:rPr>
    </w:lvl>
    <w:lvl w:ilvl="3" w:tplc="62421024">
      <w:numFmt w:val="bullet"/>
      <w:lvlText w:val="•"/>
      <w:lvlJc w:val="left"/>
      <w:pPr>
        <w:ind w:left="380" w:hanging="166"/>
      </w:pPr>
      <w:rPr>
        <w:rFonts w:hint="default"/>
      </w:rPr>
    </w:lvl>
    <w:lvl w:ilvl="4" w:tplc="75325C4A">
      <w:numFmt w:val="bullet"/>
      <w:lvlText w:val="•"/>
      <w:lvlJc w:val="left"/>
      <w:pPr>
        <w:ind w:left="420" w:hanging="166"/>
      </w:pPr>
      <w:rPr>
        <w:rFonts w:hint="default"/>
      </w:rPr>
    </w:lvl>
    <w:lvl w:ilvl="5" w:tplc="FCCA8D08">
      <w:numFmt w:val="bullet"/>
      <w:lvlText w:val="•"/>
      <w:lvlJc w:val="left"/>
      <w:pPr>
        <w:ind w:left="461" w:hanging="166"/>
      </w:pPr>
      <w:rPr>
        <w:rFonts w:hint="default"/>
      </w:rPr>
    </w:lvl>
    <w:lvl w:ilvl="6" w:tplc="074A1EA0">
      <w:numFmt w:val="bullet"/>
      <w:lvlText w:val="•"/>
      <w:lvlJc w:val="left"/>
      <w:pPr>
        <w:ind w:left="501" w:hanging="166"/>
      </w:pPr>
      <w:rPr>
        <w:rFonts w:hint="default"/>
      </w:rPr>
    </w:lvl>
    <w:lvl w:ilvl="7" w:tplc="3A50A33E">
      <w:numFmt w:val="bullet"/>
      <w:lvlText w:val="•"/>
      <w:lvlJc w:val="left"/>
      <w:pPr>
        <w:ind w:left="541" w:hanging="166"/>
      </w:pPr>
      <w:rPr>
        <w:rFonts w:hint="default"/>
      </w:rPr>
    </w:lvl>
    <w:lvl w:ilvl="8" w:tplc="0DDC292E">
      <w:numFmt w:val="bullet"/>
      <w:lvlText w:val="•"/>
      <w:lvlJc w:val="left"/>
      <w:pPr>
        <w:ind w:left="581" w:hanging="166"/>
      </w:pPr>
      <w:rPr>
        <w:rFonts w:hint="default"/>
      </w:rPr>
    </w:lvl>
  </w:abstractNum>
  <w:abstractNum w:abstractNumId="2" w15:restartNumberingAfterBreak="0">
    <w:nsid w:val="15BA3974"/>
    <w:multiLevelType w:val="hybridMultilevel"/>
    <w:tmpl w:val="98347420"/>
    <w:lvl w:ilvl="0" w:tplc="D174FD6E">
      <w:numFmt w:val="bullet"/>
      <w:lvlText w:val=""/>
      <w:lvlJc w:val="left"/>
      <w:pPr>
        <w:ind w:left="1262" w:hanging="360"/>
      </w:pPr>
      <w:rPr>
        <w:rFonts w:ascii="Wingdings" w:eastAsia="Arial Unicode MS" w:hAnsi="Wingdings" w:hint="default"/>
        <w:color w:val="231F20"/>
        <w:w w:val="97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3CD"/>
    <w:multiLevelType w:val="hybridMultilevel"/>
    <w:tmpl w:val="FB84BA9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 w15:restartNumberingAfterBreak="0">
    <w:nsid w:val="1A347779"/>
    <w:multiLevelType w:val="hybridMultilevel"/>
    <w:tmpl w:val="B44A0078"/>
    <w:lvl w:ilvl="0" w:tplc="D174FD6E">
      <w:numFmt w:val="bullet"/>
      <w:lvlText w:val=""/>
      <w:lvlJc w:val="left"/>
      <w:pPr>
        <w:ind w:left="720" w:hanging="360"/>
      </w:pPr>
      <w:rPr>
        <w:rFonts w:ascii="Wingdings" w:eastAsia="Arial Unicode MS" w:hAnsi="Wingdings" w:hint="default"/>
        <w:color w:val="231F20"/>
        <w:w w:val="97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2928"/>
    <w:multiLevelType w:val="hybridMultilevel"/>
    <w:tmpl w:val="186C491A"/>
    <w:lvl w:ilvl="0" w:tplc="C7549B26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A53C7370">
      <w:numFmt w:val="bullet"/>
      <w:lvlText w:val="•"/>
      <w:lvlJc w:val="left"/>
      <w:pPr>
        <w:ind w:left="300" w:hanging="166"/>
      </w:pPr>
      <w:rPr>
        <w:rFonts w:hint="default"/>
      </w:rPr>
    </w:lvl>
    <w:lvl w:ilvl="2" w:tplc="FCA6117A">
      <w:numFmt w:val="bullet"/>
      <w:lvlText w:val="•"/>
      <w:lvlJc w:val="left"/>
      <w:pPr>
        <w:ind w:left="340" w:hanging="166"/>
      </w:pPr>
      <w:rPr>
        <w:rFonts w:hint="default"/>
      </w:rPr>
    </w:lvl>
    <w:lvl w:ilvl="3" w:tplc="C272083E">
      <w:numFmt w:val="bullet"/>
      <w:lvlText w:val="•"/>
      <w:lvlJc w:val="left"/>
      <w:pPr>
        <w:ind w:left="380" w:hanging="166"/>
      </w:pPr>
      <w:rPr>
        <w:rFonts w:hint="default"/>
      </w:rPr>
    </w:lvl>
    <w:lvl w:ilvl="4" w:tplc="83C0C4D6">
      <w:numFmt w:val="bullet"/>
      <w:lvlText w:val="•"/>
      <w:lvlJc w:val="left"/>
      <w:pPr>
        <w:ind w:left="420" w:hanging="166"/>
      </w:pPr>
      <w:rPr>
        <w:rFonts w:hint="default"/>
      </w:rPr>
    </w:lvl>
    <w:lvl w:ilvl="5" w:tplc="E2127742">
      <w:numFmt w:val="bullet"/>
      <w:lvlText w:val="•"/>
      <w:lvlJc w:val="left"/>
      <w:pPr>
        <w:ind w:left="461" w:hanging="166"/>
      </w:pPr>
      <w:rPr>
        <w:rFonts w:hint="default"/>
      </w:rPr>
    </w:lvl>
    <w:lvl w:ilvl="6" w:tplc="8266E24A">
      <w:numFmt w:val="bullet"/>
      <w:lvlText w:val="•"/>
      <w:lvlJc w:val="left"/>
      <w:pPr>
        <w:ind w:left="501" w:hanging="166"/>
      </w:pPr>
      <w:rPr>
        <w:rFonts w:hint="default"/>
      </w:rPr>
    </w:lvl>
    <w:lvl w:ilvl="7" w:tplc="C22C8714">
      <w:numFmt w:val="bullet"/>
      <w:lvlText w:val="•"/>
      <w:lvlJc w:val="left"/>
      <w:pPr>
        <w:ind w:left="541" w:hanging="166"/>
      </w:pPr>
      <w:rPr>
        <w:rFonts w:hint="default"/>
      </w:rPr>
    </w:lvl>
    <w:lvl w:ilvl="8" w:tplc="96F4A1EE">
      <w:numFmt w:val="bullet"/>
      <w:lvlText w:val="•"/>
      <w:lvlJc w:val="left"/>
      <w:pPr>
        <w:ind w:left="581" w:hanging="166"/>
      </w:pPr>
      <w:rPr>
        <w:rFonts w:hint="default"/>
      </w:rPr>
    </w:lvl>
  </w:abstractNum>
  <w:abstractNum w:abstractNumId="6" w15:restartNumberingAfterBreak="0">
    <w:nsid w:val="26567C2B"/>
    <w:multiLevelType w:val="hybridMultilevel"/>
    <w:tmpl w:val="A4A6F4D8"/>
    <w:lvl w:ilvl="0" w:tplc="A0021618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170A3F66">
      <w:numFmt w:val="bullet"/>
      <w:lvlText w:val="•"/>
      <w:lvlJc w:val="left"/>
      <w:pPr>
        <w:ind w:left="306" w:hanging="166"/>
      </w:pPr>
      <w:rPr>
        <w:rFonts w:hint="default"/>
      </w:rPr>
    </w:lvl>
    <w:lvl w:ilvl="2" w:tplc="C0B67EA2">
      <w:numFmt w:val="bullet"/>
      <w:lvlText w:val="•"/>
      <w:lvlJc w:val="left"/>
      <w:pPr>
        <w:ind w:left="352" w:hanging="166"/>
      </w:pPr>
      <w:rPr>
        <w:rFonts w:hint="default"/>
      </w:rPr>
    </w:lvl>
    <w:lvl w:ilvl="3" w:tplc="7E36679C">
      <w:numFmt w:val="bullet"/>
      <w:lvlText w:val="•"/>
      <w:lvlJc w:val="left"/>
      <w:pPr>
        <w:ind w:left="398" w:hanging="166"/>
      </w:pPr>
      <w:rPr>
        <w:rFonts w:hint="default"/>
      </w:rPr>
    </w:lvl>
    <w:lvl w:ilvl="4" w:tplc="5C00F622">
      <w:numFmt w:val="bullet"/>
      <w:lvlText w:val="•"/>
      <w:lvlJc w:val="left"/>
      <w:pPr>
        <w:ind w:left="444" w:hanging="166"/>
      </w:pPr>
      <w:rPr>
        <w:rFonts w:hint="default"/>
      </w:rPr>
    </w:lvl>
    <w:lvl w:ilvl="5" w:tplc="FF1CA0B2">
      <w:numFmt w:val="bullet"/>
      <w:lvlText w:val="•"/>
      <w:lvlJc w:val="left"/>
      <w:pPr>
        <w:ind w:left="490" w:hanging="166"/>
      </w:pPr>
      <w:rPr>
        <w:rFonts w:hint="default"/>
      </w:rPr>
    </w:lvl>
    <w:lvl w:ilvl="6" w:tplc="43B83452">
      <w:numFmt w:val="bullet"/>
      <w:lvlText w:val="•"/>
      <w:lvlJc w:val="left"/>
      <w:pPr>
        <w:ind w:left="536" w:hanging="166"/>
      </w:pPr>
      <w:rPr>
        <w:rFonts w:hint="default"/>
      </w:rPr>
    </w:lvl>
    <w:lvl w:ilvl="7" w:tplc="757CBB18">
      <w:numFmt w:val="bullet"/>
      <w:lvlText w:val="•"/>
      <w:lvlJc w:val="left"/>
      <w:pPr>
        <w:ind w:left="582" w:hanging="166"/>
      </w:pPr>
      <w:rPr>
        <w:rFonts w:hint="default"/>
      </w:rPr>
    </w:lvl>
    <w:lvl w:ilvl="8" w:tplc="04D497DA">
      <w:numFmt w:val="bullet"/>
      <w:lvlText w:val="•"/>
      <w:lvlJc w:val="left"/>
      <w:pPr>
        <w:ind w:left="628" w:hanging="166"/>
      </w:pPr>
      <w:rPr>
        <w:rFonts w:hint="default"/>
      </w:rPr>
    </w:lvl>
  </w:abstractNum>
  <w:abstractNum w:abstractNumId="7" w15:restartNumberingAfterBreak="0">
    <w:nsid w:val="27BC1253"/>
    <w:multiLevelType w:val="hybridMultilevel"/>
    <w:tmpl w:val="7E923AE0"/>
    <w:lvl w:ilvl="0" w:tplc="FE6C2178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5C9C4088">
      <w:numFmt w:val="bullet"/>
      <w:lvlText w:val="•"/>
      <w:lvlJc w:val="left"/>
      <w:pPr>
        <w:ind w:left="300" w:hanging="166"/>
      </w:pPr>
      <w:rPr>
        <w:rFonts w:hint="default"/>
      </w:rPr>
    </w:lvl>
    <w:lvl w:ilvl="2" w:tplc="27FC6C56">
      <w:numFmt w:val="bullet"/>
      <w:lvlText w:val="•"/>
      <w:lvlJc w:val="left"/>
      <w:pPr>
        <w:ind w:left="340" w:hanging="166"/>
      </w:pPr>
      <w:rPr>
        <w:rFonts w:hint="default"/>
      </w:rPr>
    </w:lvl>
    <w:lvl w:ilvl="3" w:tplc="9098BA66">
      <w:numFmt w:val="bullet"/>
      <w:lvlText w:val="•"/>
      <w:lvlJc w:val="left"/>
      <w:pPr>
        <w:ind w:left="380" w:hanging="166"/>
      </w:pPr>
      <w:rPr>
        <w:rFonts w:hint="default"/>
      </w:rPr>
    </w:lvl>
    <w:lvl w:ilvl="4" w:tplc="6E064FD0">
      <w:numFmt w:val="bullet"/>
      <w:lvlText w:val="•"/>
      <w:lvlJc w:val="left"/>
      <w:pPr>
        <w:ind w:left="420" w:hanging="166"/>
      </w:pPr>
      <w:rPr>
        <w:rFonts w:hint="default"/>
      </w:rPr>
    </w:lvl>
    <w:lvl w:ilvl="5" w:tplc="66ECFDC2">
      <w:numFmt w:val="bullet"/>
      <w:lvlText w:val="•"/>
      <w:lvlJc w:val="left"/>
      <w:pPr>
        <w:ind w:left="461" w:hanging="166"/>
      </w:pPr>
      <w:rPr>
        <w:rFonts w:hint="default"/>
      </w:rPr>
    </w:lvl>
    <w:lvl w:ilvl="6" w:tplc="81620658">
      <w:numFmt w:val="bullet"/>
      <w:lvlText w:val="•"/>
      <w:lvlJc w:val="left"/>
      <w:pPr>
        <w:ind w:left="501" w:hanging="166"/>
      </w:pPr>
      <w:rPr>
        <w:rFonts w:hint="default"/>
      </w:rPr>
    </w:lvl>
    <w:lvl w:ilvl="7" w:tplc="AB08E270">
      <w:numFmt w:val="bullet"/>
      <w:lvlText w:val="•"/>
      <w:lvlJc w:val="left"/>
      <w:pPr>
        <w:ind w:left="541" w:hanging="166"/>
      </w:pPr>
      <w:rPr>
        <w:rFonts w:hint="default"/>
      </w:rPr>
    </w:lvl>
    <w:lvl w:ilvl="8" w:tplc="78F0F6B0">
      <w:numFmt w:val="bullet"/>
      <w:lvlText w:val="•"/>
      <w:lvlJc w:val="left"/>
      <w:pPr>
        <w:ind w:left="581" w:hanging="166"/>
      </w:pPr>
      <w:rPr>
        <w:rFonts w:hint="default"/>
      </w:rPr>
    </w:lvl>
  </w:abstractNum>
  <w:abstractNum w:abstractNumId="8" w15:restartNumberingAfterBreak="0">
    <w:nsid w:val="30C65AB0"/>
    <w:multiLevelType w:val="hybridMultilevel"/>
    <w:tmpl w:val="D518A46E"/>
    <w:lvl w:ilvl="0" w:tplc="78444D9E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26D643DC">
      <w:numFmt w:val="bullet"/>
      <w:lvlText w:val="•"/>
      <w:lvlJc w:val="left"/>
      <w:pPr>
        <w:ind w:left="306" w:hanging="166"/>
      </w:pPr>
      <w:rPr>
        <w:rFonts w:hint="default"/>
      </w:rPr>
    </w:lvl>
    <w:lvl w:ilvl="2" w:tplc="C6C87E46">
      <w:numFmt w:val="bullet"/>
      <w:lvlText w:val="•"/>
      <w:lvlJc w:val="left"/>
      <w:pPr>
        <w:ind w:left="352" w:hanging="166"/>
      </w:pPr>
      <w:rPr>
        <w:rFonts w:hint="default"/>
      </w:rPr>
    </w:lvl>
    <w:lvl w:ilvl="3" w:tplc="A6EACC36">
      <w:numFmt w:val="bullet"/>
      <w:lvlText w:val="•"/>
      <w:lvlJc w:val="left"/>
      <w:pPr>
        <w:ind w:left="398" w:hanging="166"/>
      </w:pPr>
      <w:rPr>
        <w:rFonts w:hint="default"/>
      </w:rPr>
    </w:lvl>
    <w:lvl w:ilvl="4" w:tplc="EB7A2A0E">
      <w:numFmt w:val="bullet"/>
      <w:lvlText w:val="•"/>
      <w:lvlJc w:val="left"/>
      <w:pPr>
        <w:ind w:left="444" w:hanging="166"/>
      </w:pPr>
      <w:rPr>
        <w:rFonts w:hint="default"/>
      </w:rPr>
    </w:lvl>
    <w:lvl w:ilvl="5" w:tplc="A11EA284">
      <w:numFmt w:val="bullet"/>
      <w:lvlText w:val="•"/>
      <w:lvlJc w:val="left"/>
      <w:pPr>
        <w:ind w:left="490" w:hanging="166"/>
      </w:pPr>
      <w:rPr>
        <w:rFonts w:hint="default"/>
      </w:rPr>
    </w:lvl>
    <w:lvl w:ilvl="6" w:tplc="13B0859E">
      <w:numFmt w:val="bullet"/>
      <w:lvlText w:val="•"/>
      <w:lvlJc w:val="left"/>
      <w:pPr>
        <w:ind w:left="536" w:hanging="166"/>
      </w:pPr>
      <w:rPr>
        <w:rFonts w:hint="default"/>
      </w:rPr>
    </w:lvl>
    <w:lvl w:ilvl="7" w:tplc="662E609C">
      <w:numFmt w:val="bullet"/>
      <w:lvlText w:val="•"/>
      <w:lvlJc w:val="left"/>
      <w:pPr>
        <w:ind w:left="582" w:hanging="166"/>
      </w:pPr>
      <w:rPr>
        <w:rFonts w:hint="default"/>
      </w:rPr>
    </w:lvl>
    <w:lvl w:ilvl="8" w:tplc="D6ECC628">
      <w:numFmt w:val="bullet"/>
      <w:lvlText w:val="•"/>
      <w:lvlJc w:val="left"/>
      <w:pPr>
        <w:ind w:left="628" w:hanging="166"/>
      </w:pPr>
      <w:rPr>
        <w:rFonts w:hint="default"/>
      </w:rPr>
    </w:lvl>
  </w:abstractNum>
  <w:abstractNum w:abstractNumId="9" w15:restartNumberingAfterBreak="0">
    <w:nsid w:val="33E066F6"/>
    <w:multiLevelType w:val="hybridMultilevel"/>
    <w:tmpl w:val="64209FFC"/>
    <w:lvl w:ilvl="0" w:tplc="01708A30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97"/>
        <w:sz w:val="18"/>
        <w:szCs w:val="18"/>
      </w:rPr>
    </w:lvl>
    <w:lvl w:ilvl="1" w:tplc="F7423B60">
      <w:numFmt w:val="bullet"/>
      <w:lvlText w:val="•"/>
      <w:lvlJc w:val="left"/>
      <w:pPr>
        <w:ind w:left="362" w:hanging="187"/>
      </w:pPr>
      <w:rPr>
        <w:rFonts w:hint="default"/>
      </w:rPr>
    </w:lvl>
    <w:lvl w:ilvl="2" w:tplc="2CA8B3EC">
      <w:numFmt w:val="bullet"/>
      <w:lvlText w:val="•"/>
      <w:lvlJc w:val="left"/>
      <w:pPr>
        <w:ind w:left="444" w:hanging="187"/>
      </w:pPr>
      <w:rPr>
        <w:rFonts w:hint="default"/>
      </w:rPr>
    </w:lvl>
    <w:lvl w:ilvl="3" w:tplc="F3A0C4F4">
      <w:numFmt w:val="bullet"/>
      <w:lvlText w:val="•"/>
      <w:lvlJc w:val="left"/>
      <w:pPr>
        <w:ind w:left="526" w:hanging="187"/>
      </w:pPr>
      <w:rPr>
        <w:rFonts w:hint="default"/>
      </w:rPr>
    </w:lvl>
    <w:lvl w:ilvl="4" w:tplc="7B6EBA78">
      <w:numFmt w:val="bullet"/>
      <w:lvlText w:val="•"/>
      <w:lvlJc w:val="left"/>
      <w:pPr>
        <w:ind w:left="609" w:hanging="187"/>
      </w:pPr>
      <w:rPr>
        <w:rFonts w:hint="default"/>
      </w:rPr>
    </w:lvl>
    <w:lvl w:ilvl="5" w:tplc="37483C42">
      <w:numFmt w:val="bullet"/>
      <w:lvlText w:val="•"/>
      <w:lvlJc w:val="left"/>
      <w:pPr>
        <w:ind w:left="691" w:hanging="187"/>
      </w:pPr>
      <w:rPr>
        <w:rFonts w:hint="default"/>
      </w:rPr>
    </w:lvl>
    <w:lvl w:ilvl="6" w:tplc="FD149FF6">
      <w:numFmt w:val="bullet"/>
      <w:lvlText w:val="•"/>
      <w:lvlJc w:val="left"/>
      <w:pPr>
        <w:ind w:left="773" w:hanging="187"/>
      </w:pPr>
      <w:rPr>
        <w:rFonts w:hint="default"/>
      </w:rPr>
    </w:lvl>
    <w:lvl w:ilvl="7" w:tplc="3F5C347E">
      <w:numFmt w:val="bullet"/>
      <w:lvlText w:val="•"/>
      <w:lvlJc w:val="left"/>
      <w:pPr>
        <w:ind w:left="856" w:hanging="187"/>
      </w:pPr>
      <w:rPr>
        <w:rFonts w:hint="default"/>
      </w:rPr>
    </w:lvl>
    <w:lvl w:ilvl="8" w:tplc="4CDE520C">
      <w:numFmt w:val="bullet"/>
      <w:lvlText w:val="•"/>
      <w:lvlJc w:val="left"/>
      <w:pPr>
        <w:ind w:left="938" w:hanging="187"/>
      </w:pPr>
      <w:rPr>
        <w:rFonts w:hint="default"/>
      </w:rPr>
    </w:lvl>
  </w:abstractNum>
  <w:abstractNum w:abstractNumId="10" w15:restartNumberingAfterBreak="0">
    <w:nsid w:val="3FC95662"/>
    <w:multiLevelType w:val="hybridMultilevel"/>
    <w:tmpl w:val="8B142162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7DA2BB6"/>
    <w:multiLevelType w:val="hybridMultilevel"/>
    <w:tmpl w:val="3DD2363E"/>
    <w:lvl w:ilvl="0" w:tplc="502E5612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7EF86C5E">
      <w:numFmt w:val="bullet"/>
      <w:lvlText w:val="•"/>
      <w:lvlJc w:val="left"/>
      <w:pPr>
        <w:ind w:left="300" w:hanging="166"/>
      </w:pPr>
      <w:rPr>
        <w:rFonts w:hint="default"/>
      </w:rPr>
    </w:lvl>
    <w:lvl w:ilvl="2" w:tplc="E2DCBFAA">
      <w:numFmt w:val="bullet"/>
      <w:lvlText w:val="•"/>
      <w:lvlJc w:val="left"/>
      <w:pPr>
        <w:ind w:left="340" w:hanging="166"/>
      </w:pPr>
      <w:rPr>
        <w:rFonts w:hint="default"/>
      </w:rPr>
    </w:lvl>
    <w:lvl w:ilvl="3" w:tplc="525C0FEC">
      <w:numFmt w:val="bullet"/>
      <w:lvlText w:val="•"/>
      <w:lvlJc w:val="left"/>
      <w:pPr>
        <w:ind w:left="380" w:hanging="166"/>
      </w:pPr>
      <w:rPr>
        <w:rFonts w:hint="default"/>
      </w:rPr>
    </w:lvl>
    <w:lvl w:ilvl="4" w:tplc="37E0F778">
      <w:numFmt w:val="bullet"/>
      <w:lvlText w:val="•"/>
      <w:lvlJc w:val="left"/>
      <w:pPr>
        <w:ind w:left="420" w:hanging="166"/>
      </w:pPr>
      <w:rPr>
        <w:rFonts w:hint="default"/>
      </w:rPr>
    </w:lvl>
    <w:lvl w:ilvl="5" w:tplc="674A1C00">
      <w:numFmt w:val="bullet"/>
      <w:lvlText w:val="•"/>
      <w:lvlJc w:val="left"/>
      <w:pPr>
        <w:ind w:left="461" w:hanging="166"/>
      </w:pPr>
      <w:rPr>
        <w:rFonts w:hint="default"/>
      </w:rPr>
    </w:lvl>
    <w:lvl w:ilvl="6" w:tplc="B23E8064">
      <w:numFmt w:val="bullet"/>
      <w:lvlText w:val="•"/>
      <w:lvlJc w:val="left"/>
      <w:pPr>
        <w:ind w:left="501" w:hanging="166"/>
      </w:pPr>
      <w:rPr>
        <w:rFonts w:hint="default"/>
      </w:rPr>
    </w:lvl>
    <w:lvl w:ilvl="7" w:tplc="DC82E568">
      <w:numFmt w:val="bullet"/>
      <w:lvlText w:val="•"/>
      <w:lvlJc w:val="left"/>
      <w:pPr>
        <w:ind w:left="541" w:hanging="166"/>
      </w:pPr>
      <w:rPr>
        <w:rFonts w:hint="default"/>
      </w:rPr>
    </w:lvl>
    <w:lvl w:ilvl="8" w:tplc="7BE4476A">
      <w:numFmt w:val="bullet"/>
      <w:lvlText w:val="•"/>
      <w:lvlJc w:val="left"/>
      <w:pPr>
        <w:ind w:left="581" w:hanging="166"/>
      </w:pPr>
      <w:rPr>
        <w:rFonts w:hint="default"/>
      </w:rPr>
    </w:lvl>
  </w:abstractNum>
  <w:abstractNum w:abstractNumId="12" w15:restartNumberingAfterBreak="0">
    <w:nsid w:val="500E6E80"/>
    <w:multiLevelType w:val="hybridMultilevel"/>
    <w:tmpl w:val="E85EF9F0"/>
    <w:lvl w:ilvl="0" w:tplc="0CEC226A">
      <w:numFmt w:val="bullet"/>
      <w:lvlText w:val="❑"/>
      <w:lvlJc w:val="left"/>
      <w:pPr>
        <w:ind w:left="44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B4FCAC5A">
      <w:numFmt w:val="bullet"/>
      <w:lvlText w:val="•"/>
      <w:lvlJc w:val="left"/>
      <w:pPr>
        <w:ind w:left="1180" w:hanging="166"/>
      </w:pPr>
      <w:rPr>
        <w:rFonts w:hint="default"/>
      </w:rPr>
    </w:lvl>
    <w:lvl w:ilvl="2" w:tplc="9B0CB16A">
      <w:numFmt w:val="bullet"/>
      <w:lvlText w:val="•"/>
      <w:lvlJc w:val="left"/>
      <w:pPr>
        <w:ind w:left="1920" w:hanging="166"/>
      </w:pPr>
      <w:rPr>
        <w:rFonts w:hint="default"/>
      </w:rPr>
    </w:lvl>
    <w:lvl w:ilvl="3" w:tplc="D3F01DAA">
      <w:numFmt w:val="bullet"/>
      <w:lvlText w:val="•"/>
      <w:lvlJc w:val="left"/>
      <w:pPr>
        <w:ind w:left="2660" w:hanging="166"/>
      </w:pPr>
      <w:rPr>
        <w:rFonts w:hint="default"/>
      </w:rPr>
    </w:lvl>
    <w:lvl w:ilvl="4" w:tplc="6574ADDC">
      <w:numFmt w:val="bullet"/>
      <w:lvlText w:val="•"/>
      <w:lvlJc w:val="left"/>
      <w:pPr>
        <w:ind w:left="3400" w:hanging="166"/>
      </w:pPr>
      <w:rPr>
        <w:rFonts w:hint="default"/>
      </w:rPr>
    </w:lvl>
    <w:lvl w:ilvl="5" w:tplc="66625D1C">
      <w:numFmt w:val="bullet"/>
      <w:lvlText w:val="•"/>
      <w:lvlJc w:val="left"/>
      <w:pPr>
        <w:ind w:left="4140" w:hanging="166"/>
      </w:pPr>
      <w:rPr>
        <w:rFonts w:hint="default"/>
      </w:rPr>
    </w:lvl>
    <w:lvl w:ilvl="6" w:tplc="4D7E3ED8">
      <w:numFmt w:val="bullet"/>
      <w:lvlText w:val="•"/>
      <w:lvlJc w:val="left"/>
      <w:pPr>
        <w:ind w:left="4880" w:hanging="166"/>
      </w:pPr>
      <w:rPr>
        <w:rFonts w:hint="default"/>
      </w:rPr>
    </w:lvl>
    <w:lvl w:ilvl="7" w:tplc="4D182566">
      <w:numFmt w:val="bullet"/>
      <w:lvlText w:val="•"/>
      <w:lvlJc w:val="left"/>
      <w:pPr>
        <w:ind w:left="5620" w:hanging="166"/>
      </w:pPr>
      <w:rPr>
        <w:rFonts w:hint="default"/>
      </w:rPr>
    </w:lvl>
    <w:lvl w:ilvl="8" w:tplc="1FCC4A0E">
      <w:numFmt w:val="bullet"/>
      <w:lvlText w:val="•"/>
      <w:lvlJc w:val="left"/>
      <w:pPr>
        <w:ind w:left="6360" w:hanging="166"/>
      </w:pPr>
      <w:rPr>
        <w:rFonts w:hint="default"/>
      </w:rPr>
    </w:lvl>
  </w:abstractNum>
  <w:abstractNum w:abstractNumId="13" w15:restartNumberingAfterBreak="0">
    <w:nsid w:val="5796580E"/>
    <w:multiLevelType w:val="hybridMultilevel"/>
    <w:tmpl w:val="A368746C"/>
    <w:lvl w:ilvl="0" w:tplc="C5B07C98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7"/>
        <w:w w:val="90"/>
        <w:sz w:val="18"/>
        <w:szCs w:val="18"/>
      </w:rPr>
    </w:lvl>
    <w:lvl w:ilvl="1" w:tplc="42D07DC8">
      <w:numFmt w:val="bullet"/>
      <w:lvlText w:val="•"/>
      <w:lvlJc w:val="left"/>
      <w:pPr>
        <w:ind w:left="1036" w:hanging="187"/>
      </w:pPr>
      <w:rPr>
        <w:rFonts w:hint="default"/>
      </w:rPr>
    </w:lvl>
    <w:lvl w:ilvl="2" w:tplc="00EC99A2">
      <w:numFmt w:val="bullet"/>
      <w:lvlText w:val="•"/>
      <w:lvlJc w:val="left"/>
      <w:pPr>
        <w:ind w:left="1792" w:hanging="187"/>
      </w:pPr>
      <w:rPr>
        <w:rFonts w:hint="default"/>
      </w:rPr>
    </w:lvl>
    <w:lvl w:ilvl="3" w:tplc="4A4CAE18">
      <w:numFmt w:val="bullet"/>
      <w:lvlText w:val="•"/>
      <w:lvlJc w:val="left"/>
      <w:pPr>
        <w:ind w:left="2548" w:hanging="187"/>
      </w:pPr>
      <w:rPr>
        <w:rFonts w:hint="default"/>
      </w:rPr>
    </w:lvl>
    <w:lvl w:ilvl="4" w:tplc="6652E254">
      <w:numFmt w:val="bullet"/>
      <w:lvlText w:val="•"/>
      <w:lvlJc w:val="left"/>
      <w:pPr>
        <w:ind w:left="3304" w:hanging="187"/>
      </w:pPr>
      <w:rPr>
        <w:rFonts w:hint="default"/>
      </w:rPr>
    </w:lvl>
    <w:lvl w:ilvl="5" w:tplc="368AB2C2">
      <w:numFmt w:val="bullet"/>
      <w:lvlText w:val="•"/>
      <w:lvlJc w:val="left"/>
      <w:pPr>
        <w:ind w:left="4060" w:hanging="187"/>
      </w:pPr>
      <w:rPr>
        <w:rFonts w:hint="default"/>
      </w:rPr>
    </w:lvl>
    <w:lvl w:ilvl="6" w:tplc="4628CECC">
      <w:numFmt w:val="bullet"/>
      <w:lvlText w:val="•"/>
      <w:lvlJc w:val="left"/>
      <w:pPr>
        <w:ind w:left="4816" w:hanging="187"/>
      </w:pPr>
      <w:rPr>
        <w:rFonts w:hint="default"/>
      </w:rPr>
    </w:lvl>
    <w:lvl w:ilvl="7" w:tplc="14D809DE">
      <w:numFmt w:val="bullet"/>
      <w:lvlText w:val="•"/>
      <w:lvlJc w:val="left"/>
      <w:pPr>
        <w:ind w:left="5572" w:hanging="187"/>
      </w:pPr>
      <w:rPr>
        <w:rFonts w:hint="default"/>
      </w:rPr>
    </w:lvl>
    <w:lvl w:ilvl="8" w:tplc="F0D80F98">
      <w:numFmt w:val="bullet"/>
      <w:lvlText w:val="•"/>
      <w:lvlJc w:val="left"/>
      <w:pPr>
        <w:ind w:left="6328" w:hanging="187"/>
      </w:pPr>
      <w:rPr>
        <w:rFonts w:hint="default"/>
      </w:rPr>
    </w:lvl>
  </w:abstractNum>
  <w:abstractNum w:abstractNumId="14" w15:restartNumberingAfterBreak="0">
    <w:nsid w:val="5C4040A1"/>
    <w:multiLevelType w:val="hybridMultilevel"/>
    <w:tmpl w:val="4C12A3A2"/>
    <w:lvl w:ilvl="0" w:tplc="0F0E11FA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E27AEB48">
      <w:numFmt w:val="bullet"/>
      <w:lvlText w:val="•"/>
      <w:lvlJc w:val="left"/>
      <w:pPr>
        <w:ind w:left="306" w:hanging="166"/>
      </w:pPr>
      <w:rPr>
        <w:rFonts w:hint="default"/>
      </w:rPr>
    </w:lvl>
    <w:lvl w:ilvl="2" w:tplc="DE843184">
      <w:numFmt w:val="bullet"/>
      <w:lvlText w:val="•"/>
      <w:lvlJc w:val="left"/>
      <w:pPr>
        <w:ind w:left="352" w:hanging="166"/>
      </w:pPr>
      <w:rPr>
        <w:rFonts w:hint="default"/>
      </w:rPr>
    </w:lvl>
    <w:lvl w:ilvl="3" w:tplc="2696C7FE">
      <w:numFmt w:val="bullet"/>
      <w:lvlText w:val="•"/>
      <w:lvlJc w:val="left"/>
      <w:pPr>
        <w:ind w:left="398" w:hanging="166"/>
      </w:pPr>
      <w:rPr>
        <w:rFonts w:hint="default"/>
      </w:rPr>
    </w:lvl>
    <w:lvl w:ilvl="4" w:tplc="13D434C2">
      <w:numFmt w:val="bullet"/>
      <w:lvlText w:val="•"/>
      <w:lvlJc w:val="left"/>
      <w:pPr>
        <w:ind w:left="444" w:hanging="166"/>
      </w:pPr>
      <w:rPr>
        <w:rFonts w:hint="default"/>
      </w:rPr>
    </w:lvl>
    <w:lvl w:ilvl="5" w:tplc="46348888">
      <w:numFmt w:val="bullet"/>
      <w:lvlText w:val="•"/>
      <w:lvlJc w:val="left"/>
      <w:pPr>
        <w:ind w:left="490" w:hanging="166"/>
      </w:pPr>
      <w:rPr>
        <w:rFonts w:hint="default"/>
      </w:rPr>
    </w:lvl>
    <w:lvl w:ilvl="6" w:tplc="3ADC6FE4">
      <w:numFmt w:val="bullet"/>
      <w:lvlText w:val="•"/>
      <w:lvlJc w:val="left"/>
      <w:pPr>
        <w:ind w:left="536" w:hanging="166"/>
      </w:pPr>
      <w:rPr>
        <w:rFonts w:hint="default"/>
      </w:rPr>
    </w:lvl>
    <w:lvl w:ilvl="7" w:tplc="F8F0A61C">
      <w:numFmt w:val="bullet"/>
      <w:lvlText w:val="•"/>
      <w:lvlJc w:val="left"/>
      <w:pPr>
        <w:ind w:left="582" w:hanging="166"/>
      </w:pPr>
      <w:rPr>
        <w:rFonts w:hint="default"/>
      </w:rPr>
    </w:lvl>
    <w:lvl w:ilvl="8" w:tplc="13BA1988">
      <w:numFmt w:val="bullet"/>
      <w:lvlText w:val="•"/>
      <w:lvlJc w:val="left"/>
      <w:pPr>
        <w:ind w:left="628" w:hanging="166"/>
      </w:pPr>
      <w:rPr>
        <w:rFonts w:hint="default"/>
      </w:rPr>
    </w:lvl>
  </w:abstractNum>
  <w:abstractNum w:abstractNumId="15" w15:restartNumberingAfterBreak="0">
    <w:nsid w:val="63102FD9"/>
    <w:multiLevelType w:val="hybridMultilevel"/>
    <w:tmpl w:val="AEF46658"/>
    <w:lvl w:ilvl="0" w:tplc="A31ABE08">
      <w:numFmt w:val="bullet"/>
      <w:lvlText w:val="❑"/>
      <w:lvlJc w:val="left"/>
      <w:pPr>
        <w:ind w:left="44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B81E07B6">
      <w:numFmt w:val="bullet"/>
      <w:lvlText w:val="•"/>
      <w:lvlJc w:val="left"/>
      <w:pPr>
        <w:ind w:left="1180" w:hanging="166"/>
      </w:pPr>
      <w:rPr>
        <w:rFonts w:hint="default"/>
      </w:rPr>
    </w:lvl>
    <w:lvl w:ilvl="2" w:tplc="5306A8DC">
      <w:numFmt w:val="bullet"/>
      <w:lvlText w:val="•"/>
      <w:lvlJc w:val="left"/>
      <w:pPr>
        <w:ind w:left="1920" w:hanging="166"/>
      </w:pPr>
      <w:rPr>
        <w:rFonts w:hint="default"/>
      </w:rPr>
    </w:lvl>
    <w:lvl w:ilvl="3" w:tplc="6F301F18">
      <w:numFmt w:val="bullet"/>
      <w:lvlText w:val="•"/>
      <w:lvlJc w:val="left"/>
      <w:pPr>
        <w:ind w:left="2660" w:hanging="166"/>
      </w:pPr>
      <w:rPr>
        <w:rFonts w:hint="default"/>
      </w:rPr>
    </w:lvl>
    <w:lvl w:ilvl="4" w:tplc="4AD2EA22">
      <w:numFmt w:val="bullet"/>
      <w:lvlText w:val="•"/>
      <w:lvlJc w:val="left"/>
      <w:pPr>
        <w:ind w:left="3400" w:hanging="166"/>
      </w:pPr>
      <w:rPr>
        <w:rFonts w:hint="default"/>
      </w:rPr>
    </w:lvl>
    <w:lvl w:ilvl="5" w:tplc="9BCC79C4">
      <w:numFmt w:val="bullet"/>
      <w:lvlText w:val="•"/>
      <w:lvlJc w:val="left"/>
      <w:pPr>
        <w:ind w:left="4140" w:hanging="166"/>
      </w:pPr>
      <w:rPr>
        <w:rFonts w:hint="default"/>
      </w:rPr>
    </w:lvl>
    <w:lvl w:ilvl="6" w:tplc="CF22D868">
      <w:numFmt w:val="bullet"/>
      <w:lvlText w:val="•"/>
      <w:lvlJc w:val="left"/>
      <w:pPr>
        <w:ind w:left="4880" w:hanging="166"/>
      </w:pPr>
      <w:rPr>
        <w:rFonts w:hint="default"/>
      </w:rPr>
    </w:lvl>
    <w:lvl w:ilvl="7" w:tplc="CB20333C">
      <w:numFmt w:val="bullet"/>
      <w:lvlText w:val="•"/>
      <w:lvlJc w:val="left"/>
      <w:pPr>
        <w:ind w:left="5620" w:hanging="166"/>
      </w:pPr>
      <w:rPr>
        <w:rFonts w:hint="default"/>
      </w:rPr>
    </w:lvl>
    <w:lvl w:ilvl="8" w:tplc="CAC6AB02">
      <w:numFmt w:val="bullet"/>
      <w:lvlText w:val="•"/>
      <w:lvlJc w:val="left"/>
      <w:pPr>
        <w:ind w:left="6360" w:hanging="166"/>
      </w:pPr>
      <w:rPr>
        <w:rFonts w:hint="default"/>
      </w:rPr>
    </w:lvl>
  </w:abstractNum>
  <w:abstractNum w:abstractNumId="16" w15:restartNumberingAfterBreak="0">
    <w:nsid w:val="66A0468E"/>
    <w:multiLevelType w:val="hybridMultilevel"/>
    <w:tmpl w:val="E9E6A07A"/>
    <w:lvl w:ilvl="0" w:tplc="123E307E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CB6A1674">
      <w:numFmt w:val="bullet"/>
      <w:lvlText w:val="•"/>
      <w:lvlJc w:val="left"/>
      <w:pPr>
        <w:ind w:left="306" w:hanging="166"/>
      </w:pPr>
      <w:rPr>
        <w:rFonts w:hint="default"/>
      </w:rPr>
    </w:lvl>
    <w:lvl w:ilvl="2" w:tplc="CD7204EE">
      <w:numFmt w:val="bullet"/>
      <w:lvlText w:val="•"/>
      <w:lvlJc w:val="left"/>
      <w:pPr>
        <w:ind w:left="352" w:hanging="166"/>
      </w:pPr>
      <w:rPr>
        <w:rFonts w:hint="default"/>
      </w:rPr>
    </w:lvl>
    <w:lvl w:ilvl="3" w:tplc="9076AC90">
      <w:numFmt w:val="bullet"/>
      <w:lvlText w:val="•"/>
      <w:lvlJc w:val="left"/>
      <w:pPr>
        <w:ind w:left="398" w:hanging="166"/>
      </w:pPr>
      <w:rPr>
        <w:rFonts w:hint="default"/>
      </w:rPr>
    </w:lvl>
    <w:lvl w:ilvl="4" w:tplc="908CEA56">
      <w:numFmt w:val="bullet"/>
      <w:lvlText w:val="•"/>
      <w:lvlJc w:val="left"/>
      <w:pPr>
        <w:ind w:left="444" w:hanging="166"/>
      </w:pPr>
      <w:rPr>
        <w:rFonts w:hint="default"/>
      </w:rPr>
    </w:lvl>
    <w:lvl w:ilvl="5" w:tplc="ACEE9EC2">
      <w:numFmt w:val="bullet"/>
      <w:lvlText w:val="•"/>
      <w:lvlJc w:val="left"/>
      <w:pPr>
        <w:ind w:left="490" w:hanging="166"/>
      </w:pPr>
      <w:rPr>
        <w:rFonts w:hint="default"/>
      </w:rPr>
    </w:lvl>
    <w:lvl w:ilvl="6" w:tplc="277AF8CE">
      <w:numFmt w:val="bullet"/>
      <w:lvlText w:val="•"/>
      <w:lvlJc w:val="left"/>
      <w:pPr>
        <w:ind w:left="536" w:hanging="166"/>
      </w:pPr>
      <w:rPr>
        <w:rFonts w:hint="default"/>
      </w:rPr>
    </w:lvl>
    <w:lvl w:ilvl="7" w:tplc="870A0D42">
      <w:numFmt w:val="bullet"/>
      <w:lvlText w:val="•"/>
      <w:lvlJc w:val="left"/>
      <w:pPr>
        <w:ind w:left="582" w:hanging="166"/>
      </w:pPr>
      <w:rPr>
        <w:rFonts w:hint="default"/>
      </w:rPr>
    </w:lvl>
    <w:lvl w:ilvl="8" w:tplc="153C21A6">
      <w:numFmt w:val="bullet"/>
      <w:lvlText w:val="•"/>
      <w:lvlJc w:val="left"/>
      <w:pPr>
        <w:ind w:left="628" w:hanging="166"/>
      </w:pPr>
      <w:rPr>
        <w:rFonts w:hint="default"/>
      </w:rPr>
    </w:lvl>
  </w:abstractNum>
  <w:abstractNum w:abstractNumId="17" w15:restartNumberingAfterBreak="0">
    <w:nsid w:val="6D8F5644"/>
    <w:multiLevelType w:val="hybridMultilevel"/>
    <w:tmpl w:val="4AFE6F22"/>
    <w:lvl w:ilvl="0" w:tplc="C7FCBA20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0F5485DE">
      <w:numFmt w:val="bullet"/>
      <w:lvlText w:val="•"/>
      <w:lvlJc w:val="left"/>
      <w:pPr>
        <w:ind w:left="300" w:hanging="166"/>
      </w:pPr>
      <w:rPr>
        <w:rFonts w:hint="default"/>
      </w:rPr>
    </w:lvl>
    <w:lvl w:ilvl="2" w:tplc="1D1E51C2">
      <w:numFmt w:val="bullet"/>
      <w:lvlText w:val="•"/>
      <w:lvlJc w:val="left"/>
      <w:pPr>
        <w:ind w:left="340" w:hanging="166"/>
      </w:pPr>
      <w:rPr>
        <w:rFonts w:hint="default"/>
      </w:rPr>
    </w:lvl>
    <w:lvl w:ilvl="3" w:tplc="E9842B66">
      <w:numFmt w:val="bullet"/>
      <w:lvlText w:val="•"/>
      <w:lvlJc w:val="left"/>
      <w:pPr>
        <w:ind w:left="380" w:hanging="166"/>
      </w:pPr>
      <w:rPr>
        <w:rFonts w:hint="default"/>
      </w:rPr>
    </w:lvl>
    <w:lvl w:ilvl="4" w:tplc="4E6601E0">
      <w:numFmt w:val="bullet"/>
      <w:lvlText w:val="•"/>
      <w:lvlJc w:val="left"/>
      <w:pPr>
        <w:ind w:left="420" w:hanging="166"/>
      </w:pPr>
      <w:rPr>
        <w:rFonts w:hint="default"/>
      </w:rPr>
    </w:lvl>
    <w:lvl w:ilvl="5" w:tplc="516AB5EA">
      <w:numFmt w:val="bullet"/>
      <w:lvlText w:val="•"/>
      <w:lvlJc w:val="left"/>
      <w:pPr>
        <w:ind w:left="461" w:hanging="166"/>
      </w:pPr>
      <w:rPr>
        <w:rFonts w:hint="default"/>
      </w:rPr>
    </w:lvl>
    <w:lvl w:ilvl="6" w:tplc="6FC2DE7A">
      <w:numFmt w:val="bullet"/>
      <w:lvlText w:val="•"/>
      <w:lvlJc w:val="left"/>
      <w:pPr>
        <w:ind w:left="501" w:hanging="166"/>
      </w:pPr>
      <w:rPr>
        <w:rFonts w:hint="default"/>
      </w:rPr>
    </w:lvl>
    <w:lvl w:ilvl="7" w:tplc="7BEEBB64">
      <w:numFmt w:val="bullet"/>
      <w:lvlText w:val="•"/>
      <w:lvlJc w:val="left"/>
      <w:pPr>
        <w:ind w:left="541" w:hanging="166"/>
      </w:pPr>
      <w:rPr>
        <w:rFonts w:hint="default"/>
      </w:rPr>
    </w:lvl>
    <w:lvl w:ilvl="8" w:tplc="94C61412">
      <w:numFmt w:val="bullet"/>
      <w:lvlText w:val="•"/>
      <w:lvlJc w:val="left"/>
      <w:pPr>
        <w:ind w:left="581" w:hanging="166"/>
      </w:pPr>
      <w:rPr>
        <w:rFonts w:hint="default"/>
      </w:rPr>
    </w:lvl>
  </w:abstractNum>
  <w:abstractNum w:abstractNumId="18" w15:restartNumberingAfterBreak="0">
    <w:nsid w:val="6DDB2DA7"/>
    <w:multiLevelType w:val="hybridMultilevel"/>
    <w:tmpl w:val="2D28DEAC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03F768C"/>
    <w:multiLevelType w:val="hybridMultilevel"/>
    <w:tmpl w:val="F0549120"/>
    <w:lvl w:ilvl="0" w:tplc="04090001">
      <w:start w:val="1"/>
      <w:numFmt w:val="bullet"/>
      <w:lvlText w:val=""/>
      <w:lvlJc w:val="left"/>
      <w:pPr>
        <w:ind w:left="268" w:hanging="166"/>
      </w:pPr>
      <w:rPr>
        <w:rFonts w:ascii="Symbol" w:hAnsi="Symbol" w:hint="default"/>
        <w:color w:val="231F20"/>
        <w:w w:val="100"/>
        <w:sz w:val="16"/>
        <w:szCs w:val="16"/>
      </w:rPr>
    </w:lvl>
    <w:lvl w:ilvl="1" w:tplc="4AE6BD88">
      <w:numFmt w:val="bullet"/>
      <w:lvlText w:val="•"/>
      <w:lvlJc w:val="left"/>
      <w:pPr>
        <w:ind w:left="1018" w:hanging="166"/>
      </w:pPr>
      <w:rPr>
        <w:rFonts w:hint="default"/>
      </w:rPr>
    </w:lvl>
    <w:lvl w:ilvl="2" w:tplc="880E1D84">
      <w:numFmt w:val="bullet"/>
      <w:lvlText w:val="•"/>
      <w:lvlJc w:val="left"/>
      <w:pPr>
        <w:ind w:left="1776" w:hanging="166"/>
      </w:pPr>
      <w:rPr>
        <w:rFonts w:hint="default"/>
      </w:rPr>
    </w:lvl>
    <w:lvl w:ilvl="3" w:tplc="923CA944">
      <w:numFmt w:val="bullet"/>
      <w:lvlText w:val="•"/>
      <w:lvlJc w:val="left"/>
      <w:pPr>
        <w:ind w:left="2534" w:hanging="166"/>
      </w:pPr>
      <w:rPr>
        <w:rFonts w:hint="default"/>
      </w:rPr>
    </w:lvl>
    <w:lvl w:ilvl="4" w:tplc="42948156">
      <w:numFmt w:val="bullet"/>
      <w:lvlText w:val="•"/>
      <w:lvlJc w:val="left"/>
      <w:pPr>
        <w:ind w:left="3292" w:hanging="166"/>
      </w:pPr>
      <w:rPr>
        <w:rFonts w:hint="default"/>
      </w:rPr>
    </w:lvl>
    <w:lvl w:ilvl="5" w:tplc="1D546FDC">
      <w:numFmt w:val="bullet"/>
      <w:lvlText w:val="•"/>
      <w:lvlJc w:val="left"/>
      <w:pPr>
        <w:ind w:left="4050" w:hanging="166"/>
      </w:pPr>
      <w:rPr>
        <w:rFonts w:hint="default"/>
      </w:rPr>
    </w:lvl>
    <w:lvl w:ilvl="6" w:tplc="D2049046">
      <w:numFmt w:val="bullet"/>
      <w:lvlText w:val="•"/>
      <w:lvlJc w:val="left"/>
      <w:pPr>
        <w:ind w:left="4808" w:hanging="166"/>
      </w:pPr>
      <w:rPr>
        <w:rFonts w:hint="default"/>
      </w:rPr>
    </w:lvl>
    <w:lvl w:ilvl="7" w:tplc="53FC5698">
      <w:numFmt w:val="bullet"/>
      <w:lvlText w:val="•"/>
      <w:lvlJc w:val="left"/>
      <w:pPr>
        <w:ind w:left="5566" w:hanging="166"/>
      </w:pPr>
      <w:rPr>
        <w:rFonts w:hint="default"/>
      </w:rPr>
    </w:lvl>
    <w:lvl w:ilvl="8" w:tplc="5622D07E">
      <w:numFmt w:val="bullet"/>
      <w:lvlText w:val="•"/>
      <w:lvlJc w:val="left"/>
      <w:pPr>
        <w:ind w:left="6324" w:hanging="166"/>
      </w:pPr>
      <w:rPr>
        <w:rFonts w:hint="default"/>
      </w:rPr>
    </w:lvl>
  </w:abstractNum>
  <w:abstractNum w:abstractNumId="20" w15:restartNumberingAfterBreak="0">
    <w:nsid w:val="761F50EE"/>
    <w:multiLevelType w:val="hybridMultilevel"/>
    <w:tmpl w:val="0A50FD38"/>
    <w:lvl w:ilvl="0" w:tplc="09762D6E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36269B34">
      <w:numFmt w:val="bullet"/>
      <w:lvlText w:val="•"/>
      <w:lvlJc w:val="left"/>
      <w:pPr>
        <w:ind w:left="300" w:hanging="166"/>
      </w:pPr>
      <w:rPr>
        <w:rFonts w:hint="default"/>
      </w:rPr>
    </w:lvl>
    <w:lvl w:ilvl="2" w:tplc="A7CA9F46">
      <w:numFmt w:val="bullet"/>
      <w:lvlText w:val="•"/>
      <w:lvlJc w:val="left"/>
      <w:pPr>
        <w:ind w:left="340" w:hanging="166"/>
      </w:pPr>
      <w:rPr>
        <w:rFonts w:hint="default"/>
      </w:rPr>
    </w:lvl>
    <w:lvl w:ilvl="3" w:tplc="B2C4AA42">
      <w:numFmt w:val="bullet"/>
      <w:lvlText w:val="•"/>
      <w:lvlJc w:val="left"/>
      <w:pPr>
        <w:ind w:left="380" w:hanging="166"/>
      </w:pPr>
      <w:rPr>
        <w:rFonts w:hint="default"/>
      </w:rPr>
    </w:lvl>
    <w:lvl w:ilvl="4" w:tplc="34EA3D68">
      <w:numFmt w:val="bullet"/>
      <w:lvlText w:val="•"/>
      <w:lvlJc w:val="left"/>
      <w:pPr>
        <w:ind w:left="420" w:hanging="166"/>
      </w:pPr>
      <w:rPr>
        <w:rFonts w:hint="default"/>
      </w:rPr>
    </w:lvl>
    <w:lvl w:ilvl="5" w:tplc="442A729A">
      <w:numFmt w:val="bullet"/>
      <w:lvlText w:val="•"/>
      <w:lvlJc w:val="left"/>
      <w:pPr>
        <w:ind w:left="461" w:hanging="166"/>
      </w:pPr>
      <w:rPr>
        <w:rFonts w:hint="default"/>
      </w:rPr>
    </w:lvl>
    <w:lvl w:ilvl="6" w:tplc="EA7C31B8">
      <w:numFmt w:val="bullet"/>
      <w:lvlText w:val="•"/>
      <w:lvlJc w:val="left"/>
      <w:pPr>
        <w:ind w:left="501" w:hanging="166"/>
      </w:pPr>
      <w:rPr>
        <w:rFonts w:hint="default"/>
      </w:rPr>
    </w:lvl>
    <w:lvl w:ilvl="7" w:tplc="A85C6470">
      <w:numFmt w:val="bullet"/>
      <w:lvlText w:val="•"/>
      <w:lvlJc w:val="left"/>
      <w:pPr>
        <w:ind w:left="541" w:hanging="166"/>
      </w:pPr>
      <w:rPr>
        <w:rFonts w:hint="default"/>
      </w:rPr>
    </w:lvl>
    <w:lvl w:ilvl="8" w:tplc="80F25518">
      <w:numFmt w:val="bullet"/>
      <w:lvlText w:val="•"/>
      <w:lvlJc w:val="left"/>
      <w:pPr>
        <w:ind w:left="581" w:hanging="166"/>
      </w:pPr>
      <w:rPr>
        <w:rFonts w:hint="default"/>
      </w:rPr>
    </w:lvl>
  </w:abstractNum>
  <w:abstractNum w:abstractNumId="21" w15:restartNumberingAfterBreak="0">
    <w:nsid w:val="792F4EBB"/>
    <w:multiLevelType w:val="hybridMultilevel"/>
    <w:tmpl w:val="3832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97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31131"/>
    <w:multiLevelType w:val="hybridMultilevel"/>
    <w:tmpl w:val="7528F5E0"/>
    <w:lvl w:ilvl="0" w:tplc="214A7A58">
      <w:numFmt w:val="bullet"/>
      <w:lvlText w:val="❑"/>
      <w:lvlJc w:val="left"/>
      <w:pPr>
        <w:ind w:left="268" w:hanging="166"/>
      </w:pPr>
      <w:rPr>
        <w:rFonts w:ascii="Arial Unicode MS" w:eastAsia="Arial Unicode MS" w:hAnsi="Arial Unicode MS" w:cs="Arial Unicode MS" w:hint="default"/>
        <w:color w:val="231F20"/>
        <w:w w:val="100"/>
        <w:sz w:val="16"/>
        <w:szCs w:val="16"/>
      </w:rPr>
    </w:lvl>
    <w:lvl w:ilvl="1" w:tplc="2446026E">
      <w:numFmt w:val="bullet"/>
      <w:lvlText w:val="•"/>
      <w:lvlJc w:val="left"/>
      <w:pPr>
        <w:ind w:left="306" w:hanging="166"/>
      </w:pPr>
      <w:rPr>
        <w:rFonts w:hint="default"/>
      </w:rPr>
    </w:lvl>
    <w:lvl w:ilvl="2" w:tplc="890AC240">
      <w:numFmt w:val="bullet"/>
      <w:lvlText w:val="•"/>
      <w:lvlJc w:val="left"/>
      <w:pPr>
        <w:ind w:left="352" w:hanging="166"/>
      </w:pPr>
      <w:rPr>
        <w:rFonts w:hint="default"/>
      </w:rPr>
    </w:lvl>
    <w:lvl w:ilvl="3" w:tplc="A086AF18">
      <w:numFmt w:val="bullet"/>
      <w:lvlText w:val="•"/>
      <w:lvlJc w:val="left"/>
      <w:pPr>
        <w:ind w:left="398" w:hanging="166"/>
      </w:pPr>
      <w:rPr>
        <w:rFonts w:hint="default"/>
      </w:rPr>
    </w:lvl>
    <w:lvl w:ilvl="4" w:tplc="B3900E7A">
      <w:numFmt w:val="bullet"/>
      <w:lvlText w:val="•"/>
      <w:lvlJc w:val="left"/>
      <w:pPr>
        <w:ind w:left="444" w:hanging="166"/>
      </w:pPr>
      <w:rPr>
        <w:rFonts w:hint="default"/>
      </w:rPr>
    </w:lvl>
    <w:lvl w:ilvl="5" w:tplc="B31E28C6">
      <w:numFmt w:val="bullet"/>
      <w:lvlText w:val="•"/>
      <w:lvlJc w:val="left"/>
      <w:pPr>
        <w:ind w:left="490" w:hanging="166"/>
      </w:pPr>
      <w:rPr>
        <w:rFonts w:hint="default"/>
      </w:rPr>
    </w:lvl>
    <w:lvl w:ilvl="6" w:tplc="A20E71AA">
      <w:numFmt w:val="bullet"/>
      <w:lvlText w:val="•"/>
      <w:lvlJc w:val="left"/>
      <w:pPr>
        <w:ind w:left="536" w:hanging="166"/>
      </w:pPr>
      <w:rPr>
        <w:rFonts w:hint="default"/>
      </w:rPr>
    </w:lvl>
    <w:lvl w:ilvl="7" w:tplc="EC6A6342">
      <w:numFmt w:val="bullet"/>
      <w:lvlText w:val="•"/>
      <w:lvlJc w:val="left"/>
      <w:pPr>
        <w:ind w:left="582" w:hanging="166"/>
      </w:pPr>
      <w:rPr>
        <w:rFonts w:hint="default"/>
      </w:rPr>
    </w:lvl>
    <w:lvl w:ilvl="8" w:tplc="4C2EDA20">
      <w:numFmt w:val="bullet"/>
      <w:lvlText w:val="•"/>
      <w:lvlJc w:val="left"/>
      <w:pPr>
        <w:ind w:left="628" w:hanging="166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6"/>
  </w:num>
  <w:num w:numId="9">
    <w:abstractNumId w:val="20"/>
  </w:num>
  <w:num w:numId="10">
    <w:abstractNumId w:val="16"/>
  </w:num>
  <w:num w:numId="11">
    <w:abstractNumId w:val="7"/>
  </w:num>
  <w:num w:numId="12">
    <w:abstractNumId w:val="8"/>
  </w:num>
  <w:num w:numId="13">
    <w:abstractNumId w:val="11"/>
  </w:num>
  <w:num w:numId="14">
    <w:abstractNumId w:val="22"/>
  </w:num>
  <w:num w:numId="15">
    <w:abstractNumId w:val="12"/>
  </w:num>
  <w:num w:numId="16">
    <w:abstractNumId w:val="15"/>
  </w:num>
  <w:num w:numId="17">
    <w:abstractNumId w:val="19"/>
  </w:num>
  <w:num w:numId="18">
    <w:abstractNumId w:val="3"/>
  </w:num>
  <w:num w:numId="19">
    <w:abstractNumId w:val="10"/>
  </w:num>
  <w:num w:numId="20">
    <w:abstractNumId w:val="2"/>
  </w:num>
  <w:num w:numId="21">
    <w:abstractNumId w:val="18"/>
  </w:num>
  <w:num w:numId="22">
    <w:abstractNumId w:val="4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50"/>
    <w:rsid w:val="000A3B0D"/>
    <w:rsid w:val="000A5BBA"/>
    <w:rsid w:val="000D0A21"/>
    <w:rsid w:val="000E67B4"/>
    <w:rsid w:val="00141906"/>
    <w:rsid w:val="00191F7F"/>
    <w:rsid w:val="001B0E52"/>
    <w:rsid w:val="001F0C33"/>
    <w:rsid w:val="00203CAD"/>
    <w:rsid w:val="002537B0"/>
    <w:rsid w:val="00330A1C"/>
    <w:rsid w:val="003656B3"/>
    <w:rsid w:val="003C2C29"/>
    <w:rsid w:val="003C2C9A"/>
    <w:rsid w:val="00400A33"/>
    <w:rsid w:val="004429F2"/>
    <w:rsid w:val="00453BCE"/>
    <w:rsid w:val="00456887"/>
    <w:rsid w:val="004872C7"/>
    <w:rsid w:val="004A20C2"/>
    <w:rsid w:val="004B37CC"/>
    <w:rsid w:val="004C3DCC"/>
    <w:rsid w:val="00526DE0"/>
    <w:rsid w:val="005B4F58"/>
    <w:rsid w:val="0062586B"/>
    <w:rsid w:val="0062687C"/>
    <w:rsid w:val="00653D95"/>
    <w:rsid w:val="006A0ED3"/>
    <w:rsid w:val="007E57B2"/>
    <w:rsid w:val="00896798"/>
    <w:rsid w:val="008F6F87"/>
    <w:rsid w:val="00956E52"/>
    <w:rsid w:val="00994B52"/>
    <w:rsid w:val="009F0742"/>
    <w:rsid w:val="009F192D"/>
    <w:rsid w:val="00B0015F"/>
    <w:rsid w:val="00B024D5"/>
    <w:rsid w:val="00B03751"/>
    <w:rsid w:val="00B269A0"/>
    <w:rsid w:val="00B43127"/>
    <w:rsid w:val="00BC7D00"/>
    <w:rsid w:val="00C60923"/>
    <w:rsid w:val="00C62516"/>
    <w:rsid w:val="00CE627F"/>
    <w:rsid w:val="00D4723E"/>
    <w:rsid w:val="00E3380B"/>
    <w:rsid w:val="00E60E83"/>
    <w:rsid w:val="00E70450"/>
    <w:rsid w:val="00F33A92"/>
    <w:rsid w:val="00F619CD"/>
    <w:rsid w:val="00FB6A31"/>
    <w:rsid w:val="00FD1AA7"/>
    <w:rsid w:val="00FE172C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0063BB"/>
  <w15:docId w15:val="{04904800-A19C-4121-B7B1-F9B5835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line="592" w:lineRule="exact"/>
      <w:ind w:left="4612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1"/>
    <w:qFormat/>
    <w:pPr>
      <w:spacing w:before="65"/>
      <w:ind w:left="268" w:hanging="165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5"/>
      <w:ind w:left="268" w:hanging="165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268"/>
    </w:pPr>
  </w:style>
  <w:style w:type="paragraph" w:styleId="Header">
    <w:name w:val="header"/>
    <w:basedOn w:val="Normal"/>
    <w:link w:val="HeaderChar"/>
    <w:uiPriority w:val="99"/>
    <w:unhideWhenUsed/>
    <w:rsid w:val="00626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7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26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7C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65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4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F373ABB1864CD8B88C7D650B45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DF4E-6215-452A-A2E8-D8B190FB36FD}"/>
      </w:docPartPr>
      <w:docPartBody>
        <w:p w:rsidR="00960AA6" w:rsidRDefault="003958AB" w:rsidP="003958AB">
          <w:pPr>
            <w:pStyle w:val="ADF373ABB1864CD8B88C7D650B4548C029"/>
          </w:pPr>
          <w:r>
            <w:rPr>
              <w:rStyle w:val="PlaceholderText"/>
            </w:rPr>
            <w:t>Enter level and quality rating</w:t>
          </w:r>
        </w:p>
      </w:docPartBody>
    </w:docPart>
    <w:docPart>
      <w:docPartPr>
        <w:name w:val="2718BFD092DA42E790B4C194F5B8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E766-423E-4DAA-9563-EA2B7E2318C6}"/>
      </w:docPartPr>
      <w:docPartBody>
        <w:p w:rsidR="00960AA6" w:rsidRDefault="003958AB" w:rsidP="003958AB">
          <w:pPr>
            <w:pStyle w:val="2718BFD092DA42E790B4C194F5B8E64C29"/>
          </w:pPr>
          <w:r>
            <w:rPr>
              <w:rStyle w:val="PlaceholderText"/>
            </w:rPr>
            <w:t>Enter article title here</w:t>
          </w:r>
        </w:p>
      </w:docPartBody>
    </w:docPart>
    <w:docPart>
      <w:docPartPr>
        <w:name w:val="6EC2D3A2EE604890B159880E6168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51B8C-3A45-404E-BC7F-BFE991E949CE}"/>
      </w:docPartPr>
      <w:docPartBody>
        <w:p w:rsidR="00960AA6" w:rsidRDefault="003958AB" w:rsidP="003958AB">
          <w:pPr>
            <w:pStyle w:val="6EC2D3A2EE604890B159880E616853B929"/>
          </w:pPr>
          <w:r>
            <w:rPr>
              <w:rStyle w:val="PlaceholderText"/>
            </w:rPr>
            <w:t>Enter article number here</w:t>
          </w:r>
        </w:p>
      </w:docPartBody>
    </w:docPart>
    <w:docPart>
      <w:docPartPr>
        <w:name w:val="E744D41A6B524BBDA66B7DADEFFC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EA63-9A69-487C-ABEE-C4A8D7D053C3}"/>
      </w:docPartPr>
      <w:docPartBody>
        <w:p w:rsidR="00960AA6" w:rsidRDefault="003958AB" w:rsidP="003958AB">
          <w:pPr>
            <w:pStyle w:val="E744D41A6B524BBDA66B7DADEFFCF6C229"/>
          </w:pPr>
          <w:r>
            <w:rPr>
              <w:rStyle w:val="PlaceholderText"/>
            </w:rPr>
            <w:t>Authors names</w:t>
          </w:r>
        </w:p>
      </w:docPartBody>
    </w:docPart>
    <w:docPart>
      <w:docPartPr>
        <w:name w:val="72C720E3403046B89F9A3998B94F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A504-05D4-4629-82DB-9DC0A2DC517B}"/>
      </w:docPartPr>
      <w:docPartBody>
        <w:p w:rsidR="00960AA6" w:rsidRDefault="003958AB" w:rsidP="003958AB">
          <w:pPr>
            <w:pStyle w:val="72C720E3403046B89F9A3998B94F7FE429"/>
          </w:pPr>
          <w:r>
            <w:rPr>
              <w:rStyle w:val="PlaceholderText"/>
            </w:rPr>
            <w:t>Calendar</w:t>
          </w:r>
        </w:p>
      </w:docPartBody>
    </w:docPart>
    <w:docPart>
      <w:docPartPr>
        <w:name w:val="E0ECAAAA898F47378FBE8679EBFE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402D-0C49-43D4-9321-C8840C3F3BE4}"/>
      </w:docPartPr>
      <w:docPartBody>
        <w:p w:rsidR="00960AA6" w:rsidRDefault="003958AB" w:rsidP="003958AB">
          <w:pPr>
            <w:pStyle w:val="E0ECAAAA898F47378FBE8679EBFE89C829"/>
          </w:pPr>
          <w:r>
            <w:rPr>
              <w:rStyle w:val="PlaceholderText"/>
            </w:rPr>
            <w:t>Journal name</w:t>
          </w:r>
        </w:p>
      </w:docPartBody>
    </w:docPart>
    <w:docPart>
      <w:docPartPr>
        <w:name w:val="5AB447C27F2548D287564A8A0E22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9D86-47D9-4F02-95B4-9923A130A3B4}"/>
      </w:docPartPr>
      <w:docPartBody>
        <w:p w:rsidR="00960AA6" w:rsidRDefault="003958AB" w:rsidP="003958AB">
          <w:pPr>
            <w:pStyle w:val="5AB447C27F2548D287564A8A0E229F3029"/>
          </w:pPr>
          <w:r>
            <w:rPr>
              <w:rStyle w:val="PlaceholderText"/>
            </w:rPr>
            <w:t>Setting</w:t>
          </w:r>
        </w:p>
      </w:docPartBody>
    </w:docPart>
    <w:docPart>
      <w:docPartPr>
        <w:name w:val="A0C28EC7AEAF469C975FBA02E3FC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033A-D7B8-48CB-8722-BBFCF5600DEF}"/>
      </w:docPartPr>
      <w:docPartBody>
        <w:p w:rsidR="00960AA6" w:rsidRDefault="003958AB" w:rsidP="003958AB">
          <w:pPr>
            <w:pStyle w:val="A0C28EC7AEAF469C975FBA02E3FC2B9229"/>
          </w:pPr>
          <w:r w:rsidRPr="005B7E70">
            <w:rPr>
              <w:color w:val="808080" w:themeColor="background1" w:themeShade="80"/>
              <w:w w:val="95"/>
            </w:rPr>
            <w:t>(Sample composition and size)</w:t>
          </w:r>
        </w:p>
      </w:docPartBody>
    </w:docPart>
    <w:docPart>
      <w:docPartPr>
        <w:name w:val="4AD80E42AC0B408584619A156A793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F7844-9723-48E1-B759-06578170BA6F}"/>
      </w:docPartPr>
      <w:docPartBody>
        <w:p w:rsidR="00960AA6" w:rsidRDefault="003958AB" w:rsidP="003958AB">
          <w:pPr>
            <w:pStyle w:val="4AD80E42AC0B408584619A156A79380A17"/>
          </w:pPr>
          <w:r w:rsidRPr="007A0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2B350EFF44793A67D8FF402C3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D83F-559C-4C3D-996C-338F85545678}"/>
      </w:docPartPr>
      <w:docPartBody>
        <w:p w:rsidR="00960AA6" w:rsidRDefault="003958AB" w:rsidP="003958AB">
          <w:pPr>
            <w:pStyle w:val="CC42B350EFF44793A67D8FF402C355A416"/>
          </w:pPr>
          <w:r w:rsidRPr="007A0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C8B1F312343599BE593228C23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EF2D-71CD-4B1B-B5DC-73F575AA3DEE}"/>
      </w:docPartPr>
      <w:docPartBody>
        <w:p w:rsidR="00960AA6" w:rsidRDefault="003958AB" w:rsidP="003958AB">
          <w:pPr>
            <w:pStyle w:val="61BC8B1F312343599BE593228C23685216"/>
          </w:pPr>
          <w:r>
            <w:rPr>
              <w:rStyle w:val="PlaceholderText"/>
            </w:rPr>
            <w:t>Setting</w:t>
          </w:r>
        </w:p>
      </w:docPartBody>
    </w:docPart>
    <w:docPart>
      <w:docPartPr>
        <w:name w:val="3535931682B9493DB1E70142B18C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4686-75C1-44FC-AC3E-792E29B99A94}"/>
      </w:docPartPr>
      <w:docPartBody>
        <w:p w:rsidR="00960AA6" w:rsidRDefault="003958AB" w:rsidP="003958AB">
          <w:pPr>
            <w:pStyle w:val="3535931682B9493DB1E70142B18C88A016"/>
          </w:pPr>
          <w:r w:rsidRPr="005B7E70">
            <w:rPr>
              <w:color w:val="808080" w:themeColor="background1" w:themeShade="80"/>
              <w:w w:val="95"/>
            </w:rPr>
            <w:t>(Sample composition and size)</w:t>
          </w:r>
        </w:p>
      </w:docPartBody>
    </w:docPart>
    <w:docPart>
      <w:docPartPr>
        <w:name w:val="7446ED3FADCF400596D6985E41A9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AC28-9023-4423-8104-A7AEEA222A0F}"/>
      </w:docPartPr>
      <w:docPartBody>
        <w:p w:rsidR="00960AA6" w:rsidRDefault="003958AB" w:rsidP="003958AB">
          <w:pPr>
            <w:pStyle w:val="7446ED3FADCF400596D6985E41A9371B16"/>
          </w:pPr>
          <w:r w:rsidRPr="007A0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C054C4C6D454BBAB0352567EC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6D11-104F-4C57-8509-5B19EDE58925}"/>
      </w:docPartPr>
      <w:docPartBody>
        <w:p w:rsidR="00960AA6" w:rsidRDefault="003958AB" w:rsidP="003958AB">
          <w:pPr>
            <w:pStyle w:val="034C054C4C6D454BBAB0352567EC709F16"/>
          </w:pPr>
          <w:r w:rsidRPr="007A0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F5B0B4DE24FF5912FA4C5FE67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81C8-947B-46C0-BE2E-12526870E0F3}"/>
      </w:docPartPr>
      <w:docPartBody>
        <w:p w:rsidR="00960AA6" w:rsidRDefault="003958AB" w:rsidP="003958AB">
          <w:pPr>
            <w:pStyle w:val="7CDF5B0B4DE24FF5912FA4C5FE67F62C15"/>
          </w:pPr>
          <w:r>
            <w:rPr>
              <w:rStyle w:val="PlaceholderText"/>
            </w:rPr>
            <w:t>Information sources</w:t>
          </w:r>
        </w:p>
      </w:docPartBody>
    </w:docPart>
    <w:docPart>
      <w:docPartPr>
        <w:name w:val="420326A39AC84A299218064A4741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FE5B-4449-4015-9565-630A34E6DD36}"/>
      </w:docPartPr>
      <w:docPartBody>
        <w:p w:rsidR="00960AA6" w:rsidRDefault="003958AB" w:rsidP="003958AB">
          <w:pPr>
            <w:pStyle w:val="420326A39AC84A299218064A4741170A15"/>
          </w:pPr>
          <w:r>
            <w:rPr>
              <w:rStyle w:val="PlaceholderText"/>
            </w:rPr>
            <w:t>Number of Sources</w:t>
          </w:r>
        </w:p>
      </w:docPartBody>
    </w:docPart>
    <w:docPart>
      <w:docPartPr>
        <w:name w:val="B6E5DCDC42504080B006F96750D4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0A18-2A14-4EDC-B8B5-ADF8ED50DF42}"/>
      </w:docPartPr>
      <w:docPartBody>
        <w:p w:rsidR="00E96393" w:rsidRDefault="003958AB" w:rsidP="003958AB">
          <w:pPr>
            <w:pStyle w:val="B6E5DCDC42504080B006F96750D41B3F6"/>
          </w:pPr>
          <w:r w:rsidRPr="007A0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8DEC8AD714B71ADFB96516640D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3DDC-9DF1-4044-9257-37478FFF5F28}"/>
      </w:docPartPr>
      <w:docPartBody>
        <w:p w:rsidR="00E96393" w:rsidRDefault="003958AB" w:rsidP="003958AB">
          <w:pPr>
            <w:pStyle w:val="D288DEC8AD714B71ADFB96516640DB7C6"/>
          </w:pPr>
          <w:r w:rsidRPr="007A03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7D"/>
    <w:rsid w:val="002A227D"/>
    <w:rsid w:val="003958AB"/>
    <w:rsid w:val="00960AA6"/>
    <w:rsid w:val="00A67F65"/>
    <w:rsid w:val="00E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8AB"/>
    <w:rPr>
      <w:color w:val="808080"/>
    </w:rPr>
  </w:style>
  <w:style w:type="paragraph" w:customStyle="1" w:styleId="ADF373ABB1864CD8B88C7D650B4548C0">
    <w:name w:val="ADF373ABB1864CD8B88C7D650B4548C0"/>
    <w:rsid w:val="002A227D"/>
  </w:style>
  <w:style w:type="paragraph" w:customStyle="1" w:styleId="2718BFD092DA42E790B4C194F5B8E64C">
    <w:name w:val="2718BFD092DA42E790B4C194F5B8E64C"/>
    <w:rsid w:val="002A227D"/>
  </w:style>
  <w:style w:type="paragraph" w:customStyle="1" w:styleId="6EC2D3A2EE604890B159880E616853B9">
    <w:name w:val="6EC2D3A2EE604890B159880E616853B9"/>
    <w:rsid w:val="002A227D"/>
  </w:style>
  <w:style w:type="paragraph" w:customStyle="1" w:styleId="E744D41A6B524BBDA66B7DADEFFCF6C2">
    <w:name w:val="E744D41A6B524BBDA66B7DADEFFCF6C2"/>
    <w:rsid w:val="002A227D"/>
  </w:style>
  <w:style w:type="paragraph" w:customStyle="1" w:styleId="72C720E3403046B89F9A3998B94F7FE4">
    <w:name w:val="72C720E3403046B89F9A3998B94F7FE4"/>
    <w:rsid w:val="002A227D"/>
  </w:style>
  <w:style w:type="paragraph" w:customStyle="1" w:styleId="E0ECAAAA898F47378FBE8679EBFE89C8">
    <w:name w:val="E0ECAAAA898F47378FBE8679EBFE89C8"/>
    <w:rsid w:val="002A227D"/>
  </w:style>
  <w:style w:type="paragraph" w:customStyle="1" w:styleId="5AB447C27F2548D287564A8A0E229F30">
    <w:name w:val="5AB447C27F2548D287564A8A0E229F30"/>
    <w:rsid w:val="002A227D"/>
  </w:style>
  <w:style w:type="paragraph" w:customStyle="1" w:styleId="A0C28EC7AEAF469C975FBA02E3FC2B92">
    <w:name w:val="A0C28EC7AEAF469C975FBA02E3FC2B92"/>
    <w:rsid w:val="002A227D"/>
  </w:style>
  <w:style w:type="paragraph" w:customStyle="1" w:styleId="ADF373ABB1864CD8B88C7D650B4548C01">
    <w:name w:val="ADF373ABB1864CD8B88C7D650B4548C0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">
    <w:name w:val="2718BFD092DA42E790B4C194F5B8E64C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">
    <w:name w:val="6EC2D3A2EE604890B159880E616853B9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">
    <w:name w:val="E744D41A6B524BBDA66B7DADEFFCF6C2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">
    <w:name w:val="72C720E3403046B89F9A3998B94F7FE4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">
    <w:name w:val="E0ECAAAA898F47378FBE8679EBFE89C8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">
    <w:name w:val="5AB447C27F2548D287564A8A0E229F30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">
    <w:name w:val="A0C28EC7AEAF469C975FBA02E3FC2B92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2">
    <w:name w:val="ADF373ABB1864CD8B88C7D650B4548C0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">
    <w:name w:val="2718BFD092DA42E790B4C194F5B8E64C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">
    <w:name w:val="6EC2D3A2EE604890B159880E616853B9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">
    <w:name w:val="E744D41A6B524BBDA66B7DADEFFCF6C2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">
    <w:name w:val="72C720E3403046B89F9A3998B94F7FE4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">
    <w:name w:val="E0ECAAAA898F47378FBE8679EBFE89C8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">
    <w:name w:val="5AB447C27F2548D287564A8A0E229F30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">
    <w:name w:val="A0C28EC7AEAF469C975FBA02E3FC2B92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3">
    <w:name w:val="ADF373ABB1864CD8B88C7D650B4548C0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3">
    <w:name w:val="2718BFD092DA42E790B4C194F5B8E64C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3">
    <w:name w:val="6EC2D3A2EE604890B159880E616853B9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3">
    <w:name w:val="E744D41A6B524BBDA66B7DADEFFCF6C2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3">
    <w:name w:val="72C720E3403046B89F9A3998B94F7FE4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3">
    <w:name w:val="E0ECAAAA898F47378FBE8679EBFE89C8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3">
    <w:name w:val="5AB447C27F2548D287564A8A0E229F30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3">
    <w:name w:val="A0C28EC7AEAF469C975FBA02E3FC2B92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4">
    <w:name w:val="ADF373ABB1864CD8B88C7D650B4548C0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4">
    <w:name w:val="2718BFD092DA42E790B4C194F5B8E64C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4">
    <w:name w:val="6EC2D3A2EE604890B159880E616853B9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4">
    <w:name w:val="E744D41A6B524BBDA66B7DADEFFCF6C2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4">
    <w:name w:val="72C720E3403046B89F9A3998B94F7FE4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4">
    <w:name w:val="E0ECAAAA898F47378FBE8679EBFE89C8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4">
    <w:name w:val="5AB447C27F2548D287564A8A0E229F30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4">
    <w:name w:val="A0C28EC7AEAF469C975FBA02E3FC2B92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5">
    <w:name w:val="ADF373ABB1864CD8B88C7D650B4548C0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5">
    <w:name w:val="2718BFD092DA42E790B4C194F5B8E64C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5">
    <w:name w:val="6EC2D3A2EE604890B159880E616853B9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5">
    <w:name w:val="E744D41A6B524BBDA66B7DADEFFCF6C2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5">
    <w:name w:val="72C720E3403046B89F9A3998B94F7FE4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5">
    <w:name w:val="E0ECAAAA898F47378FBE8679EBFE89C8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5">
    <w:name w:val="5AB447C27F2548D287564A8A0E229F30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5">
    <w:name w:val="A0C28EC7AEAF469C975FBA02E3FC2B92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6">
    <w:name w:val="ADF373ABB1864CD8B88C7D650B4548C06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6">
    <w:name w:val="2718BFD092DA42E790B4C194F5B8E64C6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6">
    <w:name w:val="6EC2D3A2EE604890B159880E616853B96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6">
    <w:name w:val="E744D41A6B524BBDA66B7DADEFFCF6C26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6">
    <w:name w:val="72C720E3403046B89F9A3998B94F7FE46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6">
    <w:name w:val="E0ECAAAA898F47378FBE8679EBFE89C86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6">
    <w:name w:val="5AB447C27F2548D287564A8A0E229F306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6">
    <w:name w:val="A0C28EC7AEAF469C975FBA02E3FC2B926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7">
    <w:name w:val="ADF373ABB1864CD8B88C7D650B4548C07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7">
    <w:name w:val="2718BFD092DA42E790B4C194F5B8E64C7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7">
    <w:name w:val="6EC2D3A2EE604890B159880E616853B97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7">
    <w:name w:val="E744D41A6B524BBDA66B7DADEFFCF6C27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7">
    <w:name w:val="72C720E3403046B89F9A3998B94F7FE47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7">
    <w:name w:val="E0ECAAAA898F47378FBE8679EBFE89C87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7">
    <w:name w:val="5AB447C27F2548D287564A8A0E229F307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7">
    <w:name w:val="A0C28EC7AEAF469C975FBA02E3FC2B927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8">
    <w:name w:val="ADF373ABB1864CD8B88C7D650B4548C08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8">
    <w:name w:val="2718BFD092DA42E790B4C194F5B8E64C8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8">
    <w:name w:val="6EC2D3A2EE604890B159880E616853B98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8">
    <w:name w:val="E744D41A6B524BBDA66B7DADEFFCF6C28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8">
    <w:name w:val="72C720E3403046B89F9A3998B94F7FE48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8">
    <w:name w:val="E0ECAAAA898F47378FBE8679EBFE89C88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8">
    <w:name w:val="5AB447C27F2548D287564A8A0E229F308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8">
    <w:name w:val="A0C28EC7AEAF469C975FBA02E3FC2B928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9">
    <w:name w:val="ADF373ABB1864CD8B88C7D650B4548C09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9">
    <w:name w:val="2718BFD092DA42E790B4C194F5B8E64C9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9">
    <w:name w:val="6EC2D3A2EE604890B159880E616853B99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9">
    <w:name w:val="E744D41A6B524BBDA66B7DADEFFCF6C29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9">
    <w:name w:val="72C720E3403046B89F9A3998B94F7FE49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9">
    <w:name w:val="E0ECAAAA898F47378FBE8679EBFE89C89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9">
    <w:name w:val="5AB447C27F2548D287564A8A0E229F309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9">
    <w:name w:val="A0C28EC7AEAF469C975FBA02E3FC2B929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10">
    <w:name w:val="ADF373ABB1864CD8B88C7D650B4548C010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0">
    <w:name w:val="2718BFD092DA42E790B4C194F5B8E64C10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0">
    <w:name w:val="6EC2D3A2EE604890B159880E616853B910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0">
    <w:name w:val="E744D41A6B524BBDA66B7DADEFFCF6C210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0">
    <w:name w:val="72C720E3403046B89F9A3998B94F7FE410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0">
    <w:name w:val="E0ECAAAA898F47378FBE8679EBFE89C810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0">
    <w:name w:val="5AB447C27F2548D287564A8A0E229F3010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0">
    <w:name w:val="A0C28EC7AEAF469C975FBA02E3FC2B9210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11">
    <w:name w:val="ADF373ABB1864CD8B88C7D650B4548C01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1">
    <w:name w:val="2718BFD092DA42E790B4C194F5B8E64C1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1">
    <w:name w:val="6EC2D3A2EE604890B159880E616853B91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1">
    <w:name w:val="E744D41A6B524BBDA66B7DADEFFCF6C21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1">
    <w:name w:val="72C720E3403046B89F9A3998B94F7FE41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1">
    <w:name w:val="E0ECAAAA898F47378FBE8679EBFE89C81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1">
    <w:name w:val="5AB447C27F2548D287564A8A0E229F301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1">
    <w:name w:val="A0C28EC7AEAF469C975FBA02E3FC2B9211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DF373ABB1864CD8B88C7D650B4548C012">
    <w:name w:val="ADF373ABB1864CD8B88C7D650B4548C01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2">
    <w:name w:val="2718BFD092DA42E790B4C194F5B8E64C1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2">
    <w:name w:val="6EC2D3A2EE604890B159880E616853B91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2">
    <w:name w:val="E744D41A6B524BBDA66B7DADEFFCF6C21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2">
    <w:name w:val="72C720E3403046B89F9A3998B94F7FE41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2">
    <w:name w:val="E0ECAAAA898F47378FBE8679EBFE89C81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2">
    <w:name w:val="5AB447C27F2548D287564A8A0E229F301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2">
    <w:name w:val="A0C28EC7AEAF469C975FBA02E3FC2B9212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">
    <w:name w:val="4AD80E42AC0B408584619A156A79380A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13">
    <w:name w:val="ADF373ABB1864CD8B88C7D650B4548C01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3">
    <w:name w:val="2718BFD092DA42E790B4C194F5B8E64C1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3">
    <w:name w:val="6EC2D3A2EE604890B159880E616853B91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3">
    <w:name w:val="E744D41A6B524BBDA66B7DADEFFCF6C21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3">
    <w:name w:val="72C720E3403046B89F9A3998B94F7FE41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3">
    <w:name w:val="E0ECAAAA898F47378FBE8679EBFE89C81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3">
    <w:name w:val="5AB447C27F2548D287564A8A0E229F301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3">
    <w:name w:val="A0C28EC7AEAF469C975FBA02E3FC2B9213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">
    <w:name w:val="4AD80E42AC0B408584619A156A79380A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">
    <w:name w:val="CC42B350EFF44793A67D8FF402C355A4"/>
    <w:rsid w:val="002A227D"/>
  </w:style>
  <w:style w:type="paragraph" w:customStyle="1" w:styleId="6B4A5FC7B5A648948D1E7AB1DF8259BF">
    <w:name w:val="6B4A5FC7B5A648948D1E7AB1DF8259BF"/>
    <w:rsid w:val="002A227D"/>
  </w:style>
  <w:style w:type="paragraph" w:customStyle="1" w:styleId="74DBE6D2FC5C42978ADC1AD9F95E362C">
    <w:name w:val="74DBE6D2FC5C42978ADC1AD9F95E362C"/>
    <w:rsid w:val="002A227D"/>
  </w:style>
  <w:style w:type="paragraph" w:customStyle="1" w:styleId="61BC8B1F312343599BE593228C236852">
    <w:name w:val="61BC8B1F312343599BE593228C236852"/>
    <w:rsid w:val="002A227D"/>
  </w:style>
  <w:style w:type="paragraph" w:customStyle="1" w:styleId="3535931682B9493DB1E70142B18C88A0">
    <w:name w:val="3535931682B9493DB1E70142B18C88A0"/>
    <w:rsid w:val="002A227D"/>
  </w:style>
  <w:style w:type="paragraph" w:customStyle="1" w:styleId="7446ED3FADCF400596D6985E41A9371B">
    <w:name w:val="7446ED3FADCF400596D6985E41A9371B"/>
    <w:rsid w:val="002A227D"/>
  </w:style>
  <w:style w:type="paragraph" w:customStyle="1" w:styleId="034C054C4C6D454BBAB0352567EC709F">
    <w:name w:val="034C054C4C6D454BBAB0352567EC709F"/>
    <w:rsid w:val="002A227D"/>
  </w:style>
  <w:style w:type="paragraph" w:customStyle="1" w:styleId="ADF373ABB1864CD8B88C7D650B4548C014">
    <w:name w:val="ADF373ABB1864CD8B88C7D650B4548C01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4">
    <w:name w:val="2718BFD092DA42E790B4C194F5B8E64C1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4">
    <w:name w:val="6EC2D3A2EE604890B159880E616853B91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4">
    <w:name w:val="E744D41A6B524BBDA66B7DADEFFCF6C21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4">
    <w:name w:val="72C720E3403046B89F9A3998B94F7FE41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4">
    <w:name w:val="E0ECAAAA898F47378FBE8679EBFE89C81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4">
    <w:name w:val="5AB447C27F2548D287564A8A0E229F301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4">
    <w:name w:val="A0C28EC7AEAF469C975FBA02E3FC2B9214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2">
    <w:name w:val="4AD80E42AC0B408584619A156A79380A2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1">
    <w:name w:val="CC42B350EFF44793A67D8FF402C355A4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1">
    <w:name w:val="6B4A5FC7B5A648948D1E7AB1DF8259BF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1">
    <w:name w:val="61BC8B1F312343599BE593228C236852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1">
    <w:name w:val="3535931682B9493DB1E70142B18C88A0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1">
    <w:name w:val="74DBE6D2FC5C42978ADC1AD9F95E362C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1">
    <w:name w:val="7446ED3FADCF400596D6985E41A9371B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">
    <w:name w:val="7CDF5B0B4DE24FF5912FA4C5FE67F62C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">
    <w:name w:val="420326A39AC84A299218064A4741170A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1">
    <w:name w:val="034C054C4C6D454BBAB0352567EC709F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15">
    <w:name w:val="ADF373ABB1864CD8B88C7D650B4548C01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5">
    <w:name w:val="2718BFD092DA42E790B4C194F5B8E64C1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5">
    <w:name w:val="6EC2D3A2EE604890B159880E616853B91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5">
    <w:name w:val="E744D41A6B524BBDA66B7DADEFFCF6C21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5">
    <w:name w:val="72C720E3403046B89F9A3998B94F7FE41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5">
    <w:name w:val="E0ECAAAA898F47378FBE8679EBFE89C81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5">
    <w:name w:val="5AB447C27F2548D287564A8A0E229F301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5">
    <w:name w:val="A0C28EC7AEAF469C975FBA02E3FC2B9215"/>
    <w:rsid w:val="002A227D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3">
    <w:name w:val="4AD80E42AC0B408584619A156A79380A3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2">
    <w:name w:val="CC42B350EFF44793A67D8FF402C355A42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2">
    <w:name w:val="6B4A5FC7B5A648948D1E7AB1DF8259BF2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2">
    <w:name w:val="61BC8B1F312343599BE593228C2368522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2">
    <w:name w:val="3535931682B9493DB1E70142B18C88A02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2">
    <w:name w:val="74DBE6D2FC5C42978ADC1AD9F95E362C2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2">
    <w:name w:val="7446ED3FADCF400596D6985E41A9371B2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1">
    <w:name w:val="7CDF5B0B4DE24FF5912FA4C5FE67F62C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1">
    <w:name w:val="420326A39AC84A299218064A4741170A1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2">
    <w:name w:val="034C054C4C6D454BBAB0352567EC709F2"/>
    <w:rsid w:val="002A2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16">
    <w:name w:val="ADF373ABB1864CD8B88C7D650B4548C01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6">
    <w:name w:val="2718BFD092DA42E790B4C194F5B8E64C1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6">
    <w:name w:val="6EC2D3A2EE604890B159880E616853B91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6">
    <w:name w:val="E744D41A6B524BBDA66B7DADEFFCF6C21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6">
    <w:name w:val="72C720E3403046B89F9A3998B94F7FE41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6">
    <w:name w:val="E0ECAAAA898F47378FBE8679EBFE89C81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6">
    <w:name w:val="5AB447C27F2548D287564A8A0E229F301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6">
    <w:name w:val="A0C28EC7AEAF469C975FBA02E3FC2B921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4">
    <w:name w:val="4AD80E42AC0B408584619A156A79380A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3">
    <w:name w:val="CC42B350EFF44793A67D8FF402C355A4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3">
    <w:name w:val="6B4A5FC7B5A648948D1E7AB1DF8259BF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3">
    <w:name w:val="61BC8B1F312343599BE593228C236852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3">
    <w:name w:val="3535931682B9493DB1E70142B18C88A0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3">
    <w:name w:val="74DBE6D2FC5C42978ADC1AD9F95E362C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3">
    <w:name w:val="7446ED3FADCF400596D6985E41A9371B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2">
    <w:name w:val="7CDF5B0B4DE24FF5912FA4C5FE67F62C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2">
    <w:name w:val="420326A39AC84A299218064A4741170A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3">
    <w:name w:val="034C054C4C6D454BBAB0352567EC709F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17">
    <w:name w:val="ADF373ABB1864CD8B88C7D650B4548C01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7">
    <w:name w:val="2718BFD092DA42E790B4C194F5B8E64C1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7">
    <w:name w:val="6EC2D3A2EE604890B159880E616853B91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7">
    <w:name w:val="E744D41A6B524BBDA66B7DADEFFCF6C21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7">
    <w:name w:val="72C720E3403046B89F9A3998B94F7FE41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7">
    <w:name w:val="E0ECAAAA898F47378FBE8679EBFE89C81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7">
    <w:name w:val="5AB447C27F2548D287564A8A0E229F301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7">
    <w:name w:val="A0C28EC7AEAF469C975FBA02E3FC2B921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5">
    <w:name w:val="4AD80E42AC0B408584619A156A79380A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4">
    <w:name w:val="CC42B350EFF44793A67D8FF402C355A4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4">
    <w:name w:val="6B4A5FC7B5A648948D1E7AB1DF8259BF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4">
    <w:name w:val="61BC8B1F312343599BE593228C236852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4">
    <w:name w:val="3535931682B9493DB1E70142B18C88A0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4">
    <w:name w:val="74DBE6D2FC5C42978ADC1AD9F95E362C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4">
    <w:name w:val="7446ED3FADCF400596D6985E41A9371B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3">
    <w:name w:val="7CDF5B0B4DE24FF5912FA4C5FE67F62C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3">
    <w:name w:val="420326A39AC84A299218064A4741170A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4">
    <w:name w:val="034C054C4C6D454BBAB0352567EC709F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18">
    <w:name w:val="ADF373ABB1864CD8B88C7D650B4548C01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8">
    <w:name w:val="2718BFD092DA42E790B4C194F5B8E64C1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8">
    <w:name w:val="6EC2D3A2EE604890B159880E616853B91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8">
    <w:name w:val="E744D41A6B524BBDA66B7DADEFFCF6C21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8">
    <w:name w:val="72C720E3403046B89F9A3998B94F7FE41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8">
    <w:name w:val="E0ECAAAA898F47378FBE8679EBFE89C81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8">
    <w:name w:val="5AB447C27F2548D287564A8A0E229F301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8">
    <w:name w:val="A0C28EC7AEAF469C975FBA02E3FC2B921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6">
    <w:name w:val="4AD80E42AC0B408584619A156A79380A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5">
    <w:name w:val="CC42B350EFF44793A67D8FF402C355A4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5">
    <w:name w:val="6B4A5FC7B5A648948D1E7AB1DF8259BF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5">
    <w:name w:val="61BC8B1F312343599BE593228C236852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5">
    <w:name w:val="3535931682B9493DB1E70142B18C88A0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5">
    <w:name w:val="74DBE6D2FC5C42978ADC1AD9F95E362C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5">
    <w:name w:val="7446ED3FADCF400596D6985E41A9371B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4">
    <w:name w:val="7CDF5B0B4DE24FF5912FA4C5FE67F62C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4">
    <w:name w:val="420326A39AC84A299218064A4741170A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5">
    <w:name w:val="034C054C4C6D454BBAB0352567EC709F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19">
    <w:name w:val="ADF373ABB1864CD8B88C7D650B4548C019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19">
    <w:name w:val="2718BFD092DA42E790B4C194F5B8E64C19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19">
    <w:name w:val="6EC2D3A2EE604890B159880E616853B919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19">
    <w:name w:val="E744D41A6B524BBDA66B7DADEFFCF6C219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19">
    <w:name w:val="72C720E3403046B89F9A3998B94F7FE419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19">
    <w:name w:val="E0ECAAAA898F47378FBE8679EBFE89C819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19">
    <w:name w:val="5AB447C27F2548D287564A8A0E229F3019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19">
    <w:name w:val="A0C28EC7AEAF469C975FBA02E3FC2B9219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7">
    <w:name w:val="4AD80E42AC0B408584619A156A79380A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6">
    <w:name w:val="CC42B350EFF44793A67D8FF402C355A4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6">
    <w:name w:val="6B4A5FC7B5A648948D1E7AB1DF8259BF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6">
    <w:name w:val="61BC8B1F312343599BE593228C236852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6">
    <w:name w:val="3535931682B9493DB1E70142B18C88A0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6">
    <w:name w:val="74DBE6D2FC5C42978ADC1AD9F95E362C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6">
    <w:name w:val="7446ED3FADCF400596D6985E41A9371B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5">
    <w:name w:val="7CDF5B0B4DE24FF5912FA4C5FE67F62C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5">
    <w:name w:val="420326A39AC84A299218064A4741170A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6">
    <w:name w:val="034C054C4C6D454BBAB0352567EC709F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0">
    <w:name w:val="ADF373ABB1864CD8B88C7D650B4548C020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0">
    <w:name w:val="2718BFD092DA42E790B4C194F5B8E64C20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0">
    <w:name w:val="6EC2D3A2EE604890B159880E616853B920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0">
    <w:name w:val="E744D41A6B524BBDA66B7DADEFFCF6C220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0">
    <w:name w:val="72C720E3403046B89F9A3998B94F7FE420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0">
    <w:name w:val="E0ECAAAA898F47378FBE8679EBFE89C820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0">
    <w:name w:val="5AB447C27F2548D287564A8A0E229F3020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0">
    <w:name w:val="A0C28EC7AEAF469C975FBA02E3FC2B9220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8">
    <w:name w:val="4AD80E42AC0B408584619A156A79380A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7">
    <w:name w:val="CC42B350EFF44793A67D8FF402C355A4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7">
    <w:name w:val="6B4A5FC7B5A648948D1E7AB1DF8259BF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7">
    <w:name w:val="61BC8B1F312343599BE593228C236852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7">
    <w:name w:val="3535931682B9493DB1E70142B18C88A0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7">
    <w:name w:val="74DBE6D2FC5C42978ADC1AD9F95E362C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7">
    <w:name w:val="7446ED3FADCF400596D6985E41A9371B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6">
    <w:name w:val="7CDF5B0B4DE24FF5912FA4C5FE67F62C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6">
    <w:name w:val="420326A39AC84A299218064A4741170A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7">
    <w:name w:val="034C054C4C6D454BBAB0352567EC709F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1">
    <w:name w:val="ADF373ABB1864CD8B88C7D650B4548C021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1">
    <w:name w:val="2718BFD092DA42E790B4C194F5B8E64C21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1">
    <w:name w:val="6EC2D3A2EE604890B159880E616853B921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1">
    <w:name w:val="E744D41A6B524BBDA66B7DADEFFCF6C221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1">
    <w:name w:val="72C720E3403046B89F9A3998B94F7FE421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1">
    <w:name w:val="E0ECAAAA898F47378FBE8679EBFE89C821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1">
    <w:name w:val="5AB447C27F2548D287564A8A0E229F3021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1">
    <w:name w:val="A0C28EC7AEAF469C975FBA02E3FC2B9221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9">
    <w:name w:val="4AD80E42AC0B408584619A156A79380A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8">
    <w:name w:val="CC42B350EFF44793A67D8FF402C355A4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8">
    <w:name w:val="6B4A5FC7B5A648948D1E7AB1DF8259BF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8">
    <w:name w:val="61BC8B1F312343599BE593228C236852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8">
    <w:name w:val="3535931682B9493DB1E70142B18C88A0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8">
    <w:name w:val="74DBE6D2FC5C42978ADC1AD9F95E362C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8">
    <w:name w:val="7446ED3FADCF400596D6985E41A9371B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7">
    <w:name w:val="7CDF5B0B4DE24FF5912FA4C5FE67F62C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7">
    <w:name w:val="420326A39AC84A299218064A4741170A7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8">
    <w:name w:val="034C054C4C6D454BBAB0352567EC709F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2">
    <w:name w:val="ADF373ABB1864CD8B88C7D650B4548C022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2">
    <w:name w:val="2718BFD092DA42E790B4C194F5B8E64C22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2">
    <w:name w:val="6EC2D3A2EE604890B159880E616853B922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2">
    <w:name w:val="E744D41A6B524BBDA66B7DADEFFCF6C222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2">
    <w:name w:val="72C720E3403046B89F9A3998B94F7FE422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2">
    <w:name w:val="E0ECAAAA898F47378FBE8679EBFE89C822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2">
    <w:name w:val="5AB447C27F2548D287564A8A0E229F3022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2">
    <w:name w:val="A0C28EC7AEAF469C975FBA02E3FC2B9222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0">
    <w:name w:val="4AD80E42AC0B408584619A156A79380A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9">
    <w:name w:val="CC42B350EFF44793A67D8FF402C355A4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9">
    <w:name w:val="6B4A5FC7B5A648948D1E7AB1DF8259BF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9">
    <w:name w:val="61BC8B1F312343599BE593228C236852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9">
    <w:name w:val="3535931682B9493DB1E70142B18C88A0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9">
    <w:name w:val="74DBE6D2FC5C42978ADC1AD9F95E362C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9">
    <w:name w:val="7446ED3FADCF400596D6985E41A9371B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8">
    <w:name w:val="7CDF5B0B4DE24FF5912FA4C5FE67F62C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8">
    <w:name w:val="420326A39AC84A299218064A4741170A8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9">
    <w:name w:val="034C054C4C6D454BBAB0352567EC709F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3">
    <w:name w:val="ADF373ABB1864CD8B88C7D650B4548C023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3">
    <w:name w:val="2718BFD092DA42E790B4C194F5B8E64C23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3">
    <w:name w:val="6EC2D3A2EE604890B159880E616853B923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3">
    <w:name w:val="E744D41A6B524BBDA66B7DADEFFCF6C223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3">
    <w:name w:val="72C720E3403046B89F9A3998B94F7FE423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3">
    <w:name w:val="E0ECAAAA898F47378FBE8679EBFE89C823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3">
    <w:name w:val="5AB447C27F2548D287564A8A0E229F3023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3">
    <w:name w:val="A0C28EC7AEAF469C975FBA02E3FC2B9223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1">
    <w:name w:val="4AD80E42AC0B408584619A156A79380A1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10">
    <w:name w:val="CC42B350EFF44793A67D8FF402C355A4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B4A5FC7B5A648948D1E7AB1DF8259BF10">
    <w:name w:val="6B4A5FC7B5A648948D1E7AB1DF8259BF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10">
    <w:name w:val="61BC8B1F312343599BE593228C236852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10">
    <w:name w:val="3535931682B9493DB1E70142B18C88A0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DBE6D2FC5C42978ADC1AD9F95E362C10">
    <w:name w:val="74DBE6D2FC5C42978ADC1AD9F95E362C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10">
    <w:name w:val="7446ED3FADCF400596D6985E41A9371B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9">
    <w:name w:val="7CDF5B0B4DE24FF5912FA4C5FE67F62C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9">
    <w:name w:val="420326A39AC84A299218064A4741170A9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10">
    <w:name w:val="034C054C4C6D454BBAB0352567EC709F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3F83455776E4099844291839C23DE42">
    <w:name w:val="C3F83455776E4099844291839C23DE42"/>
    <w:rsid w:val="00960AA6"/>
  </w:style>
  <w:style w:type="paragraph" w:customStyle="1" w:styleId="5CD611C7E59C4307B12D171E623B2832">
    <w:name w:val="5CD611C7E59C4307B12D171E623B2832"/>
    <w:rsid w:val="00960AA6"/>
  </w:style>
  <w:style w:type="paragraph" w:customStyle="1" w:styleId="B6E5DCDC42504080B006F96750D41B3F">
    <w:name w:val="B6E5DCDC42504080B006F96750D41B3F"/>
    <w:rsid w:val="00960AA6"/>
  </w:style>
  <w:style w:type="paragraph" w:customStyle="1" w:styleId="AC8193A0F6E54719B90C8853F23FB8B1">
    <w:name w:val="AC8193A0F6E54719B90C8853F23FB8B1"/>
    <w:rsid w:val="00960AA6"/>
  </w:style>
  <w:style w:type="paragraph" w:customStyle="1" w:styleId="C304FB43A41F41B4840DC42ADBCB5DC4">
    <w:name w:val="C304FB43A41F41B4840DC42ADBCB5DC4"/>
    <w:rsid w:val="00960AA6"/>
  </w:style>
  <w:style w:type="paragraph" w:customStyle="1" w:styleId="D3CC05C6F1E841B2979B7CA34B16E67F">
    <w:name w:val="D3CC05C6F1E841B2979B7CA34B16E67F"/>
    <w:rsid w:val="00960AA6"/>
  </w:style>
  <w:style w:type="paragraph" w:customStyle="1" w:styleId="00EBA326989D409FB6E680D4817E78D6">
    <w:name w:val="00EBA326989D409FB6E680D4817E78D6"/>
    <w:rsid w:val="00960AA6"/>
  </w:style>
  <w:style w:type="paragraph" w:customStyle="1" w:styleId="D288DEC8AD714B71ADFB96516640DB7C">
    <w:name w:val="D288DEC8AD714B71ADFB96516640DB7C"/>
    <w:rsid w:val="00960AA6"/>
  </w:style>
  <w:style w:type="paragraph" w:customStyle="1" w:styleId="ADF373ABB1864CD8B88C7D650B4548C024">
    <w:name w:val="ADF373ABB1864CD8B88C7D650B4548C024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4">
    <w:name w:val="2718BFD092DA42E790B4C194F5B8E64C24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4">
    <w:name w:val="6EC2D3A2EE604890B159880E616853B924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4">
    <w:name w:val="E744D41A6B524BBDA66B7DADEFFCF6C224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4">
    <w:name w:val="72C720E3403046B89F9A3998B94F7FE424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4">
    <w:name w:val="E0ECAAAA898F47378FBE8679EBFE89C824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4">
    <w:name w:val="5AB447C27F2548D287564A8A0E229F3024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4">
    <w:name w:val="A0C28EC7AEAF469C975FBA02E3FC2B9224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2">
    <w:name w:val="4AD80E42AC0B408584619A156A79380A1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11">
    <w:name w:val="CC42B350EFF44793A67D8FF402C355A41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B6E5DCDC42504080B006F96750D41B3F1">
    <w:name w:val="B6E5DCDC42504080B006F96750D41B3F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11">
    <w:name w:val="61BC8B1F312343599BE593228C2368521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11">
    <w:name w:val="3535931682B9493DB1E70142B18C88A01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D288DEC8AD714B71ADFB96516640DB7C1">
    <w:name w:val="D288DEC8AD714B71ADFB96516640DB7C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11">
    <w:name w:val="7446ED3FADCF400596D6985E41A9371B1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10">
    <w:name w:val="7CDF5B0B4DE24FF5912FA4C5FE67F62C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10">
    <w:name w:val="420326A39AC84A299218064A4741170A10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11">
    <w:name w:val="034C054C4C6D454BBAB0352567EC709F1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5">
    <w:name w:val="ADF373ABB1864CD8B88C7D650B4548C025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5">
    <w:name w:val="2718BFD092DA42E790B4C194F5B8E64C25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5">
    <w:name w:val="6EC2D3A2EE604890B159880E616853B925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5">
    <w:name w:val="E744D41A6B524BBDA66B7DADEFFCF6C225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5">
    <w:name w:val="72C720E3403046B89F9A3998B94F7FE425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5">
    <w:name w:val="E0ECAAAA898F47378FBE8679EBFE89C825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5">
    <w:name w:val="5AB447C27F2548D287564A8A0E229F3025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5">
    <w:name w:val="A0C28EC7AEAF469C975FBA02E3FC2B9225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3">
    <w:name w:val="4AD80E42AC0B408584619A156A79380A1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12">
    <w:name w:val="CC42B350EFF44793A67D8FF402C355A41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B6E5DCDC42504080B006F96750D41B3F2">
    <w:name w:val="B6E5DCDC42504080B006F96750D41B3F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12">
    <w:name w:val="61BC8B1F312343599BE593228C2368521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12">
    <w:name w:val="3535931682B9493DB1E70142B18C88A01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D288DEC8AD714B71ADFB96516640DB7C2">
    <w:name w:val="D288DEC8AD714B71ADFB96516640DB7C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12">
    <w:name w:val="7446ED3FADCF400596D6985E41A9371B1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11">
    <w:name w:val="7CDF5B0B4DE24FF5912FA4C5FE67F62C1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11">
    <w:name w:val="420326A39AC84A299218064A4741170A11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12">
    <w:name w:val="034C054C4C6D454BBAB0352567EC709F1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6">
    <w:name w:val="ADF373ABB1864CD8B88C7D650B4548C02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6">
    <w:name w:val="2718BFD092DA42E790B4C194F5B8E64C2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6">
    <w:name w:val="6EC2D3A2EE604890B159880E616853B92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6">
    <w:name w:val="E744D41A6B524BBDA66B7DADEFFCF6C22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6">
    <w:name w:val="72C720E3403046B89F9A3998B94F7FE42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6">
    <w:name w:val="E0ECAAAA898F47378FBE8679EBFE89C82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6">
    <w:name w:val="5AB447C27F2548D287564A8A0E229F302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6">
    <w:name w:val="A0C28EC7AEAF469C975FBA02E3FC2B9226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4">
    <w:name w:val="4AD80E42AC0B408584619A156A79380A1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13">
    <w:name w:val="CC42B350EFF44793A67D8FF402C355A41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B6E5DCDC42504080B006F96750D41B3F3">
    <w:name w:val="B6E5DCDC42504080B006F96750D41B3F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13">
    <w:name w:val="61BC8B1F312343599BE593228C2368521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13">
    <w:name w:val="3535931682B9493DB1E70142B18C88A01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D288DEC8AD714B71ADFB96516640DB7C3">
    <w:name w:val="D288DEC8AD714B71ADFB96516640DB7C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13">
    <w:name w:val="7446ED3FADCF400596D6985E41A9371B1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12">
    <w:name w:val="7CDF5B0B4DE24FF5912FA4C5FE67F62C1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12">
    <w:name w:val="420326A39AC84A299218064A4741170A12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13">
    <w:name w:val="034C054C4C6D454BBAB0352567EC709F1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7">
    <w:name w:val="ADF373ABB1864CD8B88C7D650B4548C02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7">
    <w:name w:val="2718BFD092DA42E790B4C194F5B8E64C2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7">
    <w:name w:val="6EC2D3A2EE604890B159880E616853B92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7">
    <w:name w:val="E744D41A6B524BBDA66B7DADEFFCF6C22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7">
    <w:name w:val="72C720E3403046B89F9A3998B94F7FE42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7">
    <w:name w:val="E0ECAAAA898F47378FBE8679EBFE89C82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7">
    <w:name w:val="5AB447C27F2548D287564A8A0E229F302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7">
    <w:name w:val="A0C28EC7AEAF469C975FBA02E3FC2B9227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5">
    <w:name w:val="4AD80E42AC0B408584619A156A79380A1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14">
    <w:name w:val="CC42B350EFF44793A67D8FF402C355A41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B6E5DCDC42504080B006F96750D41B3F4">
    <w:name w:val="B6E5DCDC42504080B006F96750D41B3F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14">
    <w:name w:val="61BC8B1F312343599BE593228C2368521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14">
    <w:name w:val="3535931682B9493DB1E70142B18C88A01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D288DEC8AD714B71ADFB96516640DB7C4">
    <w:name w:val="D288DEC8AD714B71ADFB96516640DB7C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14">
    <w:name w:val="7446ED3FADCF400596D6985E41A9371B1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13">
    <w:name w:val="7CDF5B0B4DE24FF5912FA4C5FE67F62C1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13">
    <w:name w:val="420326A39AC84A299218064A4741170A13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14">
    <w:name w:val="034C054C4C6D454BBAB0352567EC709F1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8">
    <w:name w:val="ADF373ABB1864CD8B88C7D650B4548C02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8">
    <w:name w:val="2718BFD092DA42E790B4C194F5B8E64C2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8">
    <w:name w:val="6EC2D3A2EE604890B159880E616853B92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8">
    <w:name w:val="E744D41A6B524BBDA66B7DADEFFCF6C22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8">
    <w:name w:val="72C720E3403046B89F9A3998B94F7FE42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8">
    <w:name w:val="E0ECAAAA898F47378FBE8679EBFE89C82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8">
    <w:name w:val="5AB447C27F2548D287564A8A0E229F302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8">
    <w:name w:val="A0C28EC7AEAF469C975FBA02E3FC2B9228"/>
    <w:rsid w:val="00960AA6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6">
    <w:name w:val="4AD80E42AC0B408584619A156A79380A16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15">
    <w:name w:val="CC42B350EFF44793A67D8FF402C355A41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B6E5DCDC42504080B006F96750D41B3F5">
    <w:name w:val="B6E5DCDC42504080B006F96750D41B3F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15">
    <w:name w:val="61BC8B1F312343599BE593228C2368521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15">
    <w:name w:val="3535931682B9493DB1E70142B18C88A01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D288DEC8AD714B71ADFB96516640DB7C5">
    <w:name w:val="D288DEC8AD714B71ADFB96516640DB7C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15">
    <w:name w:val="7446ED3FADCF400596D6985E41A9371B1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14">
    <w:name w:val="7CDF5B0B4DE24FF5912FA4C5FE67F62C1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14">
    <w:name w:val="420326A39AC84A299218064A4741170A14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15">
    <w:name w:val="034C054C4C6D454BBAB0352567EC709F15"/>
    <w:rsid w:val="00960A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DF373ABB1864CD8B88C7D650B4548C029">
    <w:name w:val="ADF373ABB1864CD8B88C7D650B4548C029"/>
    <w:rsid w:val="003958AB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2718BFD092DA42E790B4C194F5B8E64C29">
    <w:name w:val="2718BFD092DA42E790B4C194F5B8E64C29"/>
    <w:rsid w:val="003958AB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6EC2D3A2EE604890B159880E616853B929">
    <w:name w:val="6EC2D3A2EE604890B159880E616853B929"/>
    <w:rsid w:val="003958AB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744D41A6B524BBDA66B7DADEFFCF6C229">
    <w:name w:val="E744D41A6B524BBDA66B7DADEFFCF6C229"/>
    <w:rsid w:val="003958AB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72C720E3403046B89F9A3998B94F7FE429">
    <w:name w:val="72C720E3403046B89F9A3998B94F7FE429"/>
    <w:rsid w:val="003958AB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E0ECAAAA898F47378FBE8679EBFE89C829">
    <w:name w:val="E0ECAAAA898F47378FBE8679EBFE89C829"/>
    <w:rsid w:val="003958AB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5AB447C27F2548D287564A8A0E229F3029">
    <w:name w:val="5AB447C27F2548D287564A8A0E229F3029"/>
    <w:rsid w:val="003958AB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A0C28EC7AEAF469C975FBA02E3FC2B9229">
    <w:name w:val="A0C28EC7AEAF469C975FBA02E3FC2B9229"/>
    <w:rsid w:val="003958AB"/>
    <w:pPr>
      <w:widowControl w:val="0"/>
      <w:autoSpaceDE w:val="0"/>
      <w:autoSpaceDN w:val="0"/>
      <w:spacing w:after="0" w:line="240" w:lineRule="auto"/>
      <w:ind w:left="268"/>
    </w:pPr>
    <w:rPr>
      <w:rFonts w:ascii="Tahoma" w:eastAsia="Tahoma" w:hAnsi="Tahoma" w:cs="Tahoma"/>
    </w:rPr>
  </w:style>
  <w:style w:type="paragraph" w:customStyle="1" w:styleId="4AD80E42AC0B408584619A156A79380A17">
    <w:name w:val="4AD80E42AC0B408584619A156A79380A17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CC42B350EFF44793A67D8FF402C355A416">
    <w:name w:val="CC42B350EFF44793A67D8FF402C355A416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B6E5DCDC42504080B006F96750D41B3F6">
    <w:name w:val="B6E5DCDC42504080B006F96750D41B3F6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1BC8B1F312343599BE593228C23685216">
    <w:name w:val="61BC8B1F312343599BE593228C23685216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3535931682B9493DB1E70142B18C88A016">
    <w:name w:val="3535931682B9493DB1E70142B18C88A016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D288DEC8AD714B71ADFB96516640DB7C6">
    <w:name w:val="D288DEC8AD714B71ADFB96516640DB7C6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446ED3FADCF400596D6985E41A9371B16">
    <w:name w:val="7446ED3FADCF400596D6985E41A9371B16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7CDF5B0B4DE24FF5912FA4C5FE67F62C15">
    <w:name w:val="7CDF5B0B4DE24FF5912FA4C5FE67F62C15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0326A39AC84A299218064A4741170A15">
    <w:name w:val="420326A39AC84A299218064A4741170A15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034C054C4C6D454BBAB0352567EC709F16">
    <w:name w:val="034C054C4C6D454BBAB0352567EC709F16"/>
    <w:rsid w:val="003958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Bissett</dc:creator>
  <cp:lastModifiedBy>Barabe, Sarah</cp:lastModifiedBy>
  <cp:revision>2</cp:revision>
  <dcterms:created xsi:type="dcterms:W3CDTF">2021-04-06T15:51:00Z</dcterms:created>
  <dcterms:modified xsi:type="dcterms:W3CDTF">2021-04-06T15:51:00Z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2017-09-08T00:00:00Z</vt:filetime>
  </property>
</Properties>
</file>