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D1D5F" w14:textId="12EE27A2" w:rsidR="009E42BF" w:rsidRDefault="008F406C" w:rsidP="00BE3D11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18836C4" wp14:editId="27E1CC5F">
            <wp:simplePos x="0" y="0"/>
            <wp:positionH relativeFrom="column">
              <wp:posOffset>5201920</wp:posOffset>
            </wp:positionH>
            <wp:positionV relativeFrom="paragraph">
              <wp:posOffset>7620</wp:posOffset>
            </wp:positionV>
            <wp:extent cx="1052195" cy="685800"/>
            <wp:effectExtent l="0" t="0" r="1905" b="0"/>
            <wp:wrapTight wrapText="bothSides">
              <wp:wrapPolygon edited="0">
                <wp:start x="0" y="0"/>
                <wp:lineTo x="0" y="21200"/>
                <wp:lineTo x="21378" y="21200"/>
                <wp:lineTo x="21378" y="0"/>
                <wp:lineTo x="0" y="0"/>
              </wp:wrapPolygon>
            </wp:wrapTight>
            <wp:docPr id="4" name="Picture 4" descr="C:\Users\kbritt\Dropbox (Jhpiego.org)\HMS 2017\07- Communications\01 - Logos\New Jhpiego Logos Sept 2017\Digital\Affiliate\RGB\jhpiego_affiliate_RGB_t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britt\Dropbox (Jhpiego.org)\HMS 2017\07- Communications\01 - Logos\New Jhpiego Logos Sept 2017\Digital\Affiliate\RGB\jhpiego_affiliate_RGB_teal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0" t="27034" r="28218" b="27609"/>
                    <a:stretch/>
                  </pic:blipFill>
                  <pic:spPr bwMode="auto">
                    <a:xfrm>
                      <a:off x="0" y="0"/>
                      <a:ext cx="10521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BEB">
        <w:rPr>
          <w:rFonts w:ascii="Century Gothic" w:hAnsi="Century Gothic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1" behindDoc="1" locked="0" layoutInCell="1" allowOverlap="1" wp14:anchorId="1D5A8D3A" wp14:editId="42CEB901">
            <wp:simplePos x="0" y="0"/>
            <wp:positionH relativeFrom="column">
              <wp:posOffset>-127000</wp:posOffset>
            </wp:positionH>
            <wp:positionV relativeFrom="paragraph">
              <wp:posOffset>0</wp:posOffset>
            </wp:positionV>
            <wp:extent cx="1088390" cy="1013460"/>
            <wp:effectExtent l="0" t="0" r="3810" b="2540"/>
            <wp:wrapTight wrapText="bothSides">
              <wp:wrapPolygon edited="0">
                <wp:start x="0" y="0"/>
                <wp:lineTo x="0" y="21383"/>
                <wp:lineTo x="21424" y="21383"/>
                <wp:lineTo x="21424" y="0"/>
                <wp:lineTo x="0" y="0"/>
              </wp:wrapPolygon>
            </wp:wrapTight>
            <wp:docPr id="1" name="Picture 1" descr="C:\Users\cevans\Dropbox (Jhpiego.org)\HMS Global\10 - Communications\01 - Logos\HMS logo\hms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vans\Dropbox (Jhpiego.org)\HMS Global\10 - Communications\01 - Logos\HMS logo\hms-vertical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BEB">
        <w:rPr>
          <w:rFonts w:asciiTheme="minorHAnsi" w:hAnsiTheme="minorHAnsi"/>
          <w:b/>
          <w:bCs/>
          <w:sz w:val="28"/>
          <w:szCs w:val="28"/>
        </w:rPr>
        <w:t xml:space="preserve">Ayudando a las </w:t>
      </w:r>
      <w:r w:rsidR="00501691">
        <w:rPr>
          <w:rFonts w:asciiTheme="minorHAnsi" w:hAnsiTheme="minorHAnsi"/>
          <w:b/>
          <w:bCs/>
          <w:sz w:val="28"/>
          <w:szCs w:val="28"/>
        </w:rPr>
        <w:t>M</w:t>
      </w:r>
      <w:r w:rsidR="00A67BEB">
        <w:rPr>
          <w:rFonts w:asciiTheme="minorHAnsi" w:hAnsiTheme="minorHAnsi"/>
          <w:b/>
          <w:bCs/>
          <w:sz w:val="28"/>
          <w:szCs w:val="28"/>
        </w:rPr>
        <w:t xml:space="preserve">adres a </w:t>
      </w:r>
      <w:r w:rsidR="00703FD3">
        <w:rPr>
          <w:rFonts w:asciiTheme="minorHAnsi" w:hAnsiTheme="minorHAnsi"/>
          <w:b/>
          <w:bCs/>
          <w:sz w:val="28"/>
          <w:szCs w:val="28"/>
        </w:rPr>
        <w:t>S</w:t>
      </w:r>
      <w:r w:rsidR="00A67BEB">
        <w:rPr>
          <w:rFonts w:asciiTheme="minorHAnsi" w:hAnsiTheme="minorHAnsi"/>
          <w:b/>
          <w:bCs/>
          <w:sz w:val="28"/>
          <w:szCs w:val="28"/>
        </w:rPr>
        <w:t>obrevivir</w:t>
      </w:r>
    </w:p>
    <w:p w14:paraId="52F42958" w14:textId="707A734E" w:rsidR="00DE0674" w:rsidRPr="0079035C" w:rsidRDefault="7BC2B699" w:rsidP="00BE3D11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Cuidados esenciales</w:t>
      </w:r>
      <w:r w:rsidR="00703FD3">
        <w:rPr>
          <w:rFonts w:asciiTheme="minorHAnsi" w:hAnsiTheme="minorHAnsi"/>
          <w:b/>
          <w:bCs/>
          <w:sz w:val="28"/>
          <w:szCs w:val="28"/>
        </w:rPr>
        <w:t xml:space="preserve"> en</w:t>
      </w:r>
      <w:r w:rsidR="008F406C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 xml:space="preserve">el trabajo de parto y </w:t>
      </w:r>
      <w:r w:rsidR="008F406C">
        <w:rPr>
          <w:rFonts w:asciiTheme="minorHAnsi" w:hAnsiTheme="minorHAnsi"/>
          <w:b/>
          <w:bCs/>
          <w:sz w:val="28"/>
          <w:szCs w:val="28"/>
        </w:rPr>
        <w:t xml:space="preserve">el </w:t>
      </w:r>
      <w:r>
        <w:rPr>
          <w:rFonts w:asciiTheme="minorHAnsi" w:hAnsiTheme="minorHAnsi"/>
          <w:b/>
          <w:bCs/>
          <w:sz w:val="28"/>
          <w:szCs w:val="28"/>
        </w:rPr>
        <w:t xml:space="preserve">parto </w:t>
      </w:r>
      <w:r w:rsidR="00DD1429">
        <w:rPr>
          <w:rFonts w:asciiTheme="minorHAnsi" w:hAnsiTheme="minorHAnsi"/>
          <w:b/>
          <w:bCs/>
          <w:sz w:val="28"/>
          <w:szCs w:val="28"/>
        </w:rPr>
        <w:br/>
      </w:r>
      <w:r>
        <w:rPr>
          <w:rFonts w:asciiTheme="minorHAnsi" w:hAnsiTheme="minorHAnsi"/>
          <w:b/>
          <w:bCs/>
          <w:sz w:val="28"/>
          <w:szCs w:val="28"/>
        </w:rPr>
        <w:t>Capacitación de</w:t>
      </w:r>
      <w:r w:rsidR="00DC5662">
        <w:rPr>
          <w:rFonts w:asciiTheme="minorHAnsi" w:hAnsiTheme="minorHAnsi"/>
          <w:b/>
          <w:bCs/>
          <w:sz w:val="28"/>
          <w:szCs w:val="28"/>
        </w:rPr>
        <w:t>l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F406C">
        <w:rPr>
          <w:rFonts w:asciiTheme="minorHAnsi" w:hAnsiTheme="minorHAnsi"/>
          <w:b/>
          <w:bCs/>
          <w:sz w:val="28"/>
          <w:szCs w:val="28"/>
        </w:rPr>
        <w:t>P</w:t>
      </w:r>
      <w:r w:rsidR="00340D9B">
        <w:rPr>
          <w:rFonts w:asciiTheme="minorHAnsi" w:hAnsiTheme="minorHAnsi"/>
          <w:b/>
          <w:bCs/>
          <w:sz w:val="28"/>
          <w:szCs w:val="28"/>
        </w:rPr>
        <w:t>ro</w:t>
      </w:r>
      <w:r w:rsidR="00703FD3">
        <w:rPr>
          <w:rFonts w:asciiTheme="minorHAnsi" w:hAnsiTheme="minorHAnsi"/>
          <w:b/>
          <w:bCs/>
          <w:sz w:val="28"/>
          <w:szCs w:val="28"/>
        </w:rPr>
        <w:t xml:space="preserve">motor </w:t>
      </w:r>
      <w:r w:rsidR="008F406C">
        <w:rPr>
          <w:rFonts w:asciiTheme="minorHAnsi" w:hAnsiTheme="minorHAnsi"/>
          <w:b/>
          <w:bCs/>
          <w:sz w:val="28"/>
          <w:szCs w:val="28"/>
        </w:rPr>
        <w:t>líder</w:t>
      </w:r>
    </w:p>
    <w:p w14:paraId="0FCD3164" w14:textId="77777777" w:rsidR="00892C5E" w:rsidRDefault="00892C5E" w:rsidP="00BE3D11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[Lugar]</w:t>
      </w:r>
    </w:p>
    <w:p w14:paraId="15285CEC" w14:textId="045A19E6" w:rsidR="00892C5E" w:rsidRDefault="00BE3D11" w:rsidP="00BE3D11">
      <w:pPr>
        <w:pStyle w:val="NoSpacing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045A55">
        <w:rPr>
          <w:rFonts w:asciiTheme="minorHAnsi" w:hAnsiTheme="minorHAnsi"/>
          <w:b/>
          <w:sz w:val="28"/>
          <w:szCs w:val="28"/>
        </w:rPr>
        <w:t>[Fecha]</w:t>
      </w:r>
    </w:p>
    <w:p w14:paraId="2D5693A4" w14:textId="77777777" w:rsidR="00892C5E" w:rsidRDefault="00892C5E" w:rsidP="00BE3D11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</w:p>
    <w:p w14:paraId="08AD7CFF" w14:textId="1D7C275E" w:rsidR="00E27FDB" w:rsidRPr="00BD0CB1" w:rsidRDefault="00835E4F" w:rsidP="00E27FDB">
      <w:pPr>
        <w:pStyle w:val="NoSpacing"/>
        <w:rPr>
          <w:rFonts w:asciiTheme="minorHAnsi" w:hAnsiTheme="minorHAnsi"/>
          <w:sz w:val="24"/>
        </w:rPr>
      </w:pPr>
      <w:r w:rsidRPr="00BD0CB1">
        <w:rPr>
          <w:rFonts w:asciiTheme="minorHAnsi" w:hAnsiTheme="minorHAnsi"/>
          <w:sz w:val="24"/>
        </w:rPr>
        <w:t xml:space="preserve">Ayudando a las </w:t>
      </w:r>
      <w:r w:rsidR="009A2C05">
        <w:rPr>
          <w:rFonts w:asciiTheme="minorHAnsi" w:hAnsiTheme="minorHAnsi"/>
          <w:sz w:val="24"/>
        </w:rPr>
        <w:t>M</w:t>
      </w:r>
      <w:r w:rsidRPr="00BD0CB1">
        <w:rPr>
          <w:rFonts w:asciiTheme="minorHAnsi" w:hAnsiTheme="minorHAnsi"/>
          <w:sz w:val="24"/>
        </w:rPr>
        <w:t xml:space="preserve">adres a </w:t>
      </w:r>
      <w:r w:rsidR="009A2C05">
        <w:rPr>
          <w:rFonts w:asciiTheme="minorHAnsi" w:hAnsiTheme="minorHAnsi"/>
          <w:sz w:val="24"/>
        </w:rPr>
        <w:t>S</w:t>
      </w:r>
      <w:r w:rsidRPr="00BD0CB1">
        <w:rPr>
          <w:rFonts w:asciiTheme="minorHAnsi" w:hAnsiTheme="minorHAnsi"/>
          <w:sz w:val="24"/>
        </w:rPr>
        <w:t>obrevivir (</w:t>
      </w:r>
      <w:r>
        <w:rPr>
          <w:rFonts w:asciiTheme="minorHAnsi" w:hAnsiTheme="minorHAnsi"/>
          <w:sz w:val="24"/>
        </w:rPr>
        <w:t>A</w:t>
      </w:r>
      <w:r w:rsidRPr="00BD0CB1">
        <w:rPr>
          <w:rFonts w:asciiTheme="minorHAnsi" w:hAnsiTheme="minorHAnsi"/>
          <w:sz w:val="24"/>
        </w:rPr>
        <w:t>MS)</w:t>
      </w:r>
      <w:r>
        <w:rPr>
          <w:rFonts w:asciiTheme="minorHAnsi" w:hAnsiTheme="minorHAnsi"/>
          <w:sz w:val="24"/>
        </w:rPr>
        <w:t xml:space="preserve">- </w:t>
      </w:r>
      <w:r w:rsidR="00E27FDB" w:rsidRPr="00BD0CB1">
        <w:rPr>
          <w:rFonts w:asciiTheme="minorHAnsi" w:hAnsiTheme="minorHAnsi"/>
          <w:sz w:val="24"/>
        </w:rPr>
        <w:t xml:space="preserve">Cuidados esenciales </w:t>
      </w:r>
      <w:r>
        <w:rPr>
          <w:rFonts w:asciiTheme="minorHAnsi" w:hAnsiTheme="minorHAnsi"/>
          <w:sz w:val="24"/>
        </w:rPr>
        <w:t xml:space="preserve">en </w:t>
      </w:r>
      <w:r w:rsidR="00E27FDB" w:rsidRPr="00BD0CB1">
        <w:rPr>
          <w:rFonts w:asciiTheme="minorHAnsi" w:hAnsiTheme="minorHAnsi"/>
          <w:sz w:val="24"/>
        </w:rPr>
        <w:t xml:space="preserve">el trabajo de parto y </w:t>
      </w:r>
      <w:r w:rsidR="008F406C">
        <w:rPr>
          <w:rFonts w:asciiTheme="minorHAnsi" w:hAnsiTheme="minorHAnsi"/>
          <w:sz w:val="24"/>
        </w:rPr>
        <w:t xml:space="preserve">el </w:t>
      </w:r>
      <w:r w:rsidR="00E27FDB" w:rsidRPr="00BD0CB1">
        <w:rPr>
          <w:rFonts w:asciiTheme="minorHAnsi" w:hAnsiTheme="minorHAnsi"/>
          <w:sz w:val="24"/>
        </w:rPr>
        <w:t>parto,</w:t>
      </w:r>
      <w:r>
        <w:rPr>
          <w:rFonts w:asciiTheme="minorHAnsi" w:hAnsiTheme="minorHAnsi"/>
          <w:sz w:val="24"/>
        </w:rPr>
        <w:t xml:space="preserve"> </w:t>
      </w:r>
      <w:r w:rsidR="00E27FDB" w:rsidRPr="00BD0CB1">
        <w:rPr>
          <w:rFonts w:asciiTheme="minorHAnsi" w:hAnsiTheme="minorHAnsi"/>
          <w:sz w:val="24"/>
        </w:rPr>
        <w:t xml:space="preserve">es un módulo de aprendizaje diseñado para ayudar a los </w:t>
      </w:r>
      <w:r w:rsidRPr="00BD0CB1">
        <w:rPr>
          <w:rFonts w:asciiTheme="minorHAnsi" w:hAnsiTheme="minorHAnsi"/>
          <w:sz w:val="24"/>
        </w:rPr>
        <w:t>pro</w:t>
      </w:r>
      <w:r>
        <w:rPr>
          <w:rFonts w:asciiTheme="minorHAnsi" w:hAnsiTheme="minorHAnsi"/>
          <w:sz w:val="24"/>
        </w:rPr>
        <w:t>veedores</w:t>
      </w:r>
      <w:r w:rsidRPr="00BD0CB1">
        <w:rPr>
          <w:rFonts w:asciiTheme="minorHAnsi" w:hAnsiTheme="minorHAnsi"/>
          <w:sz w:val="24"/>
        </w:rPr>
        <w:t xml:space="preserve"> </w:t>
      </w:r>
      <w:r w:rsidR="00E27FDB" w:rsidRPr="00BD0CB1">
        <w:rPr>
          <w:rFonts w:asciiTheme="minorHAnsi" w:hAnsiTheme="minorHAnsi"/>
          <w:sz w:val="24"/>
        </w:rPr>
        <w:t xml:space="preserve">a brindar </w:t>
      </w:r>
      <w:r w:rsidR="00340D9B">
        <w:rPr>
          <w:rFonts w:asciiTheme="minorHAnsi" w:hAnsiTheme="minorHAnsi"/>
          <w:sz w:val="24"/>
        </w:rPr>
        <w:t>cuidados</w:t>
      </w:r>
      <w:r>
        <w:rPr>
          <w:rFonts w:asciiTheme="minorHAnsi" w:hAnsiTheme="minorHAnsi"/>
          <w:sz w:val="24"/>
        </w:rPr>
        <w:t xml:space="preserve"> de apoyo</w:t>
      </w:r>
      <w:r w:rsidR="00E27FDB" w:rsidRPr="00BD0CB1">
        <w:rPr>
          <w:rFonts w:asciiTheme="minorHAnsi" w:hAnsiTheme="minorHAnsi"/>
          <w:sz w:val="24"/>
        </w:rPr>
        <w:t xml:space="preserve"> y </w:t>
      </w:r>
      <w:r w:rsidR="001D310A">
        <w:rPr>
          <w:rFonts w:asciiTheme="minorHAnsi" w:hAnsiTheme="minorHAnsi"/>
          <w:sz w:val="24"/>
        </w:rPr>
        <w:t>una vigilancia estrecha</w:t>
      </w:r>
      <w:r w:rsidR="00E27FDB" w:rsidRPr="00BD0CB1">
        <w:rPr>
          <w:rFonts w:asciiTheme="minorHAnsi" w:hAnsiTheme="minorHAnsi"/>
          <w:sz w:val="24"/>
        </w:rPr>
        <w:t xml:space="preserve"> a las mujeres en </w:t>
      </w:r>
      <w:r w:rsidR="00340D9B">
        <w:rPr>
          <w:rFonts w:asciiTheme="minorHAnsi" w:hAnsiTheme="minorHAnsi"/>
          <w:sz w:val="24"/>
        </w:rPr>
        <w:t xml:space="preserve">el </w:t>
      </w:r>
      <w:r w:rsidR="00E27FDB" w:rsidRPr="00BD0CB1">
        <w:rPr>
          <w:rFonts w:asciiTheme="minorHAnsi" w:hAnsiTheme="minorHAnsi"/>
          <w:sz w:val="24"/>
        </w:rPr>
        <w:t xml:space="preserve">trabajo de parto. El módulo </w:t>
      </w:r>
      <w:r w:rsidR="00D75BFA">
        <w:rPr>
          <w:rFonts w:asciiTheme="minorHAnsi" w:hAnsiTheme="minorHAnsi"/>
          <w:sz w:val="24"/>
        </w:rPr>
        <w:t>A</w:t>
      </w:r>
      <w:r w:rsidR="00D75BFA" w:rsidRPr="00BD0CB1">
        <w:rPr>
          <w:rFonts w:asciiTheme="minorHAnsi" w:hAnsiTheme="minorHAnsi"/>
          <w:sz w:val="24"/>
        </w:rPr>
        <w:t>MS</w:t>
      </w:r>
      <w:r w:rsidR="00340D9B">
        <w:rPr>
          <w:rFonts w:asciiTheme="minorHAnsi" w:hAnsiTheme="minorHAnsi"/>
          <w:sz w:val="24"/>
        </w:rPr>
        <w:t>/</w:t>
      </w:r>
      <w:r w:rsidR="0059793E">
        <w:rPr>
          <w:rFonts w:asciiTheme="minorHAnsi" w:hAnsiTheme="minorHAnsi"/>
          <w:sz w:val="24"/>
        </w:rPr>
        <w:t xml:space="preserve">Cuidados esenciales en el trabajo de parto y el parto </w:t>
      </w:r>
      <w:r w:rsidR="0059793E" w:rsidRPr="00BD0CB1">
        <w:rPr>
          <w:rFonts w:asciiTheme="minorHAnsi" w:hAnsiTheme="minorHAnsi"/>
          <w:sz w:val="24"/>
        </w:rPr>
        <w:t>desarrolla</w:t>
      </w:r>
      <w:r w:rsidR="00E27FDB" w:rsidRPr="00BD0CB1">
        <w:rPr>
          <w:rFonts w:asciiTheme="minorHAnsi" w:hAnsiTheme="minorHAnsi"/>
          <w:sz w:val="24"/>
        </w:rPr>
        <w:t xml:space="preserve"> </w:t>
      </w:r>
      <w:r w:rsidR="005957D1">
        <w:rPr>
          <w:rFonts w:asciiTheme="minorHAnsi" w:hAnsiTheme="minorHAnsi"/>
          <w:sz w:val="24"/>
        </w:rPr>
        <w:t xml:space="preserve">la </w:t>
      </w:r>
      <w:r w:rsidR="00E27FDB" w:rsidRPr="00BD0CB1">
        <w:rPr>
          <w:rFonts w:asciiTheme="minorHAnsi" w:hAnsiTheme="minorHAnsi"/>
          <w:sz w:val="24"/>
        </w:rPr>
        <w:t>capaci</w:t>
      </w:r>
      <w:r w:rsidR="005957D1">
        <w:rPr>
          <w:rFonts w:asciiTheme="minorHAnsi" w:hAnsiTheme="minorHAnsi"/>
          <w:sz w:val="24"/>
        </w:rPr>
        <w:t>dad de</w:t>
      </w:r>
      <w:r w:rsidR="00E27FDB" w:rsidRPr="00BD0CB1">
        <w:rPr>
          <w:rFonts w:asciiTheme="minorHAnsi" w:hAnsiTheme="minorHAnsi"/>
          <w:sz w:val="24"/>
        </w:rPr>
        <w:t xml:space="preserve"> todo el equipo de </w:t>
      </w:r>
      <w:r w:rsidR="005957D1">
        <w:rPr>
          <w:rFonts w:asciiTheme="minorHAnsi" w:hAnsiTheme="minorHAnsi"/>
          <w:sz w:val="24"/>
        </w:rPr>
        <w:t>proveedores</w:t>
      </w:r>
      <w:r w:rsidR="00E27FDB" w:rsidRPr="00BD0CB1">
        <w:rPr>
          <w:rFonts w:asciiTheme="minorHAnsi" w:hAnsiTheme="minorHAnsi"/>
          <w:sz w:val="24"/>
        </w:rPr>
        <w:t xml:space="preserve"> que atienden a las mujeres en el parto utilizando el enfoque “</w:t>
      </w:r>
      <w:r w:rsidR="005957D1">
        <w:rPr>
          <w:rFonts w:asciiTheme="minorHAnsi" w:hAnsiTheme="minorHAnsi"/>
          <w:sz w:val="24"/>
        </w:rPr>
        <w:t xml:space="preserve">baja </w:t>
      </w:r>
      <w:r w:rsidR="006E5664">
        <w:rPr>
          <w:rFonts w:asciiTheme="minorHAnsi" w:hAnsiTheme="minorHAnsi"/>
          <w:sz w:val="24"/>
        </w:rPr>
        <w:t>d</w:t>
      </w:r>
      <w:r w:rsidR="00A70DB0" w:rsidRPr="00BD0CB1">
        <w:rPr>
          <w:rFonts w:asciiTheme="minorHAnsi" w:hAnsiTheme="minorHAnsi"/>
          <w:sz w:val="24"/>
        </w:rPr>
        <w:t>osis</w:t>
      </w:r>
      <w:r w:rsidR="00A70DB0">
        <w:rPr>
          <w:rFonts w:asciiTheme="minorHAnsi" w:hAnsiTheme="minorHAnsi"/>
          <w:sz w:val="24"/>
        </w:rPr>
        <w:t xml:space="preserve">, </w:t>
      </w:r>
      <w:r w:rsidR="00E27FDB" w:rsidRPr="00BD0CB1">
        <w:rPr>
          <w:rFonts w:asciiTheme="minorHAnsi" w:hAnsiTheme="minorHAnsi"/>
          <w:sz w:val="24"/>
        </w:rPr>
        <w:t>alta frecuencia” (</w:t>
      </w:r>
      <w:r w:rsidR="005957D1">
        <w:rPr>
          <w:rFonts w:asciiTheme="minorHAnsi" w:hAnsiTheme="minorHAnsi"/>
          <w:sz w:val="24"/>
        </w:rPr>
        <w:t>B</w:t>
      </w:r>
      <w:r w:rsidR="00E27FDB" w:rsidRPr="00BD0CB1">
        <w:rPr>
          <w:rFonts w:asciiTheme="minorHAnsi" w:hAnsiTheme="minorHAnsi"/>
          <w:sz w:val="24"/>
        </w:rPr>
        <w:t>D</w:t>
      </w:r>
      <w:r w:rsidR="005957D1">
        <w:rPr>
          <w:rFonts w:asciiTheme="minorHAnsi" w:hAnsiTheme="minorHAnsi"/>
          <w:sz w:val="24"/>
        </w:rPr>
        <w:t>A</w:t>
      </w:r>
      <w:r w:rsidR="00E27FDB" w:rsidRPr="00BD0CB1">
        <w:rPr>
          <w:rFonts w:asciiTheme="minorHAnsi" w:hAnsiTheme="minorHAnsi"/>
          <w:sz w:val="24"/>
        </w:rPr>
        <w:t xml:space="preserve">F). Las habilidades se desarrollan en </w:t>
      </w:r>
      <w:r w:rsidR="005957D1">
        <w:rPr>
          <w:rFonts w:asciiTheme="minorHAnsi" w:hAnsiTheme="minorHAnsi"/>
          <w:sz w:val="24"/>
        </w:rPr>
        <w:t>el lugar de trabajo</w:t>
      </w:r>
      <w:r w:rsidR="00E27FDB" w:rsidRPr="00BD0CB1">
        <w:rPr>
          <w:rFonts w:asciiTheme="minorHAnsi" w:hAnsiTheme="minorHAnsi"/>
          <w:sz w:val="24"/>
        </w:rPr>
        <w:t xml:space="preserve"> para ref</w:t>
      </w:r>
      <w:r w:rsidR="006E5664">
        <w:rPr>
          <w:rFonts w:asciiTheme="minorHAnsi" w:hAnsiTheme="minorHAnsi"/>
          <w:sz w:val="24"/>
        </w:rPr>
        <w:t>orz</w:t>
      </w:r>
      <w:r w:rsidR="00E27FDB" w:rsidRPr="00BD0CB1">
        <w:rPr>
          <w:rFonts w:asciiTheme="minorHAnsi" w:hAnsiTheme="minorHAnsi"/>
          <w:sz w:val="24"/>
        </w:rPr>
        <w:t xml:space="preserve">ar </w:t>
      </w:r>
      <w:r w:rsidR="00BF695D">
        <w:rPr>
          <w:rFonts w:asciiTheme="minorHAnsi" w:hAnsiTheme="minorHAnsi"/>
          <w:sz w:val="24"/>
        </w:rPr>
        <w:t>el cuidado</w:t>
      </w:r>
      <w:r w:rsidR="0059793E">
        <w:rPr>
          <w:rFonts w:asciiTheme="minorHAnsi" w:hAnsiTheme="minorHAnsi"/>
          <w:sz w:val="24"/>
        </w:rPr>
        <w:t xml:space="preserve"> </w:t>
      </w:r>
      <w:r w:rsidR="00E27FDB" w:rsidRPr="00BD0CB1">
        <w:rPr>
          <w:rFonts w:asciiTheme="minorHAnsi" w:hAnsiTheme="minorHAnsi"/>
          <w:sz w:val="24"/>
        </w:rPr>
        <w:t>respetuos</w:t>
      </w:r>
      <w:r w:rsidR="00BF695D">
        <w:rPr>
          <w:rFonts w:asciiTheme="minorHAnsi" w:hAnsiTheme="minorHAnsi"/>
          <w:sz w:val="24"/>
        </w:rPr>
        <w:t>o</w:t>
      </w:r>
      <w:r w:rsidR="00E27FDB" w:rsidRPr="00BD0CB1">
        <w:rPr>
          <w:rFonts w:asciiTheme="minorHAnsi" w:hAnsiTheme="minorHAnsi"/>
          <w:sz w:val="24"/>
        </w:rPr>
        <w:t xml:space="preserve"> y la elección de la mujer, a fin de brindar la mejor experienci</w:t>
      </w:r>
      <w:r w:rsidR="006E5664">
        <w:rPr>
          <w:rFonts w:asciiTheme="minorHAnsi" w:hAnsiTheme="minorHAnsi"/>
          <w:sz w:val="24"/>
        </w:rPr>
        <w:t xml:space="preserve">a </w:t>
      </w:r>
      <w:r w:rsidR="00E27FDB" w:rsidRPr="00BD0CB1">
        <w:rPr>
          <w:rFonts w:asciiTheme="minorHAnsi" w:hAnsiTheme="minorHAnsi"/>
          <w:sz w:val="24"/>
        </w:rPr>
        <w:t xml:space="preserve">de atención durante </w:t>
      </w:r>
      <w:r w:rsidR="00BD0CB1">
        <w:rPr>
          <w:rFonts w:asciiTheme="minorHAnsi" w:hAnsiTheme="minorHAnsi"/>
          <w:sz w:val="24"/>
        </w:rPr>
        <w:t xml:space="preserve">el trabajo de parto y </w:t>
      </w:r>
      <w:r w:rsidR="0059793E">
        <w:rPr>
          <w:rFonts w:asciiTheme="minorHAnsi" w:hAnsiTheme="minorHAnsi"/>
          <w:sz w:val="24"/>
        </w:rPr>
        <w:t xml:space="preserve">el </w:t>
      </w:r>
      <w:r w:rsidR="00BD0CB1">
        <w:rPr>
          <w:rFonts w:asciiTheme="minorHAnsi" w:hAnsiTheme="minorHAnsi"/>
          <w:sz w:val="24"/>
        </w:rPr>
        <w:t>parto.</w:t>
      </w:r>
      <w:r w:rsidR="00E27FDB" w:rsidRPr="00BD0CB1">
        <w:rPr>
          <w:rFonts w:asciiTheme="minorHAnsi" w:hAnsiTheme="minorHAnsi"/>
          <w:sz w:val="24"/>
        </w:rPr>
        <w:t xml:space="preserve"> </w:t>
      </w:r>
      <w:r w:rsidR="003A3DA2">
        <w:rPr>
          <w:rFonts w:asciiTheme="minorHAnsi" w:hAnsiTheme="minorHAnsi"/>
          <w:sz w:val="24"/>
        </w:rPr>
        <w:t>U</w:t>
      </w:r>
      <w:r w:rsidR="003A3DA2" w:rsidRPr="00BD0CB1">
        <w:rPr>
          <w:rFonts w:asciiTheme="minorHAnsi" w:hAnsiTheme="minorHAnsi"/>
          <w:sz w:val="24"/>
        </w:rPr>
        <w:t xml:space="preserve">n componente fundamental en </w:t>
      </w:r>
      <w:r w:rsidR="003A3DA2">
        <w:rPr>
          <w:rFonts w:asciiTheme="minorHAnsi" w:hAnsiTheme="minorHAnsi"/>
          <w:sz w:val="24"/>
        </w:rPr>
        <w:t>A</w:t>
      </w:r>
      <w:r w:rsidR="003A3DA2" w:rsidRPr="00BD0CB1">
        <w:rPr>
          <w:rFonts w:asciiTheme="minorHAnsi" w:hAnsiTheme="minorHAnsi"/>
          <w:sz w:val="24"/>
        </w:rPr>
        <w:t xml:space="preserve">MS </w:t>
      </w:r>
      <w:r w:rsidR="003A3DA2">
        <w:rPr>
          <w:rFonts w:asciiTheme="minorHAnsi" w:hAnsiTheme="minorHAnsi"/>
          <w:sz w:val="24"/>
        </w:rPr>
        <w:t xml:space="preserve">es </w:t>
      </w:r>
      <w:r w:rsidR="000A56C0">
        <w:rPr>
          <w:rFonts w:asciiTheme="minorHAnsi" w:hAnsiTheme="minorHAnsi"/>
          <w:sz w:val="24"/>
        </w:rPr>
        <w:t>la pr</w:t>
      </w:r>
      <w:r w:rsidR="00340D9B">
        <w:rPr>
          <w:rFonts w:asciiTheme="minorHAnsi" w:hAnsiTheme="minorHAnsi"/>
          <w:sz w:val="24"/>
        </w:rPr>
        <w:t>á</w:t>
      </w:r>
      <w:r w:rsidR="000A56C0">
        <w:rPr>
          <w:rFonts w:asciiTheme="minorHAnsi" w:hAnsiTheme="minorHAnsi"/>
          <w:sz w:val="24"/>
        </w:rPr>
        <w:t>ctica BDAF de un</w:t>
      </w:r>
      <w:r w:rsidR="00E27FDB" w:rsidRPr="00BD0CB1">
        <w:rPr>
          <w:rFonts w:asciiTheme="minorHAnsi" w:hAnsiTheme="minorHAnsi"/>
          <w:sz w:val="24"/>
        </w:rPr>
        <w:t xml:space="preserve"> </w:t>
      </w:r>
      <w:r w:rsidR="000A56C0">
        <w:rPr>
          <w:rFonts w:asciiTheme="minorHAnsi" w:hAnsiTheme="minorHAnsi"/>
          <w:sz w:val="24"/>
        </w:rPr>
        <w:t xml:space="preserve">pequeño </w:t>
      </w:r>
      <w:r w:rsidR="002641A5">
        <w:rPr>
          <w:rFonts w:asciiTheme="minorHAnsi" w:hAnsiTheme="minorHAnsi"/>
          <w:sz w:val="24"/>
        </w:rPr>
        <w:t xml:space="preserve">conjunto </w:t>
      </w:r>
      <w:r w:rsidR="003A3DA2" w:rsidRPr="00BD0CB1">
        <w:rPr>
          <w:rFonts w:asciiTheme="minorHAnsi" w:hAnsiTheme="minorHAnsi"/>
          <w:sz w:val="24"/>
        </w:rPr>
        <w:t>de habilidade</w:t>
      </w:r>
      <w:r w:rsidR="000A56C0">
        <w:rPr>
          <w:rFonts w:asciiTheme="minorHAnsi" w:hAnsiTheme="minorHAnsi"/>
          <w:sz w:val="24"/>
        </w:rPr>
        <w:t xml:space="preserve">s </w:t>
      </w:r>
      <w:r w:rsidR="00E27FDB" w:rsidRPr="00BD0CB1">
        <w:rPr>
          <w:rFonts w:asciiTheme="minorHAnsi" w:hAnsiTheme="minorHAnsi"/>
          <w:sz w:val="24"/>
        </w:rPr>
        <w:t xml:space="preserve">y </w:t>
      </w:r>
      <w:r w:rsidR="000A56C0">
        <w:rPr>
          <w:rFonts w:asciiTheme="minorHAnsi" w:hAnsiTheme="minorHAnsi"/>
          <w:sz w:val="24"/>
        </w:rPr>
        <w:t>de</w:t>
      </w:r>
      <w:r w:rsidR="00E27FDB" w:rsidRPr="00BD0CB1">
        <w:rPr>
          <w:rFonts w:asciiTheme="minorHAnsi" w:hAnsiTheme="minorHAnsi"/>
          <w:sz w:val="24"/>
        </w:rPr>
        <w:t xml:space="preserve"> actividades de mejora de la calidad </w:t>
      </w:r>
      <w:r w:rsidR="000A56C0">
        <w:rPr>
          <w:rFonts w:asciiTheme="minorHAnsi" w:hAnsiTheme="minorHAnsi"/>
          <w:sz w:val="24"/>
        </w:rPr>
        <w:t>realizadas</w:t>
      </w:r>
      <w:r w:rsidR="00E27FDB" w:rsidRPr="00BD0CB1">
        <w:rPr>
          <w:rFonts w:asciiTheme="minorHAnsi" w:hAnsiTheme="minorHAnsi"/>
          <w:sz w:val="24"/>
        </w:rPr>
        <w:t xml:space="preserve"> por los </w:t>
      </w:r>
      <w:r w:rsidR="005957D1">
        <w:rPr>
          <w:rFonts w:asciiTheme="minorHAnsi" w:hAnsiTheme="minorHAnsi"/>
          <w:sz w:val="24"/>
        </w:rPr>
        <w:t>proveedores</w:t>
      </w:r>
      <w:r w:rsidR="00E27FDB" w:rsidRPr="00BD0CB1">
        <w:rPr>
          <w:rFonts w:asciiTheme="minorHAnsi" w:hAnsiTheme="minorHAnsi"/>
          <w:sz w:val="24"/>
        </w:rPr>
        <w:t xml:space="preserve"> después del día de </w:t>
      </w:r>
      <w:r w:rsidR="000A56C0">
        <w:rPr>
          <w:rFonts w:asciiTheme="minorHAnsi" w:hAnsiTheme="minorHAnsi"/>
          <w:sz w:val="24"/>
        </w:rPr>
        <w:t xml:space="preserve">la </w:t>
      </w:r>
      <w:r w:rsidR="00E27FDB" w:rsidRPr="00BD0CB1">
        <w:rPr>
          <w:rFonts w:asciiTheme="minorHAnsi" w:hAnsiTheme="minorHAnsi"/>
          <w:sz w:val="24"/>
        </w:rPr>
        <w:t xml:space="preserve">capacitación. </w:t>
      </w:r>
    </w:p>
    <w:p w14:paraId="379DAA88" w14:textId="77777777" w:rsidR="00E27FDB" w:rsidRDefault="00E27FDB" w:rsidP="000B1E9F">
      <w:pPr>
        <w:pStyle w:val="NoSpacing"/>
        <w:rPr>
          <w:rFonts w:asciiTheme="minorHAnsi" w:hAnsiTheme="minorHAnsi"/>
          <w:b/>
          <w:sz w:val="24"/>
          <w:szCs w:val="24"/>
        </w:rPr>
      </w:pPr>
    </w:p>
    <w:p w14:paraId="67CF4F0E" w14:textId="25A3EA79" w:rsidR="00E27FDB" w:rsidRDefault="00340D9B" w:rsidP="00E27FD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Audiencia</w:t>
      </w:r>
      <w:r w:rsidR="00E27FDB">
        <w:rPr>
          <w:b/>
          <w:sz w:val="24"/>
          <w:szCs w:val="24"/>
        </w:rPr>
        <w:t>:</w:t>
      </w:r>
    </w:p>
    <w:p w14:paraId="01BDFF0A" w14:textId="07DBED5D" w:rsidR="0027150C" w:rsidRPr="00464428" w:rsidRDefault="0027150C" w:rsidP="0027150C">
      <w:pPr>
        <w:pStyle w:val="NoSpacing"/>
        <w:rPr>
          <w:spacing w:val="-2"/>
          <w:sz w:val="24"/>
          <w:szCs w:val="24"/>
        </w:rPr>
      </w:pPr>
      <w:r>
        <w:rPr>
          <w:sz w:val="24"/>
          <w:szCs w:val="24"/>
        </w:rPr>
        <w:t>El módulo</w:t>
      </w:r>
      <w:r w:rsidR="001D310A">
        <w:rPr>
          <w:sz w:val="24"/>
          <w:szCs w:val="24"/>
        </w:rPr>
        <w:t xml:space="preserve"> </w:t>
      </w:r>
      <w:r w:rsidR="0059793E" w:rsidRPr="00BF46F3">
        <w:rPr>
          <w:b/>
          <w:sz w:val="24"/>
          <w:szCs w:val="24"/>
        </w:rPr>
        <w:t xml:space="preserve">Cuidados esenciales en el trabajo de parto y el parto </w:t>
      </w:r>
      <w:r w:rsidR="0059793E">
        <w:rPr>
          <w:sz w:val="24"/>
          <w:szCs w:val="24"/>
        </w:rPr>
        <w:t>está</w:t>
      </w:r>
      <w:r>
        <w:rPr>
          <w:sz w:val="24"/>
          <w:szCs w:val="24"/>
        </w:rPr>
        <w:t xml:space="preserve"> diseñado para todos los proveedores que asisten a las mujeres </w:t>
      </w:r>
      <w:r w:rsidR="0059793E">
        <w:rPr>
          <w:sz w:val="24"/>
          <w:szCs w:val="24"/>
        </w:rPr>
        <w:t xml:space="preserve">durante </w:t>
      </w:r>
      <w:r>
        <w:rPr>
          <w:sz w:val="24"/>
          <w:szCs w:val="24"/>
        </w:rPr>
        <w:t xml:space="preserve">el trabajo de parto y </w:t>
      </w:r>
      <w:r w:rsidR="0059793E">
        <w:rPr>
          <w:sz w:val="24"/>
          <w:szCs w:val="24"/>
        </w:rPr>
        <w:t xml:space="preserve">el </w:t>
      </w:r>
      <w:r>
        <w:rPr>
          <w:sz w:val="24"/>
          <w:szCs w:val="24"/>
        </w:rPr>
        <w:t xml:space="preserve">parto, que necesitan proveer una vigilancia estrecha junto con </w:t>
      </w:r>
      <w:r w:rsidR="009D34C4">
        <w:rPr>
          <w:sz w:val="24"/>
          <w:szCs w:val="24"/>
        </w:rPr>
        <w:t>cuidados de</w:t>
      </w:r>
      <w:r>
        <w:rPr>
          <w:sz w:val="24"/>
          <w:szCs w:val="24"/>
        </w:rPr>
        <w:t xml:space="preserve"> apoyo, y que necesitan ser capaces de identificar rápidamente las c</w:t>
      </w:r>
      <w:r w:rsidRPr="00464428">
        <w:rPr>
          <w:spacing w:val="-2"/>
          <w:sz w:val="24"/>
          <w:szCs w:val="24"/>
        </w:rPr>
        <w:t>omplicaciones</w:t>
      </w:r>
      <w:r>
        <w:rPr>
          <w:spacing w:val="-2"/>
          <w:sz w:val="24"/>
          <w:szCs w:val="24"/>
        </w:rPr>
        <w:t xml:space="preserve"> para su manejo o referencia. </w:t>
      </w:r>
    </w:p>
    <w:p w14:paraId="15C396FC" w14:textId="77777777" w:rsidR="004934A1" w:rsidRDefault="004934A1" w:rsidP="000B1E9F">
      <w:pPr>
        <w:pStyle w:val="NoSpacing"/>
        <w:rPr>
          <w:rFonts w:asciiTheme="minorHAnsi" w:hAnsiTheme="minorHAnsi"/>
          <w:sz w:val="24"/>
          <w:szCs w:val="24"/>
        </w:rPr>
      </w:pPr>
    </w:p>
    <w:p w14:paraId="2C2CF73F" w14:textId="6940715B" w:rsidR="00DE0674" w:rsidRPr="0079035C" w:rsidRDefault="000B1E9F" w:rsidP="000B1E9F">
      <w:pPr>
        <w:pStyle w:val="NoSpacing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Objetivos de</w:t>
      </w:r>
      <w:r w:rsidR="00CE6D2E">
        <w:rPr>
          <w:rFonts w:asciiTheme="minorHAnsi" w:hAnsiTheme="minorHAnsi"/>
          <w:b/>
          <w:sz w:val="24"/>
          <w:szCs w:val="24"/>
        </w:rPr>
        <w:t>l</w:t>
      </w:r>
      <w:r>
        <w:rPr>
          <w:rFonts w:asciiTheme="minorHAnsi" w:hAnsiTheme="minorHAnsi"/>
          <w:b/>
          <w:sz w:val="24"/>
          <w:szCs w:val="24"/>
        </w:rPr>
        <w:t xml:space="preserve"> aprendizaje:</w:t>
      </w:r>
    </w:p>
    <w:p w14:paraId="424CC922" w14:textId="3C4B633C" w:rsidR="000B1E9F" w:rsidRPr="0079035C" w:rsidRDefault="000B1E9F" w:rsidP="000B1E9F">
      <w:pPr>
        <w:pStyle w:val="NoSpacing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Al</w:t>
      </w:r>
      <w:r w:rsidR="001D310A">
        <w:rPr>
          <w:rFonts w:asciiTheme="minorHAnsi" w:hAnsiTheme="minorHAnsi"/>
          <w:bCs/>
          <w:sz w:val="24"/>
          <w:szCs w:val="24"/>
        </w:rPr>
        <w:t xml:space="preserve"> finalizar </w:t>
      </w:r>
      <w:r>
        <w:rPr>
          <w:rFonts w:asciiTheme="minorHAnsi" w:hAnsiTheme="minorHAnsi"/>
          <w:bCs/>
          <w:sz w:val="24"/>
          <w:szCs w:val="24"/>
        </w:rPr>
        <w:t>el curso</w:t>
      </w:r>
      <w:r w:rsidR="001D310A">
        <w:rPr>
          <w:rFonts w:asciiTheme="minorHAnsi" w:hAnsiTheme="minorHAnsi"/>
          <w:bCs/>
          <w:sz w:val="24"/>
          <w:szCs w:val="24"/>
        </w:rPr>
        <w:t xml:space="preserve"> para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59793E">
        <w:rPr>
          <w:rFonts w:asciiTheme="minorHAnsi" w:hAnsiTheme="minorHAnsi"/>
          <w:bCs/>
          <w:sz w:val="24"/>
          <w:szCs w:val="24"/>
        </w:rPr>
        <w:t>P</w:t>
      </w:r>
      <w:r w:rsidR="001D310A">
        <w:rPr>
          <w:rFonts w:asciiTheme="minorHAnsi" w:hAnsiTheme="minorHAnsi"/>
          <w:bCs/>
          <w:sz w:val="24"/>
          <w:szCs w:val="24"/>
        </w:rPr>
        <w:t>romoto</w:t>
      </w:r>
      <w:r w:rsidR="0059793E">
        <w:rPr>
          <w:rFonts w:asciiTheme="minorHAnsi" w:hAnsiTheme="minorHAnsi"/>
          <w:bCs/>
          <w:sz w:val="24"/>
          <w:szCs w:val="24"/>
        </w:rPr>
        <w:t>r líder</w:t>
      </w:r>
      <w:r>
        <w:rPr>
          <w:rFonts w:asciiTheme="minorHAnsi" w:hAnsiTheme="minorHAnsi"/>
          <w:bCs/>
          <w:sz w:val="24"/>
          <w:szCs w:val="24"/>
        </w:rPr>
        <w:t xml:space="preserve">, los </w:t>
      </w:r>
      <w:r w:rsidR="005957D1">
        <w:rPr>
          <w:rFonts w:asciiTheme="minorHAnsi" w:hAnsiTheme="minorHAnsi"/>
          <w:b/>
          <w:bCs/>
          <w:sz w:val="24"/>
          <w:szCs w:val="24"/>
          <w:lang w:val="es-AR"/>
        </w:rPr>
        <w:t>proveedores</w:t>
      </w:r>
      <w:r w:rsidR="00DD1429">
        <w:rPr>
          <w:rFonts w:asciiTheme="minorHAnsi" w:hAnsiTheme="minorHAnsi"/>
          <w:b/>
          <w:bCs/>
          <w:sz w:val="24"/>
          <w:szCs w:val="24"/>
          <w:lang w:val="es-AR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podrán:</w:t>
      </w:r>
    </w:p>
    <w:p w14:paraId="791EEC11" w14:textId="392B256C" w:rsidR="00CD28FB" w:rsidRPr="00CD28FB" w:rsidRDefault="00CD28FB" w:rsidP="00CD28FB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Identificar las distintas</w:t>
      </w:r>
      <w:r w:rsidR="001D310A">
        <w:rPr>
          <w:rFonts w:asciiTheme="minorHAnsi" w:hAnsiTheme="minorHAnsi"/>
        </w:rPr>
        <w:t xml:space="preserve"> etapas</w:t>
      </w:r>
      <w:r>
        <w:rPr>
          <w:rFonts w:asciiTheme="minorHAnsi" w:hAnsiTheme="minorHAnsi"/>
        </w:rPr>
        <w:t xml:space="preserve"> del trabajo de parto, incluid</w:t>
      </w:r>
      <w:r w:rsidR="001D310A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</w:t>
      </w:r>
      <w:r w:rsidR="001D310A">
        <w:rPr>
          <w:rFonts w:asciiTheme="minorHAnsi" w:hAnsiTheme="minorHAnsi"/>
        </w:rPr>
        <w:t xml:space="preserve">el </w:t>
      </w:r>
      <w:r>
        <w:rPr>
          <w:rFonts w:asciiTheme="minorHAnsi" w:hAnsiTheme="minorHAnsi"/>
        </w:rPr>
        <w:t>trabajo de parto</w:t>
      </w:r>
      <w:r w:rsidR="001D310A">
        <w:rPr>
          <w:rFonts w:asciiTheme="minorHAnsi" w:hAnsiTheme="minorHAnsi"/>
        </w:rPr>
        <w:t xml:space="preserve"> latente y </w:t>
      </w:r>
      <w:r w:rsidR="0059793E">
        <w:rPr>
          <w:rFonts w:asciiTheme="minorHAnsi" w:hAnsiTheme="minorHAnsi"/>
        </w:rPr>
        <w:t xml:space="preserve">el trabajo de parto </w:t>
      </w:r>
      <w:r w:rsidR="001D310A">
        <w:rPr>
          <w:rFonts w:asciiTheme="minorHAnsi" w:hAnsiTheme="minorHAnsi"/>
        </w:rPr>
        <w:t>falso</w:t>
      </w:r>
    </w:p>
    <w:p w14:paraId="782B4E2C" w14:textId="401FEB4A" w:rsidR="00DE0674" w:rsidRPr="0079035C" w:rsidRDefault="00DE0674" w:rsidP="00DE067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Demostrar la comunicación eficaz con los miembros del equipo</w:t>
      </w:r>
    </w:p>
    <w:p w14:paraId="06CF9F35" w14:textId="68B22CC4" w:rsidR="00DE0674" w:rsidRDefault="00DE0674" w:rsidP="00DE067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Comunicar un plan de </w:t>
      </w:r>
      <w:r w:rsidR="00CE6D2E">
        <w:rPr>
          <w:rFonts w:asciiTheme="minorHAnsi" w:hAnsiTheme="minorHAnsi"/>
        </w:rPr>
        <w:t xml:space="preserve">referencia </w:t>
      </w:r>
      <w:r>
        <w:rPr>
          <w:rFonts w:asciiTheme="minorHAnsi" w:hAnsiTheme="minorHAnsi"/>
        </w:rPr>
        <w:t xml:space="preserve">oportuna para las pacientes que necesiten </w:t>
      </w:r>
      <w:r w:rsidR="007C7195">
        <w:rPr>
          <w:rFonts w:asciiTheme="minorHAnsi" w:hAnsiTheme="minorHAnsi"/>
        </w:rPr>
        <w:t>cuidado</w:t>
      </w:r>
      <w:r>
        <w:rPr>
          <w:rFonts w:asciiTheme="minorHAnsi" w:hAnsiTheme="minorHAnsi"/>
        </w:rPr>
        <w:t xml:space="preserve"> avanzad</w:t>
      </w:r>
      <w:r w:rsidR="007C7195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</w:t>
      </w:r>
    </w:p>
    <w:p w14:paraId="2206501C" w14:textId="2AEB0E63" w:rsidR="00AA70AC" w:rsidRPr="00AA70AC" w:rsidRDefault="00AA70AC" w:rsidP="00AA70AC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Describir la importancia del enfoque </w:t>
      </w:r>
      <w:r w:rsidR="00CE6D2E">
        <w:rPr>
          <w:rFonts w:asciiTheme="minorHAnsi" w:hAnsiTheme="minorHAnsi"/>
        </w:rPr>
        <w:t>B</w:t>
      </w:r>
      <w:r>
        <w:rPr>
          <w:rFonts w:asciiTheme="minorHAnsi" w:hAnsiTheme="minorHAnsi"/>
        </w:rPr>
        <w:t>D</w:t>
      </w:r>
      <w:r w:rsidR="00CE6D2E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F en </w:t>
      </w:r>
      <w:r w:rsidR="00CE6D2E">
        <w:rPr>
          <w:rFonts w:asciiTheme="minorHAnsi" w:hAnsiTheme="minorHAnsi"/>
        </w:rPr>
        <w:t xml:space="preserve">el </w:t>
      </w:r>
      <w:r w:rsidR="0059793E">
        <w:rPr>
          <w:rFonts w:asciiTheme="minorHAnsi" w:hAnsiTheme="minorHAnsi"/>
        </w:rPr>
        <w:t xml:space="preserve">centro de salud </w:t>
      </w:r>
      <w:r>
        <w:rPr>
          <w:rFonts w:asciiTheme="minorHAnsi" w:hAnsiTheme="minorHAnsi"/>
        </w:rPr>
        <w:t>después de la capacitación</w:t>
      </w:r>
    </w:p>
    <w:p w14:paraId="7FA7B980" w14:textId="1AC115DB" w:rsidR="00E27FDB" w:rsidRDefault="00E27FDB" w:rsidP="00DE067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Describir los componentes de</w:t>
      </w:r>
      <w:r w:rsidR="00CE6D2E">
        <w:rPr>
          <w:rFonts w:asciiTheme="minorHAnsi" w:hAnsiTheme="minorHAnsi"/>
        </w:rPr>
        <w:t xml:space="preserve"> </w:t>
      </w:r>
      <w:r w:rsidR="007C7195">
        <w:rPr>
          <w:rFonts w:asciiTheme="minorHAnsi" w:hAnsiTheme="minorHAnsi"/>
        </w:rPr>
        <w:t xml:space="preserve">elaborar </w:t>
      </w:r>
      <w:r w:rsidR="00DC5662">
        <w:rPr>
          <w:rFonts w:asciiTheme="minorHAnsi" w:hAnsiTheme="minorHAnsi"/>
        </w:rPr>
        <w:t>la</w:t>
      </w:r>
      <w:r w:rsidR="00CE6D2E">
        <w:rPr>
          <w:rFonts w:asciiTheme="minorHAnsi" w:hAnsiTheme="minorHAnsi"/>
        </w:rPr>
        <w:t xml:space="preserve"> historia clínica </w:t>
      </w:r>
    </w:p>
    <w:p w14:paraId="62F94E0B" w14:textId="6FB4A195" w:rsidR="00DE0674" w:rsidRPr="0079035C" w:rsidRDefault="00E27FDB" w:rsidP="00DE067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Demostrar según los criterios establecidos:</w:t>
      </w:r>
    </w:p>
    <w:p w14:paraId="2DE6C72A" w14:textId="6D38DAAE" w:rsidR="00DE0674" w:rsidRPr="0079035C" w:rsidRDefault="005B55FE" w:rsidP="00DE0674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E27FDB">
        <w:rPr>
          <w:rFonts w:asciiTheme="minorHAnsi" w:hAnsiTheme="minorHAnsi"/>
        </w:rPr>
        <w:t xml:space="preserve">erificación rápida </w:t>
      </w:r>
      <w:r>
        <w:rPr>
          <w:rFonts w:asciiTheme="minorHAnsi" w:hAnsiTheme="minorHAnsi"/>
        </w:rPr>
        <w:t>de</w:t>
      </w:r>
      <w:r w:rsidR="00E27FDB">
        <w:rPr>
          <w:rFonts w:asciiTheme="minorHAnsi" w:hAnsiTheme="minorHAnsi"/>
        </w:rPr>
        <w:t xml:space="preserve"> la OMS</w:t>
      </w:r>
    </w:p>
    <w:p w14:paraId="5F8ED0AB" w14:textId="296DACAF" w:rsidR="00DE0674" w:rsidRPr="0079035C" w:rsidRDefault="005B55FE" w:rsidP="00DE0674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27FDB">
        <w:rPr>
          <w:rFonts w:asciiTheme="minorHAnsi" w:hAnsiTheme="minorHAnsi"/>
        </w:rPr>
        <w:t xml:space="preserve">alpación abdominal y </w:t>
      </w:r>
      <w:r w:rsidR="0059793E">
        <w:rPr>
          <w:rFonts w:asciiTheme="minorHAnsi" w:hAnsiTheme="minorHAnsi"/>
        </w:rPr>
        <w:t xml:space="preserve">tacto </w:t>
      </w:r>
      <w:r w:rsidR="00E27FDB">
        <w:rPr>
          <w:rFonts w:asciiTheme="minorHAnsi" w:hAnsiTheme="minorHAnsi"/>
        </w:rPr>
        <w:t>vaginal</w:t>
      </w:r>
    </w:p>
    <w:p w14:paraId="24A53100" w14:textId="4607951A" w:rsidR="00DE0674" w:rsidRPr="0079035C" w:rsidRDefault="00E27FDB" w:rsidP="00DE0674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>Parto limpio y seguro</w:t>
      </w:r>
    </w:p>
    <w:p w14:paraId="59AF9C0A" w14:textId="6F8681B3" w:rsidR="00DE0674" w:rsidRDefault="005B55FE" w:rsidP="00DE0674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Apoyo a la mujer </w:t>
      </w:r>
      <w:r w:rsidR="00E27FDB">
        <w:rPr>
          <w:rFonts w:asciiTheme="minorHAnsi" w:hAnsiTheme="minorHAnsi"/>
        </w:rPr>
        <w:t xml:space="preserve">en </w:t>
      </w:r>
      <w:r>
        <w:rPr>
          <w:rFonts w:asciiTheme="minorHAnsi" w:hAnsiTheme="minorHAnsi"/>
        </w:rPr>
        <w:t xml:space="preserve">el </w:t>
      </w:r>
      <w:r w:rsidR="00E27FDB">
        <w:rPr>
          <w:rFonts w:asciiTheme="minorHAnsi" w:hAnsiTheme="minorHAnsi"/>
        </w:rPr>
        <w:t>trabajo de parto</w:t>
      </w:r>
    </w:p>
    <w:p w14:paraId="6709061D" w14:textId="270E0532" w:rsidR="00A67BEB" w:rsidRPr="00E27FDB" w:rsidRDefault="00E27FDB" w:rsidP="00EC1497">
      <w:pPr>
        <w:pStyle w:val="ListParagraph"/>
        <w:numPr>
          <w:ilvl w:val="1"/>
          <w:numId w:val="2"/>
        </w:numPr>
        <w:tabs>
          <w:tab w:val="left" w:pos="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Apoyo para el parto en posiciones </w:t>
      </w:r>
      <w:r w:rsidR="00EB4BD9">
        <w:rPr>
          <w:rFonts w:asciiTheme="minorHAnsi" w:hAnsiTheme="minorHAnsi"/>
        </w:rPr>
        <w:t xml:space="preserve">alternativas </w:t>
      </w:r>
      <w:r>
        <w:rPr>
          <w:rFonts w:asciiTheme="minorHAnsi" w:hAnsiTheme="minorHAnsi"/>
        </w:rPr>
        <w:t xml:space="preserve">(si </w:t>
      </w:r>
      <w:r w:rsidR="009D2CED">
        <w:rPr>
          <w:rFonts w:asciiTheme="minorHAnsi" w:hAnsiTheme="minorHAnsi"/>
        </w:rPr>
        <w:t>se realizó esta</w:t>
      </w:r>
      <w:r>
        <w:rPr>
          <w:rFonts w:asciiTheme="minorHAnsi" w:hAnsiTheme="minorHAnsi"/>
        </w:rPr>
        <w:t xml:space="preserve"> sesión)</w:t>
      </w:r>
    </w:p>
    <w:p w14:paraId="07AA3B8D" w14:textId="77777777" w:rsidR="00E27FDB" w:rsidRDefault="00E27FDB" w:rsidP="00EC1497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31B10C41" w14:textId="77777777" w:rsidR="00E27FDB" w:rsidRDefault="00E27FDB" w:rsidP="00EC1497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3C14111C" w14:textId="77777777" w:rsidR="00E27FDB" w:rsidRDefault="00E27FDB" w:rsidP="00EC1497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5A47A6ED" w14:textId="77777777" w:rsidR="00E27FDB" w:rsidRDefault="00E27FDB" w:rsidP="00EC1497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4B996546" w14:textId="77777777" w:rsidR="00E27FDB" w:rsidRDefault="00E27FDB" w:rsidP="00EC1497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5E915B57" w14:textId="77777777" w:rsidR="00E27FDB" w:rsidRDefault="00E27FDB" w:rsidP="00EC1497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1199E815" w14:textId="77777777" w:rsidR="00E27FDB" w:rsidRDefault="00E27FDB" w:rsidP="00EC1497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6272F7D5" w14:textId="45EA585A" w:rsidR="00EC1497" w:rsidRDefault="00102FF2" w:rsidP="00EC1497">
      <w:pPr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Día 1</w:t>
      </w:r>
      <w:r w:rsidR="00AD2B8E">
        <w:rPr>
          <w:rFonts w:ascii="Century Gothic" w:hAnsi="Century Gothic"/>
          <w:b/>
          <w:bCs/>
          <w:sz w:val="28"/>
          <w:szCs w:val="28"/>
        </w:rPr>
        <w:t xml:space="preserve"> - C</w:t>
      </w:r>
      <w:r>
        <w:rPr>
          <w:rFonts w:ascii="Century Gothic" w:hAnsi="Century Gothic"/>
          <w:b/>
          <w:bCs/>
          <w:sz w:val="28"/>
          <w:szCs w:val="28"/>
        </w:rPr>
        <w:t xml:space="preserve">apacitación en </w:t>
      </w:r>
      <w:r w:rsidR="00AD2B8E">
        <w:rPr>
          <w:rFonts w:ascii="Century Gothic" w:hAnsi="Century Gothic"/>
          <w:b/>
          <w:bCs/>
          <w:sz w:val="28"/>
          <w:szCs w:val="28"/>
        </w:rPr>
        <w:t xml:space="preserve">el </w:t>
      </w:r>
      <w:r w:rsidR="00EB4BD9">
        <w:rPr>
          <w:rFonts w:ascii="Century Gothic" w:hAnsi="Century Gothic"/>
          <w:b/>
          <w:bCs/>
          <w:sz w:val="28"/>
          <w:szCs w:val="28"/>
        </w:rPr>
        <w:t>centro de salud</w:t>
      </w:r>
      <w:r>
        <w:rPr>
          <w:rFonts w:ascii="Century Gothic" w:hAnsi="Century Gothic"/>
          <w:b/>
          <w:bCs/>
          <w:sz w:val="28"/>
          <w:szCs w:val="28"/>
        </w:rPr>
        <w:t xml:space="preserve">: (Fecha) Capacitación </w:t>
      </w:r>
      <w:r w:rsidRPr="00B30216">
        <w:rPr>
          <w:rFonts w:ascii="Century Gothic" w:hAnsi="Century Gothic"/>
          <w:b/>
          <w:bCs/>
          <w:sz w:val="28"/>
          <w:szCs w:val="28"/>
        </w:rPr>
        <w:t>de</w:t>
      </w:r>
      <w:r w:rsidR="00860753" w:rsidRPr="00B30216">
        <w:rPr>
          <w:rFonts w:ascii="Century Gothic" w:hAnsi="Century Gothic"/>
          <w:b/>
          <w:bCs/>
          <w:sz w:val="28"/>
          <w:szCs w:val="28"/>
        </w:rPr>
        <w:t>l</w:t>
      </w:r>
      <w:r w:rsidRPr="00B30216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D2B8E">
        <w:rPr>
          <w:rFonts w:ascii="Century Gothic" w:hAnsi="Century Gothic"/>
          <w:b/>
          <w:bCs/>
          <w:sz w:val="28"/>
          <w:szCs w:val="28"/>
        </w:rPr>
        <w:t>Promotor</w:t>
      </w:r>
      <w:r w:rsidR="00EB4BD9">
        <w:rPr>
          <w:rFonts w:ascii="Century Gothic" w:hAnsi="Century Gothic"/>
          <w:b/>
          <w:bCs/>
          <w:sz w:val="28"/>
          <w:szCs w:val="28"/>
        </w:rPr>
        <w:t xml:space="preserve"> líder </w:t>
      </w:r>
    </w:p>
    <w:tbl>
      <w:tblPr>
        <w:tblpPr w:leftFromText="187" w:rightFromText="187" w:vertAnchor="text" w:horzAnchor="margin" w:tblpX="-196" w:tblpY="211"/>
        <w:tblOverlap w:val="never"/>
        <w:tblW w:w="95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3931"/>
        <w:gridCol w:w="2136"/>
        <w:gridCol w:w="952"/>
        <w:gridCol w:w="1151"/>
      </w:tblGrid>
      <w:tr w:rsidR="004A5765" w:rsidRPr="00E27FDB" w14:paraId="3856E297" w14:textId="77777777" w:rsidTr="004A5765">
        <w:trPr>
          <w:trHeight w:val="15"/>
        </w:trPr>
        <w:tc>
          <w:tcPr>
            <w:tcW w:w="9556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95B3D7"/>
            <w:hideMark/>
          </w:tcPr>
          <w:p w14:paraId="2709A6F6" w14:textId="1E70605B" w:rsidR="004A5765" w:rsidRPr="00E27FDB" w:rsidRDefault="004A5765" w:rsidP="004A5765">
            <w:pPr>
              <w:textAlignment w:val="baseline"/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7:30–8:30 </w:t>
            </w:r>
            <w:r w:rsidR="00201FE3"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>A.M.</w:t>
            </w:r>
            <w:r>
              <w:rPr>
                <w:rFonts w:asciiTheme="minorHAnsi" w:hAnsiTheme="minorHAnsi"/>
                <w:b/>
                <w:bCs/>
                <w:caps/>
                <w:sz w:val="22"/>
                <w:szCs w:val="22"/>
              </w:rPr>
              <w:t xml:space="preserve">: Preparación y bienvenida </w:t>
            </w:r>
            <w:r>
              <w:rPr>
                <w:rFonts w:asciiTheme="minorHAnsi" w:hAnsiTheme="minorHAnsi"/>
                <w:sz w:val="22"/>
                <w:szCs w:val="22"/>
              </w:rPr>
              <w:t>Llegue a tiempo para saludar al director de</w:t>
            </w:r>
            <w:r w:rsidR="00923F4F">
              <w:rPr>
                <w:rFonts w:asciiTheme="minorHAnsi" w:hAnsiTheme="minorHAnsi"/>
                <w:sz w:val="22"/>
                <w:szCs w:val="22"/>
              </w:rPr>
              <w:t xml:space="preserve">l establecimiento de </w:t>
            </w:r>
            <w:r w:rsidR="007C7195">
              <w:rPr>
                <w:rFonts w:asciiTheme="minorHAnsi" w:hAnsiTheme="minorHAnsi"/>
                <w:sz w:val="22"/>
                <w:szCs w:val="22"/>
              </w:rPr>
              <w:t>salud 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organizar la capacitación si no lo hizo la noche anterior.  Elija un área donde preparar el simulador y usar el equip</w:t>
            </w:r>
            <w:r w:rsidR="00AF69DB">
              <w:rPr>
                <w:rFonts w:asciiTheme="minorHAnsi" w:hAnsiTheme="minorHAnsi"/>
                <w:sz w:val="22"/>
                <w:szCs w:val="22"/>
              </w:rPr>
              <w:t>amiento del establecimiento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A5765" w:rsidRPr="00E27FDB" w14:paraId="34F02344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14:paraId="783F8FAC" w14:textId="77777777" w:rsidR="004A5765" w:rsidRPr="00E27FDB" w:rsidRDefault="004A5765" w:rsidP="004A5765">
            <w:pPr>
              <w:jc w:val="center"/>
              <w:textAlignment w:val="baseline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Horario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77AB00" w14:textId="77777777" w:rsidR="004A5765" w:rsidRPr="00E27FDB" w:rsidRDefault="004A5765" w:rsidP="004A5765">
            <w:pPr>
              <w:jc w:val="center"/>
              <w:textAlignment w:val="baseline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Descripción de la sesión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EE80008" w14:textId="77777777" w:rsidR="004A5765" w:rsidRPr="00E27FDB" w:rsidRDefault="004A5765" w:rsidP="004A5765">
            <w:pPr>
              <w:jc w:val="center"/>
              <w:textAlignment w:val="baseline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Materiales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56155C" w14:textId="77777777" w:rsidR="004A5765" w:rsidRPr="00E27FDB" w:rsidRDefault="004A5765" w:rsidP="004A5765">
            <w:pPr>
              <w:jc w:val="center"/>
              <w:textAlignment w:val="baseline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Tiempo ideal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27E5E30" w14:textId="77777777" w:rsidR="004A5765" w:rsidRPr="00E27FDB" w:rsidRDefault="004A5765" w:rsidP="004A5765">
            <w:pPr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Facilitador</w:t>
            </w:r>
          </w:p>
        </w:tc>
      </w:tr>
      <w:tr w:rsidR="004A5765" w:rsidRPr="00E27FDB" w14:paraId="56BA1915" w14:textId="77777777" w:rsidTr="00F62FBB">
        <w:trPr>
          <w:trHeight w:val="15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85BAA5" w14:textId="77777777" w:rsidR="004A5765" w:rsidRPr="00E27FDB" w:rsidRDefault="004A5765" w:rsidP="004A5765">
            <w:pPr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8:30-8:40 </w:t>
            </w:r>
          </w:p>
          <w:p w14:paraId="54564F11" w14:textId="77777777" w:rsidR="004A5765" w:rsidRPr="00E27FDB" w:rsidRDefault="004A5765" w:rsidP="004A5765">
            <w:pPr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Llegada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41439" w14:textId="251FE621" w:rsidR="004A5765" w:rsidRPr="00E27FDB" w:rsidRDefault="004A5765" w:rsidP="00F62FBB">
            <w:pPr>
              <w:spacing w:after="160" w:line="259" w:lineRule="auto"/>
              <w:ind w:right="88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Bienvenida, registro y entrega de</w:t>
            </w:r>
            <w:r w:rsidR="00921EAC">
              <w:rPr>
                <w:rFonts w:ascii="Calibri" w:hAnsi="Calibri"/>
                <w:sz w:val="22"/>
                <w:szCs w:val="22"/>
              </w:rPr>
              <w:t>l pre test</w:t>
            </w:r>
            <w:r w:rsidR="00DD1429">
              <w:rPr>
                <w:rFonts w:ascii="Calibri" w:hAnsi="Calibri"/>
                <w:sz w:val="22"/>
                <w:szCs w:val="22"/>
              </w:rPr>
              <w:t>.</w:t>
            </w:r>
          </w:p>
          <w:p w14:paraId="19288868" w14:textId="11565607" w:rsidR="004A5765" w:rsidRPr="00E27FDB" w:rsidRDefault="004A5765" w:rsidP="00F62FBB">
            <w:pPr>
              <w:ind w:right="88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 xml:space="preserve">Distribución de la Guía </w:t>
            </w:r>
            <w:r w:rsidR="00921EAC">
              <w:rPr>
                <w:rFonts w:ascii="Calibri" w:hAnsi="Calibri"/>
                <w:sz w:val="22"/>
                <w:szCs w:val="22"/>
              </w:rPr>
              <w:t xml:space="preserve">del Proveedor </w:t>
            </w:r>
            <w:r>
              <w:rPr>
                <w:rFonts w:ascii="Calibri" w:hAnsi="Calibri"/>
                <w:sz w:val="22"/>
                <w:szCs w:val="22"/>
              </w:rPr>
              <w:t>a todos los participantes</w:t>
            </w:r>
            <w:r w:rsidR="00DD1429">
              <w:rPr>
                <w:rFonts w:ascii="Calibri" w:hAnsi="Calibri"/>
                <w:sz w:val="22"/>
                <w:szCs w:val="22"/>
              </w:rPr>
              <w:t xml:space="preserve"> con un registro de </w:t>
            </w:r>
            <w:r w:rsidR="00921EAC">
              <w:rPr>
                <w:rFonts w:ascii="Calibri" w:hAnsi="Calibri"/>
                <w:sz w:val="22"/>
                <w:szCs w:val="22"/>
              </w:rPr>
              <w:t>cliente</w:t>
            </w:r>
            <w:r w:rsidR="00DD142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5AC03" w14:textId="33393636" w:rsidR="004A5765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Planilla de asistencia</w:t>
            </w:r>
          </w:p>
          <w:p w14:paraId="34E1748F" w14:textId="61577396" w:rsidR="00860753" w:rsidRPr="00E27FDB" w:rsidRDefault="00860753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 test</w:t>
            </w:r>
          </w:p>
          <w:p w14:paraId="4BA4CBB3" w14:textId="382F170C" w:rsidR="004A5765" w:rsidRPr="00E27FDB" w:rsidRDefault="00921EAC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Rotafolio</w:t>
            </w:r>
            <w:r w:rsidR="004A5765">
              <w:rPr>
                <w:rFonts w:ascii="Calibri" w:hAnsi="Calibri"/>
                <w:sz w:val="22"/>
                <w:szCs w:val="22"/>
              </w:rPr>
              <w:t> </w:t>
            </w:r>
          </w:p>
          <w:p w14:paraId="16A9A6EE" w14:textId="525458DE" w:rsidR="00027EDF" w:rsidRDefault="00F62FBB" w:rsidP="00EB4BD9">
            <w:pPr>
              <w:textAlignment w:val="baseline"/>
              <w:rPr>
                <w:rFonts w:ascii="Calibri" w:hAnsi="Calibri"/>
                <w:spacing w:val="-6"/>
                <w:sz w:val="22"/>
                <w:szCs w:val="22"/>
              </w:rPr>
            </w:pPr>
            <w:r w:rsidRPr="00F62FBB">
              <w:rPr>
                <w:rFonts w:ascii="Calibri" w:hAnsi="Calibri"/>
                <w:spacing w:val="-6"/>
                <w:sz w:val="22"/>
                <w:szCs w:val="22"/>
              </w:rPr>
              <w:t>Plan de acción</w:t>
            </w:r>
            <w:r w:rsidR="008D26BD">
              <w:rPr>
                <w:rFonts w:ascii="Calibri" w:hAnsi="Calibri"/>
                <w:spacing w:val="-6"/>
                <w:sz w:val="22"/>
                <w:szCs w:val="22"/>
              </w:rPr>
              <w:t>-</w:t>
            </w:r>
            <w:r w:rsidR="00921EAC">
              <w:rPr>
                <w:rFonts w:ascii="Calibri" w:hAnsi="Calibri"/>
                <w:spacing w:val="-6"/>
                <w:sz w:val="22"/>
                <w:szCs w:val="22"/>
              </w:rPr>
              <w:t>C</w:t>
            </w:r>
            <w:r w:rsidR="00EB4BD9">
              <w:rPr>
                <w:rFonts w:ascii="Calibri" w:hAnsi="Calibri"/>
                <w:spacing w:val="-6"/>
                <w:sz w:val="22"/>
                <w:szCs w:val="22"/>
              </w:rPr>
              <w:t xml:space="preserve">uidados esenciales en el trabajo de </w:t>
            </w:r>
            <w:r w:rsidR="00027EDF">
              <w:rPr>
                <w:rFonts w:ascii="Calibri" w:hAnsi="Calibri"/>
                <w:spacing w:val="-6"/>
                <w:sz w:val="22"/>
                <w:szCs w:val="22"/>
              </w:rPr>
              <w:t>p</w:t>
            </w:r>
            <w:r w:rsidR="00EB4BD9">
              <w:rPr>
                <w:rFonts w:ascii="Calibri" w:hAnsi="Calibri"/>
                <w:spacing w:val="-6"/>
                <w:sz w:val="22"/>
                <w:szCs w:val="22"/>
              </w:rPr>
              <w:t xml:space="preserve">arto y el </w:t>
            </w:r>
            <w:r w:rsidR="00340875">
              <w:rPr>
                <w:rFonts w:ascii="Calibri" w:hAnsi="Calibri"/>
                <w:spacing w:val="-6"/>
                <w:sz w:val="22"/>
                <w:szCs w:val="22"/>
              </w:rPr>
              <w:t>parto para</w:t>
            </w:r>
            <w:r w:rsidR="00027EDF">
              <w:rPr>
                <w:rFonts w:ascii="Calibri" w:hAnsi="Calibri"/>
                <w:spacing w:val="-6"/>
                <w:sz w:val="22"/>
                <w:szCs w:val="22"/>
              </w:rPr>
              <w:t xml:space="preserve"> todas las sesiones</w:t>
            </w:r>
          </w:p>
          <w:p w14:paraId="2D8BC2D2" w14:textId="77777777" w:rsidR="00027EDF" w:rsidRPr="00F62FBB" w:rsidRDefault="00027EDF" w:rsidP="00027EDF">
            <w:pPr>
              <w:textAlignment w:val="baseline"/>
              <w:rPr>
                <w:spacing w:val="-6"/>
              </w:rPr>
            </w:pPr>
            <w:r w:rsidRPr="00F62FBB">
              <w:rPr>
                <w:rFonts w:ascii="Calibri" w:hAnsi="Calibri"/>
                <w:spacing w:val="-6"/>
                <w:sz w:val="22"/>
                <w:szCs w:val="22"/>
              </w:rPr>
              <w:t xml:space="preserve">Guía 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>del Proveedor</w:t>
            </w:r>
            <w:r w:rsidRPr="00F62FBB">
              <w:rPr>
                <w:rFonts w:ascii="Calibri" w:hAnsi="Calibri"/>
                <w:spacing w:val="-6"/>
                <w:sz w:val="22"/>
                <w:szCs w:val="22"/>
              </w:rPr>
              <w:t> </w:t>
            </w:r>
          </w:p>
          <w:p w14:paraId="08B33BA9" w14:textId="72561375" w:rsidR="004A5765" w:rsidRPr="00E27FDB" w:rsidRDefault="00027EDF" w:rsidP="00DC5662">
            <w:pPr>
              <w:textAlignment w:val="baseline"/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Insumos</w:t>
            </w:r>
            <w:r>
              <w:rPr>
                <w:rFonts w:ascii="Calibri" w:hAnsi="Calibri"/>
                <w:sz w:val="22"/>
                <w:szCs w:val="22"/>
              </w:rPr>
              <w:t xml:space="preserve"> (</w:t>
            </w:r>
            <w:r w:rsidR="007C7195">
              <w:rPr>
                <w:rFonts w:ascii="Calibri" w:hAnsi="Calibri"/>
                <w:sz w:val="22"/>
                <w:szCs w:val="22"/>
              </w:rPr>
              <w:t>pág.</w:t>
            </w:r>
            <w:r w:rsidR="00EB4BD9">
              <w:rPr>
                <w:rFonts w:ascii="Calibri" w:hAnsi="Calibri"/>
                <w:sz w:val="22"/>
                <w:szCs w:val="22"/>
              </w:rPr>
              <w:t>1 del Rotafolio) </w:t>
            </w:r>
            <w:r w:rsidR="00921EA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46CE1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D1CD34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765" w:rsidRPr="00E27FDB" w14:paraId="5FD529B6" w14:textId="77777777" w:rsidTr="00F62FBB">
        <w:trPr>
          <w:trHeight w:val="15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6128A0" w14:textId="77777777" w:rsidR="004A5765" w:rsidRPr="00E27FDB" w:rsidRDefault="004A5765" w:rsidP="004A5765">
            <w:pPr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8:40 – 8:55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04E79" w14:textId="4F866F77" w:rsidR="004A5765" w:rsidRPr="00E27FDB" w:rsidRDefault="00921EAC" w:rsidP="00F62FBB">
            <w:pPr>
              <w:spacing w:line="259" w:lineRule="auto"/>
              <w:ind w:right="88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¡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Introducción al </w:t>
            </w:r>
            <w:r>
              <w:rPr>
                <w:rFonts w:ascii="Calibri" w:hAnsi="Calibri"/>
                <w:sz w:val="22"/>
                <w:szCs w:val="22"/>
              </w:rPr>
              <w:t>lanzamiento!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 Recoja l</w:t>
            </w:r>
            <w:r>
              <w:rPr>
                <w:rFonts w:ascii="Calibri" w:hAnsi="Calibri"/>
                <w:sz w:val="22"/>
                <w:szCs w:val="22"/>
              </w:rPr>
              <w:t>os pre test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2641A5">
              <w:rPr>
                <w:rFonts w:ascii="Calibri" w:hAnsi="Calibri"/>
                <w:sz w:val="22"/>
                <w:szCs w:val="22"/>
              </w:rPr>
              <w:t>R</w:t>
            </w:r>
            <w:r w:rsidR="004A5765">
              <w:rPr>
                <w:rFonts w:ascii="Calibri" w:hAnsi="Calibri"/>
                <w:sz w:val="22"/>
                <w:szCs w:val="22"/>
              </w:rPr>
              <w:t>egistr</w:t>
            </w:r>
            <w:r w:rsidR="002641A5">
              <w:rPr>
                <w:rFonts w:ascii="Calibri" w:hAnsi="Calibri"/>
                <w:sz w:val="22"/>
                <w:szCs w:val="22"/>
              </w:rPr>
              <w:t>e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 las preguntas que </w:t>
            </w:r>
            <w:r w:rsidR="002641A5">
              <w:rPr>
                <w:rFonts w:ascii="Calibri" w:hAnsi="Calibri"/>
                <w:sz w:val="22"/>
                <w:szCs w:val="22"/>
              </w:rPr>
              <w:t xml:space="preserve">surjan </w:t>
            </w:r>
            <w:r w:rsidR="008D26BD">
              <w:rPr>
                <w:rFonts w:ascii="Calibri" w:hAnsi="Calibri"/>
                <w:sz w:val="22"/>
                <w:szCs w:val="22"/>
              </w:rPr>
              <w:t>para responderlas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 más adelante. Invite a los participantes a asumir un rol.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F7BAE" w14:textId="1BC4AC74" w:rsidR="004A5765" w:rsidRPr="00E27FDB" w:rsidRDefault="004A5765" w:rsidP="004A5765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8A8A3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DA5AAA" w14:textId="77777777" w:rsidR="004A5765" w:rsidRPr="00E27FDB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4A5765" w:rsidRPr="00E27FDB" w14:paraId="11FEAB34" w14:textId="77777777" w:rsidTr="00F62FBB">
        <w:trPr>
          <w:trHeight w:val="15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AE11FF" w14:textId="77777777" w:rsidR="004A5765" w:rsidRPr="00E27FDB" w:rsidRDefault="004A5765" w:rsidP="004A5765">
            <w:pPr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8:55-9:05 </w:t>
            </w:r>
          </w:p>
          <w:p w14:paraId="23F5262D" w14:textId="77777777" w:rsidR="004A5765" w:rsidRPr="00E27FDB" w:rsidRDefault="004A5765" w:rsidP="004A5765">
            <w:pPr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64B37" w14:textId="662DCFDE" w:rsidR="004A5765" w:rsidRPr="00E27FDB" w:rsidRDefault="004A5765" w:rsidP="00F62FBB">
            <w:pPr>
              <w:ind w:right="88"/>
              <w:textAlignment w:val="baseline"/>
            </w:pPr>
            <w:r w:rsidRPr="00F718EE">
              <w:rPr>
                <w:rFonts w:ascii="Calibri" w:hAnsi="Calibri"/>
                <w:spacing w:val="-4"/>
                <w:sz w:val="22"/>
                <w:szCs w:val="22"/>
              </w:rPr>
              <w:t xml:space="preserve">Comience la </w:t>
            </w:r>
            <w:r w:rsidR="00027EDF" w:rsidRPr="00F718EE">
              <w:rPr>
                <w:rFonts w:ascii="Calibri" w:hAnsi="Calibri"/>
                <w:spacing w:val="-4"/>
                <w:sz w:val="22"/>
                <w:szCs w:val="22"/>
              </w:rPr>
              <w:t xml:space="preserve">introducción </w:t>
            </w:r>
            <w:r w:rsidR="00027EDF">
              <w:rPr>
                <w:rFonts w:ascii="Calibri" w:hAnsi="Calibri"/>
                <w:sz w:val="22"/>
                <w:szCs w:val="22"/>
              </w:rPr>
              <w:t>de</w:t>
            </w:r>
            <w:r w:rsidR="0034087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C7195">
              <w:rPr>
                <w:rFonts w:ascii="Calibri" w:hAnsi="Calibri"/>
                <w:sz w:val="22"/>
                <w:szCs w:val="22"/>
              </w:rPr>
              <w:t>AMS (</w:t>
            </w:r>
            <w:r w:rsidR="00027EDF">
              <w:rPr>
                <w:rFonts w:ascii="Calibri" w:hAnsi="Calibri"/>
                <w:sz w:val="22"/>
                <w:szCs w:val="22"/>
              </w:rPr>
              <w:t xml:space="preserve">pág. 2b) </w:t>
            </w:r>
            <w:r w:rsidRPr="00F718EE">
              <w:rPr>
                <w:rFonts w:ascii="Calibri" w:hAnsi="Calibri"/>
                <w:b/>
                <w:bCs/>
                <w:spacing w:val="-4"/>
                <w:sz w:val="22"/>
                <w:szCs w:val="22"/>
              </w:rPr>
              <w:t>Visualización</w:t>
            </w:r>
            <w:r w:rsidR="00D82606">
              <w:rPr>
                <w:rFonts w:ascii="Calibri" w:hAnsi="Calibri"/>
                <w:b/>
                <w:bCs/>
                <w:spacing w:val="-4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27EDF">
              <w:rPr>
                <w:rFonts w:ascii="Calibri" w:hAnsi="Calibri"/>
                <w:sz w:val="22"/>
                <w:szCs w:val="22"/>
              </w:rPr>
              <w:t>Después del</w:t>
            </w:r>
            <w:r>
              <w:rPr>
                <w:rFonts w:ascii="Calibri" w:hAnsi="Calibri"/>
                <w:sz w:val="22"/>
                <w:szCs w:val="22"/>
              </w:rPr>
              <w:t xml:space="preserve"> relato, pida a los participantes que compartan sus reflexiones y luego presente </w:t>
            </w:r>
            <w:r w:rsidR="009E7CC1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MS. 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03FAA" w14:textId="11A09F8C" w:rsidR="004A5765" w:rsidRPr="00E27FDB" w:rsidRDefault="00921EAC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Rotafolio</w:t>
            </w:r>
            <w:r w:rsidR="004A5765">
              <w:rPr>
                <w:rFonts w:ascii="Calibri" w:hAnsi="Calibri"/>
                <w:sz w:val="22"/>
                <w:szCs w:val="22"/>
              </w:rPr>
              <w:t>  </w:t>
            </w:r>
          </w:p>
          <w:p w14:paraId="03D74FED" w14:textId="30E4FF4D" w:rsidR="004A5765" w:rsidRPr="00E27FDB" w:rsidRDefault="002641A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 xml:space="preserve">Papelógrafo 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para los </w:t>
            </w:r>
            <w:r w:rsidR="00027EDF">
              <w:rPr>
                <w:rFonts w:ascii="Calibri" w:hAnsi="Calibri"/>
                <w:sz w:val="22"/>
                <w:szCs w:val="22"/>
              </w:rPr>
              <w:t>ítems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 de acción </w:t>
            </w:r>
          </w:p>
          <w:p w14:paraId="7621F18A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C2F0D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E5B934" w14:textId="77777777" w:rsidR="004A5765" w:rsidRPr="00E27FDB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4A5765" w:rsidRPr="00E27FDB" w14:paraId="43220703" w14:textId="77777777" w:rsidTr="00F62FBB">
        <w:trPr>
          <w:trHeight w:val="15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FA9CEA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9:05-9:25 </w:t>
            </w:r>
          </w:p>
          <w:p w14:paraId="3662B199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40657" w14:textId="5A725D50" w:rsidR="004A5765" w:rsidRPr="00E27FDB" w:rsidRDefault="004A5765" w:rsidP="00DD1429">
            <w:pPr>
              <w:ind w:right="88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Temas clave y consideraciones especiales (páginas 3b - 5b)</w:t>
            </w:r>
            <w:r w:rsidR="00DD1429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40875">
              <w:rPr>
                <w:rFonts w:ascii="Calibri" w:hAnsi="Calibri"/>
                <w:b/>
                <w:sz w:val="22"/>
                <w:szCs w:val="22"/>
              </w:rPr>
              <w:t>CMR/</w:t>
            </w:r>
            <w:r w:rsidR="007C7195" w:rsidRPr="00DD1429">
              <w:rPr>
                <w:rFonts w:ascii="Calibri" w:hAnsi="Calibri"/>
                <w:b/>
                <w:sz w:val="22"/>
                <w:szCs w:val="22"/>
              </w:rPr>
              <w:t>Video</w:t>
            </w:r>
            <w:r w:rsidR="007C7195">
              <w:rPr>
                <w:rFonts w:ascii="Calibri" w:hAnsi="Calibri"/>
                <w:b/>
                <w:sz w:val="22"/>
                <w:szCs w:val="22"/>
              </w:rPr>
              <w:t>;</w:t>
            </w:r>
            <w:r w:rsidR="00340875">
              <w:rPr>
                <w:rFonts w:ascii="Calibri" w:hAnsi="Calibri"/>
                <w:b/>
                <w:bCs/>
                <w:sz w:val="22"/>
                <w:szCs w:val="22"/>
              </w:rPr>
              <w:t xml:space="preserve"> Falta de respeto/</w:t>
            </w:r>
            <w:r w:rsidR="008506AF">
              <w:rPr>
                <w:rFonts w:ascii="Calibri" w:hAnsi="Calibri"/>
                <w:b/>
                <w:sz w:val="22"/>
                <w:szCs w:val="22"/>
              </w:rPr>
              <w:t xml:space="preserve">Juego de </w:t>
            </w:r>
            <w:r w:rsidR="007C7195">
              <w:rPr>
                <w:rFonts w:ascii="Calibri" w:hAnsi="Calibri"/>
                <w:b/>
                <w:sz w:val="22"/>
                <w:szCs w:val="22"/>
              </w:rPr>
              <w:t>roles;</w:t>
            </w:r>
            <w:r w:rsidR="007C719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7C7195" w:rsidRPr="00DD1429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Prevención</w:t>
            </w:r>
            <w:r w:rsidR="00340875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 de infecciones/</w:t>
            </w:r>
            <w:r w:rsidR="00DD1429" w:rsidRPr="00691631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v</w:t>
            </w:r>
            <w:r w:rsidRPr="00691631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ideo</w:t>
            </w:r>
            <w:r w:rsidR="007C7195">
              <w:rPr>
                <w:rFonts w:ascii="Calibri" w:hAnsi="Calibri"/>
                <w:b/>
                <w:bCs/>
                <w:sz w:val="22"/>
                <w:szCs w:val="22"/>
              </w:rPr>
              <w:t>;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Lavado de manos</w:t>
            </w:r>
            <w:r w:rsidR="00DD142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798C9C" w14:textId="72638E50" w:rsidR="00340875" w:rsidRDefault="00921EAC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Rotafolio</w:t>
            </w:r>
          </w:p>
          <w:p w14:paraId="063A8E3B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6F3298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F4BDCC" w14:textId="77777777" w:rsidR="004A5765" w:rsidRPr="00E27FDB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4A5765" w:rsidRPr="00E27FDB" w14:paraId="6CFDCCB6" w14:textId="77777777" w:rsidTr="00F62FBB">
        <w:trPr>
          <w:trHeight w:val="15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73D802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9:25-9:35 </w:t>
            </w:r>
          </w:p>
          <w:p w14:paraId="76327700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C36A3" w14:textId="10F470A1" w:rsidR="004A5765" w:rsidRPr="00E27FDB" w:rsidRDefault="004A5765" w:rsidP="00F62FBB">
            <w:pPr>
              <w:ind w:right="88"/>
              <w:textAlignment w:val="baseline"/>
              <w:rPr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Verificación rápida (pág</w:t>
            </w:r>
            <w:r w:rsidR="009A7875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 6b). Revise la página de la </w:t>
            </w:r>
            <w:r w:rsidR="00D82606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 xml:space="preserve">erificación rápida y haga la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demostración</w:t>
            </w:r>
            <w:r>
              <w:rPr>
                <w:rFonts w:ascii="Calibri" w:hAnsi="Calibri"/>
                <w:sz w:val="22"/>
                <w:szCs w:val="22"/>
              </w:rPr>
              <w:t>.  Señale</w:t>
            </w:r>
            <w:r w:rsidR="00CB1B9E">
              <w:rPr>
                <w:rFonts w:ascii="Calibri" w:hAnsi="Calibri"/>
                <w:sz w:val="22"/>
                <w:szCs w:val="22"/>
              </w:rPr>
              <w:t xml:space="preserve"> en </w:t>
            </w:r>
            <w:r w:rsidR="007C7195">
              <w:rPr>
                <w:rFonts w:ascii="Calibri" w:hAnsi="Calibri"/>
                <w:sz w:val="22"/>
                <w:szCs w:val="22"/>
              </w:rPr>
              <w:t>el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7875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lan de </w:t>
            </w:r>
            <w:r w:rsidR="009A7875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 xml:space="preserve">cción </w:t>
            </w:r>
            <w:r w:rsidR="00CB1B9E">
              <w:rPr>
                <w:rFonts w:ascii="Calibri" w:hAnsi="Calibri"/>
                <w:sz w:val="22"/>
                <w:szCs w:val="22"/>
              </w:rPr>
              <w:t xml:space="preserve">donde </w:t>
            </w:r>
            <w:r>
              <w:rPr>
                <w:rFonts w:ascii="Calibri" w:hAnsi="Calibri"/>
                <w:sz w:val="22"/>
                <w:szCs w:val="22"/>
              </w:rPr>
              <w:t xml:space="preserve">coincide con los pasos </w:t>
            </w:r>
            <w:r w:rsidR="007C7195">
              <w:rPr>
                <w:rFonts w:ascii="Calibri" w:hAnsi="Calibri"/>
                <w:sz w:val="22"/>
                <w:szCs w:val="22"/>
              </w:rPr>
              <w:t>de</w:t>
            </w:r>
            <w:r>
              <w:rPr>
                <w:rFonts w:ascii="Calibri" w:hAnsi="Calibri"/>
                <w:sz w:val="22"/>
                <w:szCs w:val="22"/>
              </w:rPr>
              <w:t xml:space="preserve"> la </w:t>
            </w:r>
            <w:r w:rsidR="00D82606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>erificación rápida.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8B39A" w14:textId="49E3CF13" w:rsidR="004A5765" w:rsidRPr="00E27FDB" w:rsidRDefault="00921EAC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Rotafolio</w:t>
            </w:r>
            <w:r w:rsidR="004A5765">
              <w:rPr>
                <w:rFonts w:ascii="Calibri" w:hAnsi="Calibri"/>
                <w:sz w:val="22"/>
                <w:szCs w:val="22"/>
              </w:rPr>
              <w:t> </w:t>
            </w:r>
          </w:p>
          <w:p w14:paraId="612EF11C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Simulador </w:t>
            </w:r>
          </w:p>
          <w:p w14:paraId="60E4BB07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7DF0C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64B196" w14:textId="77777777" w:rsidR="004A5765" w:rsidRPr="00E27FDB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4A5765" w:rsidRPr="00E27FDB" w14:paraId="0689C9D4" w14:textId="77777777" w:rsidTr="00F62FBB">
        <w:trPr>
          <w:trHeight w:val="15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A360D2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9:35-10:15 </w:t>
            </w:r>
          </w:p>
          <w:p w14:paraId="19C63820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Grupo</w:t>
            </w:r>
          </w:p>
          <w:p w14:paraId="6463E350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y estaciones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45D09" w14:textId="65283DFF" w:rsidR="004A5765" w:rsidRPr="00E27FDB" w:rsidRDefault="004A5765" w:rsidP="00DD1429">
            <w:pPr>
              <w:ind w:right="88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Complete las páginas de "Eval</w:t>
            </w:r>
            <w:r w:rsidR="00340875">
              <w:rPr>
                <w:rFonts w:ascii="Calibri" w:hAnsi="Calibri"/>
                <w:sz w:val="22"/>
                <w:szCs w:val="22"/>
              </w:rPr>
              <w:t>úe</w:t>
            </w:r>
            <w:r>
              <w:rPr>
                <w:rFonts w:ascii="Calibri" w:hAnsi="Calibri"/>
                <w:sz w:val="22"/>
                <w:szCs w:val="22"/>
              </w:rPr>
              <w:t>" (pá</w:t>
            </w:r>
            <w:r w:rsidR="009A7875">
              <w:rPr>
                <w:rFonts w:ascii="Calibri" w:hAnsi="Calibri"/>
                <w:sz w:val="22"/>
                <w:szCs w:val="22"/>
              </w:rPr>
              <w:t>gs.</w:t>
            </w:r>
            <w:r>
              <w:rPr>
                <w:rFonts w:ascii="Calibri" w:hAnsi="Calibri"/>
                <w:sz w:val="22"/>
                <w:szCs w:val="22"/>
              </w:rPr>
              <w:t xml:space="preserve"> 7b</w:t>
            </w:r>
            <w:r w:rsidR="007C7195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9b).  R</w:t>
            </w:r>
            <w:r w:rsidR="009A7875">
              <w:rPr>
                <w:rFonts w:ascii="Calibri" w:hAnsi="Calibri"/>
                <w:sz w:val="22"/>
                <w:szCs w:val="22"/>
              </w:rPr>
              <w:t>evise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1B9E">
              <w:rPr>
                <w:rFonts w:ascii="Calibri" w:hAnsi="Calibri"/>
                <w:sz w:val="22"/>
                <w:szCs w:val="22"/>
              </w:rPr>
              <w:t>estas</w:t>
            </w:r>
            <w:r>
              <w:rPr>
                <w:rFonts w:ascii="Calibri" w:hAnsi="Calibri"/>
                <w:sz w:val="22"/>
                <w:szCs w:val="22"/>
              </w:rPr>
              <w:t xml:space="preserve"> páginas,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EG </w:t>
            </w:r>
            <w:r w:rsidR="009A7875">
              <w:rPr>
                <w:rFonts w:ascii="Calibri" w:hAnsi="Calibri"/>
                <w:b/>
                <w:bCs/>
                <w:sz w:val="22"/>
                <w:szCs w:val="22"/>
              </w:rPr>
              <w:t>e Historia clínica</w:t>
            </w:r>
            <w:r w:rsidR="00340875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demostración y </w:t>
            </w:r>
            <w:r w:rsidR="007C7195">
              <w:rPr>
                <w:rFonts w:ascii="Calibri" w:hAnsi="Calibri"/>
                <w:b/>
                <w:bCs/>
                <w:sz w:val="22"/>
                <w:szCs w:val="22"/>
              </w:rPr>
              <w:t xml:space="preserve">práctica; </w:t>
            </w:r>
            <w:r w:rsidR="007C7195" w:rsidRPr="00F718EE">
              <w:rPr>
                <w:rFonts w:ascii="Calibri" w:hAnsi="Calibri"/>
                <w:b/>
                <w:bCs/>
                <w:spacing w:val="-4"/>
                <w:sz w:val="22"/>
                <w:szCs w:val="22"/>
                <w:u w:val="single"/>
              </w:rPr>
              <w:t>Posición</w:t>
            </w:r>
            <w:r w:rsidR="00340875" w:rsidRPr="00F718EE">
              <w:rPr>
                <w:rFonts w:ascii="Calibri" w:hAnsi="Calibri"/>
                <w:b/>
                <w:bCs/>
                <w:spacing w:val="-4"/>
                <w:sz w:val="22"/>
                <w:szCs w:val="22"/>
                <w:u w:val="single"/>
              </w:rPr>
              <w:t xml:space="preserve"> del bebé</w:t>
            </w:r>
            <w:r w:rsidR="00340875">
              <w:rPr>
                <w:rFonts w:ascii="Calibri" w:hAnsi="Calibri"/>
                <w:b/>
                <w:bCs/>
                <w:spacing w:val="-4"/>
                <w:sz w:val="22"/>
                <w:szCs w:val="22"/>
                <w:u w:val="single"/>
              </w:rPr>
              <w:t>/</w:t>
            </w:r>
            <w:r w:rsidR="00DD1429" w:rsidRPr="00691631">
              <w:rPr>
                <w:rFonts w:ascii="Calibri" w:hAnsi="Calibri"/>
                <w:b/>
                <w:bCs/>
                <w:spacing w:val="-4"/>
                <w:sz w:val="22"/>
                <w:szCs w:val="22"/>
                <w:u w:val="single"/>
              </w:rPr>
              <w:t>v</w:t>
            </w:r>
            <w:r w:rsidRPr="00691631">
              <w:rPr>
                <w:rFonts w:ascii="Calibri" w:hAnsi="Calibri"/>
                <w:b/>
                <w:bCs/>
                <w:spacing w:val="-4"/>
                <w:sz w:val="22"/>
                <w:szCs w:val="22"/>
                <w:u w:val="single"/>
              </w:rPr>
              <w:t>ideo</w:t>
            </w:r>
            <w:r w:rsidRPr="00DD1429">
              <w:rPr>
                <w:rFonts w:ascii="Calibri" w:hAnsi="Calibri"/>
                <w:b/>
                <w:bCs/>
                <w:spacing w:val="-4"/>
                <w:sz w:val="22"/>
                <w:szCs w:val="22"/>
              </w:rPr>
              <w:t xml:space="preserve">; </w:t>
            </w:r>
            <w:r w:rsidR="00340875" w:rsidRPr="00CB1B9E">
              <w:rPr>
                <w:rFonts w:ascii="Calibri" w:hAnsi="Calibri"/>
                <w:b/>
                <w:bCs/>
                <w:spacing w:val="-4"/>
                <w:sz w:val="22"/>
                <w:szCs w:val="22"/>
                <w:u w:val="single"/>
              </w:rPr>
              <w:t xml:space="preserve">Tacto </w:t>
            </w:r>
            <w:r w:rsidRPr="00CB1B9E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vaginal</w:t>
            </w:r>
            <w:r w:rsidR="00340875" w:rsidRPr="00CB1B9E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/</w:t>
            </w:r>
            <w:r w:rsidR="00340875" w:rsidRPr="00CB1B9E">
              <w:rPr>
                <w:rFonts w:ascii="Calibri" w:hAnsi="Calibri"/>
                <w:b/>
                <w:bCs/>
                <w:spacing w:val="-4"/>
                <w:sz w:val="22"/>
                <w:szCs w:val="22"/>
                <w:u w:val="single"/>
              </w:rPr>
              <w:t>video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facilite según se describe.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0CC49" w14:textId="77777777" w:rsidR="007C7195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Simulador de</w:t>
            </w:r>
            <w:r w:rsidR="00B044E2">
              <w:rPr>
                <w:rFonts w:ascii="Calibri" w:hAnsi="Calibri"/>
                <w:sz w:val="22"/>
                <w:szCs w:val="22"/>
              </w:rPr>
              <w:t xml:space="preserve"> parto</w:t>
            </w:r>
            <w:r>
              <w:rPr>
                <w:rFonts w:ascii="Calibri" w:hAnsi="Calibri"/>
                <w:sz w:val="22"/>
                <w:szCs w:val="22"/>
              </w:rPr>
              <w:t xml:space="preserve"> (con ins</w:t>
            </w:r>
            <w:r w:rsidR="00B044E2">
              <w:rPr>
                <w:rFonts w:ascii="Calibri" w:hAnsi="Calibri"/>
                <w:sz w:val="22"/>
                <w:szCs w:val="22"/>
              </w:rPr>
              <w:t>erciones cervicales</w:t>
            </w:r>
            <w:r>
              <w:rPr>
                <w:rFonts w:ascii="Calibri" w:hAnsi="Calibri"/>
                <w:sz w:val="22"/>
                <w:szCs w:val="22"/>
              </w:rPr>
              <w:t>), simulador de recién nacido, cráneo blanc</w:t>
            </w:r>
            <w:r w:rsidR="007C7195">
              <w:rPr>
                <w:rFonts w:ascii="Calibri" w:hAnsi="Calibri"/>
                <w:sz w:val="22"/>
                <w:szCs w:val="22"/>
              </w:rPr>
              <w:t xml:space="preserve">o </w:t>
            </w:r>
          </w:p>
          <w:p w14:paraId="13420E78" w14:textId="5C2302B0" w:rsidR="00340875" w:rsidRPr="007C7195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1D028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0B8212" w14:textId="77777777" w:rsidR="004A5765" w:rsidRPr="00E27FDB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4A5765" w:rsidRPr="00E27FDB" w14:paraId="2B29DDBC" w14:textId="77777777" w:rsidTr="00F62FBB">
        <w:trPr>
          <w:trHeight w:val="15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6F1082F5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10:15 – 10:30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77CF301" w14:textId="64ED5151" w:rsidR="004A5765" w:rsidRPr="00E27FDB" w:rsidRDefault="004A5765" w:rsidP="00F62FBB">
            <w:pPr>
              <w:ind w:right="8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Re</w:t>
            </w:r>
            <w:r w:rsidR="00340875">
              <w:rPr>
                <w:rFonts w:ascii="Calibri" w:hAnsi="Calibri"/>
                <w:i/>
                <w:sz w:val="22"/>
                <w:szCs w:val="22"/>
              </w:rPr>
              <w:t>ceso</w:t>
            </w:r>
            <w:r w:rsidR="007C7195">
              <w:rPr>
                <w:rFonts w:ascii="Calibri" w:hAnsi="Calibri"/>
                <w:i/>
                <w:sz w:val="22"/>
                <w:szCs w:val="22"/>
              </w:rPr>
              <w:t xml:space="preserve"> -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Antes de salir, </w:t>
            </w:r>
            <w:r w:rsidR="00D82606">
              <w:rPr>
                <w:rFonts w:ascii="Calibri" w:hAnsi="Calibri"/>
                <w:i/>
                <w:sz w:val="22"/>
                <w:szCs w:val="22"/>
              </w:rPr>
              <w:t>divida en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grupos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F834CE6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A5765" w:rsidRPr="00E27FDB" w14:paraId="6592CBB1" w14:textId="77777777" w:rsidTr="00F62FBB">
        <w:trPr>
          <w:trHeight w:val="15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2C4866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10:30 – 11:10</w:t>
            </w:r>
          </w:p>
          <w:p w14:paraId="3DE20F07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Estaciones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74C33" w14:textId="28833A0C" w:rsidR="004A5765" w:rsidRPr="00E27FDB" w:rsidRDefault="00B044E2" w:rsidP="00F62FBB">
            <w:pPr>
              <w:ind w:right="8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Divida en 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grupos de 6 personas o menos para la </w:t>
            </w:r>
            <w:r w:rsidR="004A5765">
              <w:rPr>
                <w:rFonts w:ascii="Calibri" w:hAnsi="Calibri"/>
                <w:b/>
                <w:sz w:val="22"/>
                <w:szCs w:val="22"/>
              </w:rPr>
              <w:t xml:space="preserve">Práctica de palpación abdominal y </w:t>
            </w:r>
            <w:r w:rsidR="00340875">
              <w:rPr>
                <w:rFonts w:ascii="Calibri" w:hAnsi="Calibri"/>
                <w:b/>
                <w:sz w:val="22"/>
                <w:szCs w:val="22"/>
              </w:rPr>
              <w:t>tacto</w:t>
            </w:r>
            <w:r w:rsidR="004A5765">
              <w:rPr>
                <w:rFonts w:ascii="Calibri" w:hAnsi="Calibri"/>
                <w:b/>
                <w:sz w:val="22"/>
                <w:szCs w:val="22"/>
              </w:rPr>
              <w:t xml:space="preserve"> vaginal</w:t>
            </w:r>
            <w:r w:rsidR="00DD1429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2FB6C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42F3C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24D1D5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765" w:rsidRPr="00E27FDB" w14:paraId="7994F9D3" w14:textId="77777777" w:rsidTr="00F62FBB">
        <w:trPr>
          <w:trHeight w:val="15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9D341F" w14:textId="77777777" w:rsidR="004A5765" w:rsidRPr="00E27FDB" w:rsidRDefault="004A5765" w:rsidP="0009645C">
            <w:pPr>
              <w:ind w:left="-91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11:10-11:30 </w:t>
            </w:r>
          </w:p>
          <w:p w14:paraId="68E55589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F6587" w14:textId="67AAFA2E" w:rsidR="004A5765" w:rsidRPr="00F718EE" w:rsidRDefault="004A5765" w:rsidP="00F62FBB">
            <w:pPr>
              <w:ind w:right="88"/>
              <w:textAlignment w:val="baseline"/>
              <w:rPr>
                <w:sz w:val="22"/>
              </w:rPr>
            </w:pPr>
            <w:r w:rsidRPr="00F718EE">
              <w:rPr>
                <w:rFonts w:ascii="Calibri" w:hAnsi="Calibri"/>
                <w:sz w:val="22"/>
              </w:rPr>
              <w:t>Complete las páginas de "Clasif</w:t>
            </w:r>
            <w:r w:rsidR="00340875">
              <w:rPr>
                <w:rFonts w:ascii="Calibri" w:hAnsi="Calibri"/>
                <w:sz w:val="22"/>
              </w:rPr>
              <w:t>ique</w:t>
            </w:r>
            <w:r w:rsidRPr="00F718EE">
              <w:rPr>
                <w:rFonts w:ascii="Calibri" w:hAnsi="Calibri"/>
                <w:sz w:val="22"/>
              </w:rPr>
              <w:t>" (10b y 11b).  Re</w:t>
            </w:r>
            <w:r w:rsidR="00B044E2">
              <w:rPr>
                <w:rFonts w:ascii="Calibri" w:hAnsi="Calibri"/>
                <w:sz w:val="22"/>
              </w:rPr>
              <w:t xml:space="preserve">vise </w:t>
            </w:r>
            <w:r w:rsidR="007C7195">
              <w:rPr>
                <w:rFonts w:ascii="Calibri" w:hAnsi="Calibri"/>
                <w:sz w:val="22"/>
              </w:rPr>
              <w:t xml:space="preserve">estas </w:t>
            </w:r>
            <w:r w:rsidR="007C7195" w:rsidRPr="00F718EE">
              <w:rPr>
                <w:rFonts w:ascii="Calibri" w:hAnsi="Calibri"/>
                <w:sz w:val="22"/>
              </w:rPr>
              <w:t>páginas</w:t>
            </w:r>
            <w:r w:rsidRPr="00F718EE">
              <w:rPr>
                <w:rFonts w:ascii="Calibri" w:hAnsi="Calibri"/>
                <w:sz w:val="22"/>
              </w:rPr>
              <w:t xml:space="preserve">, explique el contenido. Haga </w:t>
            </w:r>
            <w:r w:rsidR="00B044E2">
              <w:rPr>
                <w:rFonts w:ascii="Calibri" w:hAnsi="Calibri"/>
                <w:sz w:val="22"/>
              </w:rPr>
              <w:t xml:space="preserve">cualquier </w:t>
            </w:r>
            <w:r w:rsidRPr="00F718EE">
              <w:rPr>
                <w:rFonts w:ascii="Calibri" w:hAnsi="Calibri"/>
                <w:sz w:val="22"/>
              </w:rPr>
              <w:t xml:space="preserve">pregunta de </w:t>
            </w:r>
            <w:r w:rsidRPr="00F718EE">
              <w:rPr>
                <w:rFonts w:ascii="Calibri" w:hAnsi="Calibri"/>
                <w:sz w:val="22"/>
              </w:rPr>
              <w:lastRenderedPageBreak/>
              <w:t>"Verificación de conocimiento</w:t>
            </w:r>
            <w:r w:rsidR="002641A5">
              <w:rPr>
                <w:rFonts w:ascii="Calibri" w:hAnsi="Calibri"/>
                <w:sz w:val="22"/>
              </w:rPr>
              <w:t>s</w:t>
            </w:r>
            <w:r w:rsidRPr="00F718EE">
              <w:rPr>
                <w:rFonts w:ascii="Calibri" w:hAnsi="Calibri"/>
                <w:sz w:val="22"/>
              </w:rPr>
              <w:t xml:space="preserve">" e invite </w:t>
            </w:r>
            <w:r w:rsidR="00F718EE">
              <w:rPr>
                <w:rFonts w:ascii="Calibri" w:hAnsi="Calibri"/>
                <w:sz w:val="22"/>
              </w:rPr>
              <w:br/>
            </w:r>
            <w:r w:rsidRPr="00F718EE">
              <w:rPr>
                <w:rFonts w:ascii="Calibri" w:hAnsi="Calibri"/>
                <w:sz w:val="22"/>
              </w:rPr>
              <w:t>al debate</w:t>
            </w:r>
            <w:r w:rsidR="00B044E2">
              <w:rPr>
                <w:rFonts w:ascii="Calibri" w:hAnsi="Calibri"/>
                <w:sz w:val="22"/>
              </w:rPr>
              <w:t xml:space="preserve"> cuando se </w:t>
            </w:r>
            <w:r w:rsidR="00CB1B9E">
              <w:rPr>
                <w:rFonts w:ascii="Calibri" w:hAnsi="Calibri"/>
                <w:sz w:val="22"/>
              </w:rPr>
              <w:t>indique.</w:t>
            </w:r>
            <w:r w:rsidRPr="00F718EE"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6B015" w14:textId="473D987A" w:rsidR="004A5765" w:rsidRPr="00E27FDB" w:rsidRDefault="00921EAC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Rotafolio</w:t>
            </w:r>
            <w:r w:rsidR="004A5765">
              <w:rPr>
                <w:rFonts w:ascii="Calibri" w:hAnsi="Calibri"/>
                <w:sz w:val="22"/>
                <w:szCs w:val="22"/>
              </w:rPr>
              <w:t> </w:t>
            </w:r>
          </w:p>
          <w:p w14:paraId="298DC669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16723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DE7E03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765" w:rsidRPr="00E27FDB" w14:paraId="2D0965DC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411175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11:30-12:00 </w:t>
            </w:r>
          </w:p>
          <w:p w14:paraId="52478E71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Estaciones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07632" w14:textId="05A2BF47" w:rsidR="004A5765" w:rsidRPr="00F718EE" w:rsidRDefault="004A5765" w:rsidP="00F718EE">
            <w:pPr>
              <w:ind w:right="32"/>
              <w:textAlignment w:val="baseline"/>
              <w:rPr>
                <w:sz w:val="22"/>
                <w:szCs w:val="22"/>
              </w:rPr>
            </w:pPr>
            <w:r w:rsidRPr="00F718EE">
              <w:rPr>
                <w:rFonts w:ascii="Calibri" w:hAnsi="Calibri"/>
                <w:b/>
                <w:bCs/>
                <w:sz w:val="22"/>
                <w:szCs w:val="22"/>
              </w:rPr>
              <w:t>Ejercicio: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C7195" w:rsidRPr="00F718EE">
              <w:rPr>
                <w:rFonts w:ascii="Calibri" w:hAnsi="Calibri"/>
                <w:b/>
                <w:bCs/>
                <w:sz w:val="22"/>
                <w:szCs w:val="22"/>
              </w:rPr>
              <w:t>Eva</w:t>
            </w:r>
            <w:r w:rsidR="007C7195">
              <w:rPr>
                <w:rFonts w:ascii="Calibri" w:hAnsi="Calibri"/>
                <w:b/>
                <w:bCs/>
                <w:sz w:val="22"/>
                <w:szCs w:val="22"/>
              </w:rPr>
              <w:t>lúe</w:t>
            </w:r>
            <w:r w:rsidRPr="00F718EE">
              <w:rPr>
                <w:rFonts w:ascii="Calibri" w:hAnsi="Calibri"/>
                <w:b/>
                <w:bCs/>
                <w:sz w:val="22"/>
                <w:szCs w:val="22"/>
              </w:rPr>
              <w:t xml:space="preserve"> y clasif</w:t>
            </w:r>
            <w:r w:rsidR="00340875">
              <w:rPr>
                <w:rFonts w:ascii="Calibri" w:hAnsi="Calibri"/>
                <w:b/>
                <w:bCs/>
                <w:sz w:val="22"/>
                <w:szCs w:val="22"/>
              </w:rPr>
              <w:t>ique</w:t>
            </w:r>
            <w:r w:rsidR="00B044E2">
              <w:rPr>
                <w:rFonts w:ascii="Calibri" w:hAnsi="Calibri"/>
                <w:sz w:val="22"/>
                <w:szCs w:val="22"/>
              </w:rPr>
              <w:t>-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 práctica en </w:t>
            </w:r>
            <w:r w:rsidRPr="00F718EE">
              <w:rPr>
                <w:rFonts w:ascii="Calibri" w:hAnsi="Calibri"/>
                <w:spacing w:val="-4"/>
                <w:sz w:val="22"/>
                <w:szCs w:val="22"/>
              </w:rPr>
              <w:t xml:space="preserve">grupos pequeños, página 12b del </w:t>
            </w:r>
            <w:r w:rsidR="00921EAC">
              <w:rPr>
                <w:rFonts w:ascii="Calibri" w:hAnsi="Calibri"/>
                <w:spacing w:val="-4"/>
                <w:sz w:val="22"/>
                <w:szCs w:val="22"/>
              </w:rPr>
              <w:t>Rotafolio</w:t>
            </w:r>
            <w:r w:rsidRPr="00F718EE">
              <w:rPr>
                <w:rFonts w:ascii="Calibri" w:hAnsi="Calibri"/>
                <w:spacing w:val="-4"/>
                <w:sz w:val="22"/>
                <w:szCs w:val="22"/>
              </w:rPr>
              <w:t xml:space="preserve">. 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El </w:t>
            </w:r>
            <w:r w:rsidR="00CB1B9E">
              <w:rPr>
                <w:rFonts w:ascii="Calibri" w:hAnsi="Calibri"/>
                <w:sz w:val="22"/>
                <w:szCs w:val="22"/>
              </w:rPr>
              <w:t>F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acilitador deberá colocarse el simulador, mientras que los participantes harán el papel de </w:t>
            </w:r>
            <w:r w:rsidR="005957D1">
              <w:rPr>
                <w:rFonts w:ascii="Calibri" w:hAnsi="Calibri"/>
                <w:sz w:val="22"/>
                <w:szCs w:val="22"/>
              </w:rPr>
              <w:t>proveedores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. Use el Plan de </w:t>
            </w:r>
            <w:r w:rsidR="00B044E2">
              <w:rPr>
                <w:rFonts w:ascii="Calibri" w:hAnsi="Calibri"/>
                <w:sz w:val="22"/>
                <w:szCs w:val="22"/>
              </w:rPr>
              <w:t>A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cción para seguir los pasos y brindar </w:t>
            </w:r>
            <w:r w:rsidR="00B044E2">
              <w:rPr>
                <w:rFonts w:ascii="Calibri" w:hAnsi="Calibri"/>
                <w:sz w:val="22"/>
                <w:szCs w:val="22"/>
              </w:rPr>
              <w:t>retroalimentación de apoyo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.  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31A48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Simuladores </w:t>
            </w:r>
          </w:p>
          <w:p w14:paraId="778405E2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2A51E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E526AB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765" w:rsidRPr="00E27FDB" w14:paraId="07D60D08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956696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12:00-12:30 </w:t>
            </w:r>
          </w:p>
          <w:p w14:paraId="6A8D7523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3A817" w14:textId="78ED7F33" w:rsidR="004A5765" w:rsidRPr="00F718EE" w:rsidRDefault="004A5765" w:rsidP="00B86638">
            <w:pPr>
              <w:ind w:right="88"/>
              <w:textAlignment w:val="baseline"/>
              <w:rPr>
                <w:sz w:val="22"/>
                <w:szCs w:val="22"/>
              </w:rPr>
            </w:pPr>
            <w:r w:rsidRPr="00F718EE">
              <w:rPr>
                <w:rFonts w:ascii="Calibri" w:hAnsi="Calibri"/>
                <w:sz w:val="22"/>
                <w:szCs w:val="22"/>
              </w:rPr>
              <w:t>Complete las páginas de "Ap</w:t>
            </w:r>
            <w:r w:rsidR="009301C1">
              <w:rPr>
                <w:rFonts w:ascii="Calibri" w:hAnsi="Calibri"/>
                <w:sz w:val="22"/>
                <w:szCs w:val="22"/>
              </w:rPr>
              <w:t xml:space="preserve">oyo </w:t>
            </w:r>
            <w:r w:rsidR="007C7195">
              <w:rPr>
                <w:rFonts w:ascii="Calibri" w:hAnsi="Calibri"/>
                <w:sz w:val="22"/>
                <w:szCs w:val="22"/>
              </w:rPr>
              <w:t>en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 el trabajo de parto" (13b, 14b y 15b</w:t>
            </w:r>
            <w:r w:rsidR="00F30D29" w:rsidRPr="00F718EE">
              <w:rPr>
                <w:rFonts w:ascii="Calibri" w:hAnsi="Calibri"/>
                <w:sz w:val="22"/>
                <w:szCs w:val="22"/>
              </w:rPr>
              <w:t>). Revise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1B9E">
              <w:rPr>
                <w:rFonts w:ascii="Calibri" w:hAnsi="Calibri"/>
                <w:sz w:val="22"/>
                <w:szCs w:val="22"/>
              </w:rPr>
              <w:t>estas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 páginas, explique y demuestre. </w:t>
            </w:r>
            <w:r w:rsidR="00340875" w:rsidRPr="00F718EE">
              <w:rPr>
                <w:rFonts w:ascii="Calibri" w:hAnsi="Calibri"/>
                <w:b/>
                <w:sz w:val="22"/>
                <w:szCs w:val="22"/>
              </w:rPr>
              <w:t xml:space="preserve"> Documentación</w:t>
            </w:r>
            <w:r w:rsidR="00D82606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Pr="00F718EE">
              <w:rPr>
                <w:rFonts w:ascii="Calibri" w:hAnsi="Calibri"/>
                <w:b/>
                <w:sz w:val="22"/>
                <w:szCs w:val="22"/>
              </w:rPr>
              <w:t>Demostración y práctica</w:t>
            </w:r>
            <w:r w:rsidR="007C7195">
              <w:rPr>
                <w:rFonts w:ascii="Calibri" w:hAnsi="Calibri"/>
                <w:b/>
                <w:sz w:val="22"/>
                <w:szCs w:val="22"/>
              </w:rPr>
              <w:t>;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B1B9E">
              <w:rPr>
                <w:rFonts w:ascii="Calibri" w:hAnsi="Calibri"/>
                <w:b/>
                <w:sz w:val="22"/>
                <w:szCs w:val="22"/>
                <w:u w:val="single"/>
              </w:rPr>
              <w:t>Apoyo en el parto</w:t>
            </w:r>
            <w:r w:rsidR="00340875" w:rsidRPr="00CB1B9E">
              <w:rPr>
                <w:rFonts w:ascii="Calibri" w:hAnsi="Calibri"/>
                <w:b/>
                <w:sz w:val="22"/>
                <w:szCs w:val="22"/>
                <w:u w:val="single"/>
              </w:rPr>
              <w:t>/</w:t>
            </w:r>
            <w:r w:rsidR="00D82606" w:rsidRPr="00CB1B9E">
              <w:rPr>
                <w:rFonts w:ascii="Calibri" w:hAnsi="Calibri"/>
                <w:b/>
                <w:sz w:val="22"/>
                <w:szCs w:val="22"/>
                <w:u w:val="single"/>
              </w:rPr>
              <w:t>video</w:t>
            </w:r>
            <w:r w:rsidR="00D82606" w:rsidRPr="00F718EE">
              <w:rPr>
                <w:rFonts w:ascii="Calibri" w:hAnsi="Calibri"/>
                <w:sz w:val="22"/>
                <w:szCs w:val="22"/>
              </w:rPr>
              <w:t>.</w:t>
            </w:r>
            <w:r w:rsidR="00D82606">
              <w:rPr>
                <w:rFonts w:ascii="Calibri" w:hAnsi="Calibri"/>
                <w:sz w:val="22"/>
                <w:szCs w:val="22"/>
              </w:rPr>
              <w:t xml:space="preserve"> Pregunte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 de "Verificación de conocimiento</w:t>
            </w:r>
            <w:r w:rsidR="002641A5">
              <w:rPr>
                <w:rFonts w:ascii="Calibri" w:hAnsi="Calibri"/>
                <w:sz w:val="22"/>
                <w:szCs w:val="22"/>
              </w:rPr>
              <w:t>s</w:t>
            </w:r>
            <w:r w:rsidRPr="00F718EE">
              <w:rPr>
                <w:rFonts w:ascii="Calibri" w:hAnsi="Calibri"/>
                <w:sz w:val="22"/>
                <w:szCs w:val="22"/>
              </w:rPr>
              <w:t xml:space="preserve">" e invite al debate. 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4552C" w14:textId="4FB946ED" w:rsidR="004A5765" w:rsidRPr="00E27FDB" w:rsidRDefault="00921EAC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Rotafolio</w:t>
            </w:r>
            <w:r w:rsidR="004A5765">
              <w:rPr>
                <w:rFonts w:ascii="Calibri" w:hAnsi="Calibri"/>
                <w:sz w:val="22"/>
                <w:szCs w:val="22"/>
              </w:rPr>
              <w:t> </w:t>
            </w:r>
          </w:p>
          <w:p w14:paraId="126E8A5D" w14:textId="261E6D85" w:rsidR="00340875" w:rsidRDefault="007C719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Simuladores</w:t>
            </w:r>
          </w:p>
          <w:p w14:paraId="3D800337" w14:textId="52D815E6" w:rsidR="004A5765" w:rsidRPr="00E27FDB" w:rsidRDefault="0034087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Gráficos de muestra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81963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C2E4F3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765" w:rsidRPr="00E27FDB" w14:paraId="37958E94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39BE9BB6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12:30-1:30 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60686A9C" w14:textId="77777777" w:rsidR="004A5765" w:rsidRPr="00E27FDB" w:rsidRDefault="004A5765" w:rsidP="00F62FBB">
            <w:pPr>
              <w:ind w:right="8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Almuerzo 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0CEC62E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4A5765" w:rsidRPr="00E27FDB" w14:paraId="6067DFB7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8BA29F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1:30-2:10 </w:t>
            </w:r>
          </w:p>
          <w:p w14:paraId="2AEAAC51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EF7AD" w14:textId="338B8645" w:rsidR="00042914" w:rsidRDefault="004A5765" w:rsidP="00B86638">
            <w:pPr>
              <w:ind w:right="88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las páginas de "Apo</w:t>
            </w:r>
            <w:r w:rsidR="009301C1">
              <w:rPr>
                <w:rFonts w:ascii="Calibri" w:hAnsi="Calibri"/>
                <w:sz w:val="22"/>
                <w:szCs w:val="22"/>
              </w:rPr>
              <w:t xml:space="preserve">yo </w:t>
            </w:r>
            <w:r w:rsidR="00F30D29">
              <w:rPr>
                <w:rFonts w:ascii="Calibri" w:hAnsi="Calibri"/>
                <w:sz w:val="22"/>
                <w:szCs w:val="22"/>
              </w:rPr>
              <w:t>en</w:t>
            </w:r>
            <w:r>
              <w:rPr>
                <w:rFonts w:ascii="Calibri" w:hAnsi="Calibri"/>
                <w:sz w:val="22"/>
                <w:szCs w:val="22"/>
              </w:rPr>
              <w:t xml:space="preserve"> el parto" (p</w:t>
            </w:r>
            <w:r w:rsidR="009301C1">
              <w:rPr>
                <w:rFonts w:ascii="Calibri" w:hAnsi="Calibri"/>
                <w:sz w:val="22"/>
                <w:szCs w:val="22"/>
              </w:rPr>
              <w:t>ág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="009301C1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16b, 17b, 18b y</w:t>
            </w:r>
            <w:r w:rsidR="00042914">
              <w:rPr>
                <w:rFonts w:ascii="Calibri" w:hAnsi="Calibri"/>
                <w:sz w:val="22"/>
                <w:szCs w:val="22"/>
              </w:rPr>
              <w:t xml:space="preserve"> 19b)</w:t>
            </w:r>
          </w:p>
          <w:p w14:paraId="07E17153" w14:textId="48CB707A" w:rsidR="004A5765" w:rsidRPr="00E27FDB" w:rsidRDefault="004A5765" w:rsidP="00B86638">
            <w:pPr>
              <w:ind w:right="88"/>
              <w:textAlignment w:val="baseline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</w:t>
            </w:r>
            <w:r w:rsidR="009301C1">
              <w:rPr>
                <w:rFonts w:ascii="Calibri" w:hAnsi="Calibri"/>
                <w:sz w:val="22"/>
                <w:szCs w:val="22"/>
              </w:rPr>
              <w:t xml:space="preserve">vise estas </w:t>
            </w:r>
            <w:r>
              <w:rPr>
                <w:rFonts w:ascii="Calibri" w:hAnsi="Calibri"/>
                <w:sz w:val="22"/>
                <w:szCs w:val="22"/>
              </w:rPr>
              <w:t xml:space="preserve">páginas. </w:t>
            </w:r>
            <w:r w:rsidR="009301C1">
              <w:rPr>
                <w:rFonts w:ascii="Calibri" w:hAnsi="Calibri"/>
                <w:sz w:val="22"/>
                <w:szCs w:val="22"/>
              </w:rPr>
              <w:t>Señale e</w:t>
            </w:r>
            <w:r>
              <w:rPr>
                <w:rFonts w:ascii="Calibri" w:hAnsi="Calibri"/>
                <w:sz w:val="22"/>
                <w:szCs w:val="22"/>
              </w:rPr>
              <w:t xml:space="preserve">l Plan de </w:t>
            </w:r>
            <w:r w:rsidR="009301C1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 xml:space="preserve">cción para </w:t>
            </w:r>
            <w:r w:rsidR="00042914">
              <w:rPr>
                <w:rFonts w:ascii="Calibri" w:hAnsi="Calibri"/>
                <w:sz w:val="22"/>
                <w:szCs w:val="22"/>
              </w:rPr>
              <w:t>que coincida con</w:t>
            </w:r>
            <w:r>
              <w:rPr>
                <w:rFonts w:ascii="Calibri" w:hAnsi="Calibri"/>
                <w:sz w:val="22"/>
                <w:szCs w:val="22"/>
              </w:rPr>
              <w:t xml:space="preserve"> los </w:t>
            </w:r>
            <w:r w:rsidR="00042914">
              <w:rPr>
                <w:rFonts w:ascii="Calibri" w:hAnsi="Calibri"/>
                <w:sz w:val="22"/>
                <w:szCs w:val="22"/>
              </w:rPr>
              <w:t>pasos.</w:t>
            </w:r>
            <w:r>
              <w:rPr>
                <w:rFonts w:ascii="Calibri" w:hAnsi="Calibri"/>
                <w:sz w:val="22"/>
                <w:szCs w:val="22"/>
              </w:rPr>
              <w:t xml:space="preserve"> Haga </w:t>
            </w:r>
            <w:r w:rsidR="009301C1">
              <w:rPr>
                <w:rFonts w:ascii="Calibri" w:hAnsi="Calibri"/>
                <w:sz w:val="22"/>
                <w:szCs w:val="22"/>
              </w:rPr>
              <w:t xml:space="preserve">cualquier </w:t>
            </w:r>
            <w:r>
              <w:rPr>
                <w:rFonts w:ascii="Calibri" w:hAnsi="Calibri"/>
                <w:sz w:val="22"/>
                <w:szCs w:val="22"/>
              </w:rPr>
              <w:t>pregunta de "Verificación de conocimiento</w:t>
            </w:r>
            <w:r w:rsidR="002641A5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" e invite al debate. </w:t>
            </w:r>
            <w:r w:rsidR="00340875">
              <w:rPr>
                <w:rFonts w:ascii="Calibri" w:hAnsi="Calibri"/>
                <w:b/>
                <w:bCs/>
                <w:sz w:val="22"/>
                <w:szCs w:val="22"/>
              </w:rPr>
              <w:t xml:space="preserve"> Apoyo en el pujo</w:t>
            </w:r>
            <w:r w:rsidR="00D82606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Demostración</w:t>
            </w:r>
            <w:r w:rsidR="00B86638">
              <w:rPr>
                <w:rFonts w:ascii="Calibri" w:hAnsi="Calibri"/>
                <w:b/>
                <w:bCs/>
                <w:sz w:val="22"/>
                <w:szCs w:val="22"/>
              </w:rPr>
              <w:t xml:space="preserve"> y práctica;</w:t>
            </w:r>
            <w:r w:rsidR="00B86638" w:rsidRPr="00B8663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86638" w:rsidRPr="00E248D6">
              <w:rPr>
                <w:rFonts w:ascii="Calibri" w:hAnsi="Calibri"/>
                <w:b/>
                <w:sz w:val="22"/>
                <w:szCs w:val="22"/>
                <w:u w:val="single"/>
              </w:rPr>
              <w:t>M</w:t>
            </w:r>
            <w:r w:rsidRPr="00E248D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anejo del </w:t>
            </w:r>
            <w:r w:rsidR="009301C1" w:rsidRPr="00E248D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 xml:space="preserve">2º </w:t>
            </w:r>
            <w:r w:rsidRPr="00E248D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perío</w:t>
            </w:r>
            <w:r w:rsidR="009301C1" w:rsidRPr="00E248D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do</w:t>
            </w:r>
            <w:r w:rsidR="00042914" w:rsidRPr="00E248D6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/</w:t>
            </w:r>
            <w:r w:rsidR="00B86638" w:rsidRPr="00E248D6">
              <w:rPr>
                <w:rFonts w:ascii="Calibri" w:hAnsi="Calibri"/>
                <w:b/>
                <w:sz w:val="22"/>
                <w:szCs w:val="22"/>
                <w:u w:val="single"/>
              </w:rPr>
              <w:t>vide</w:t>
            </w:r>
            <w:r w:rsidR="00042914" w:rsidRPr="00E248D6">
              <w:rPr>
                <w:rFonts w:ascii="Calibri" w:hAnsi="Calibri"/>
                <w:b/>
                <w:sz w:val="22"/>
                <w:szCs w:val="22"/>
                <w:u w:val="single"/>
              </w:rPr>
              <w:t>o</w:t>
            </w:r>
            <w:r w:rsidR="00042914">
              <w:rPr>
                <w:rFonts w:ascii="Calibri" w:hAnsi="Calibri"/>
                <w:b/>
                <w:sz w:val="22"/>
                <w:szCs w:val="22"/>
              </w:rPr>
              <w:t xml:space="preserve">; </w:t>
            </w:r>
            <w:r w:rsidR="00B86638" w:rsidRPr="00B86638">
              <w:rPr>
                <w:rFonts w:ascii="Calibri" w:hAnsi="Calibri"/>
                <w:b/>
                <w:sz w:val="22"/>
                <w:szCs w:val="22"/>
                <w:u w:val="single"/>
              </w:rPr>
              <w:t>N</w:t>
            </w:r>
            <w:r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acimiento del bebé</w:t>
            </w:r>
            <w:r w:rsidR="00042914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/video</w:t>
            </w:r>
            <w:r w:rsidR="00B86638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54515" w14:textId="0266E6DB" w:rsidR="004A5765" w:rsidRPr="00E27FDB" w:rsidRDefault="00921EAC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Rotafolio</w:t>
            </w:r>
            <w:r w:rsidR="004A5765">
              <w:rPr>
                <w:rFonts w:ascii="Calibri" w:hAnsi="Calibri"/>
                <w:sz w:val="22"/>
                <w:szCs w:val="22"/>
              </w:rPr>
              <w:t> </w:t>
            </w:r>
          </w:p>
          <w:p w14:paraId="20F81EDB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Simuladores  </w:t>
            </w:r>
          </w:p>
          <w:p w14:paraId="04C55FB9" w14:textId="2DB4B3E3" w:rsidR="002641A5" w:rsidRPr="00E27FDB" w:rsidRDefault="009301C1" w:rsidP="002641A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 xml:space="preserve">Equipo de </w:t>
            </w:r>
            <w:r w:rsidR="004A5765">
              <w:rPr>
                <w:rFonts w:ascii="Calibri" w:hAnsi="Calibri"/>
                <w:sz w:val="22"/>
                <w:szCs w:val="22"/>
              </w:rPr>
              <w:t>part</w:t>
            </w:r>
            <w:r w:rsidR="00F30D29">
              <w:rPr>
                <w:rFonts w:ascii="Calibri" w:hAnsi="Calibri"/>
                <w:sz w:val="22"/>
                <w:szCs w:val="22"/>
              </w:rPr>
              <w:t xml:space="preserve">o </w:t>
            </w:r>
          </w:p>
          <w:p w14:paraId="69C48482" w14:textId="42617CFF" w:rsidR="00042914" w:rsidRPr="00E27FDB" w:rsidRDefault="00042914" w:rsidP="004A5765">
            <w:pPr>
              <w:textAlignment w:val="baseline"/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C5DF9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40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4DDEC4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765" w:rsidRPr="00E27FDB" w14:paraId="3C56F29E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FE5982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2:10-2:30 </w:t>
            </w:r>
          </w:p>
          <w:p w14:paraId="37BC8487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500A4" w14:textId="41679393" w:rsidR="004A5765" w:rsidRPr="00E27FDB" w:rsidRDefault="004A5765" w:rsidP="00B86638">
            <w:pPr>
              <w:ind w:right="88"/>
              <w:textAlignment w:val="baseline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las páginas de "</w:t>
            </w:r>
            <w:r w:rsidR="009301C1">
              <w:rPr>
                <w:rFonts w:ascii="Calibri" w:hAnsi="Calibri"/>
                <w:sz w:val="22"/>
                <w:szCs w:val="22"/>
              </w:rPr>
              <w:t>Apoy</w:t>
            </w:r>
            <w:r w:rsidR="002641A5">
              <w:rPr>
                <w:rFonts w:ascii="Calibri" w:hAnsi="Calibri"/>
                <w:sz w:val="22"/>
                <w:szCs w:val="22"/>
              </w:rPr>
              <w:t>o en</w:t>
            </w:r>
            <w:r w:rsidR="009301C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F37F9">
              <w:rPr>
                <w:rFonts w:ascii="Calibri" w:hAnsi="Calibri"/>
                <w:sz w:val="22"/>
                <w:szCs w:val="22"/>
              </w:rPr>
              <w:t xml:space="preserve">la </w:t>
            </w:r>
            <w:r>
              <w:rPr>
                <w:rFonts w:ascii="Calibri" w:hAnsi="Calibri"/>
                <w:sz w:val="22"/>
                <w:szCs w:val="22"/>
              </w:rPr>
              <w:t>atención inmediata" (pá</w:t>
            </w:r>
            <w:r w:rsidR="002F37F9">
              <w:rPr>
                <w:rFonts w:ascii="Calibri" w:hAnsi="Calibri"/>
                <w:sz w:val="22"/>
                <w:szCs w:val="22"/>
              </w:rPr>
              <w:t>g</w:t>
            </w:r>
            <w:r>
              <w:rPr>
                <w:rFonts w:ascii="Calibri" w:hAnsi="Calibri"/>
                <w:sz w:val="22"/>
                <w:szCs w:val="22"/>
              </w:rPr>
              <w:t>s</w:t>
            </w:r>
            <w:r w:rsidR="002F37F9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20b, 21b, 22b y 23b). </w:t>
            </w:r>
            <w:r w:rsidR="002F37F9">
              <w:rPr>
                <w:rFonts w:ascii="Calibri" w:hAnsi="Calibri"/>
                <w:sz w:val="22"/>
                <w:szCs w:val="22"/>
              </w:rPr>
              <w:t>Revise estas páginas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Atención inmediata</w:t>
            </w:r>
            <w:r w:rsidR="00042914">
              <w:rPr>
                <w:rFonts w:ascii="Calibri" w:hAnsi="Calibri"/>
                <w:b/>
                <w:sz w:val="22"/>
                <w:szCs w:val="22"/>
                <w:u w:val="single"/>
              </w:rPr>
              <w:t>/video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="002F37F9">
              <w:rPr>
                <w:rFonts w:ascii="Calibri" w:hAnsi="Calibri"/>
                <w:sz w:val="22"/>
                <w:szCs w:val="22"/>
              </w:rPr>
              <w:t>señale e</w:t>
            </w:r>
            <w:r w:rsidR="00F30D29">
              <w:rPr>
                <w:rFonts w:ascii="Calibri" w:hAnsi="Calibri"/>
                <w:sz w:val="22"/>
                <w:szCs w:val="22"/>
              </w:rPr>
              <w:t>l</w:t>
            </w:r>
            <w:r>
              <w:rPr>
                <w:rFonts w:ascii="Calibri" w:hAnsi="Calibri"/>
                <w:sz w:val="22"/>
                <w:szCs w:val="22"/>
              </w:rPr>
              <w:t xml:space="preserve"> Plan de </w:t>
            </w:r>
            <w:r w:rsidR="002F37F9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 xml:space="preserve">cción </w:t>
            </w:r>
            <w:r w:rsidR="00F718EE">
              <w:rPr>
                <w:rFonts w:ascii="Calibri" w:hAnsi="Calibri"/>
                <w:sz w:val="22"/>
                <w:szCs w:val="22"/>
              </w:rPr>
              <w:t xml:space="preserve">para </w:t>
            </w:r>
            <w:r w:rsidR="00042914">
              <w:rPr>
                <w:rFonts w:ascii="Calibri" w:hAnsi="Calibri"/>
                <w:sz w:val="22"/>
                <w:szCs w:val="22"/>
              </w:rPr>
              <w:t>que coincida con</w:t>
            </w:r>
            <w:r w:rsidR="00F718EE">
              <w:rPr>
                <w:rFonts w:ascii="Calibri" w:hAnsi="Calibri"/>
                <w:sz w:val="22"/>
                <w:szCs w:val="22"/>
              </w:rPr>
              <w:t xml:space="preserve"> los pasos.</w:t>
            </w:r>
            <w:r w:rsidR="00C84B84">
              <w:rPr>
                <w:rFonts w:ascii="Calibri" w:hAnsi="Calibri"/>
                <w:sz w:val="22"/>
                <w:szCs w:val="22"/>
              </w:rPr>
              <w:t xml:space="preserve"> P</w:t>
            </w:r>
            <w:r w:rsidRPr="00F718EE">
              <w:rPr>
                <w:rFonts w:ascii="Calibri" w:hAnsi="Calibri"/>
                <w:spacing w:val="-6"/>
                <w:sz w:val="22"/>
                <w:szCs w:val="22"/>
              </w:rPr>
              <w:t>regunt</w:t>
            </w:r>
            <w:r w:rsidR="00C84B84">
              <w:rPr>
                <w:rFonts w:ascii="Calibri" w:hAnsi="Calibri"/>
                <w:spacing w:val="-6"/>
                <w:sz w:val="22"/>
                <w:szCs w:val="22"/>
              </w:rPr>
              <w:t>e</w:t>
            </w:r>
            <w:r w:rsidRPr="00F718EE">
              <w:rPr>
                <w:rFonts w:ascii="Calibri" w:hAnsi="Calibri"/>
                <w:spacing w:val="-6"/>
                <w:sz w:val="22"/>
                <w:szCs w:val="22"/>
              </w:rPr>
              <w:t xml:space="preserve"> de "Verificación de conocimiento</w:t>
            </w:r>
            <w:r w:rsidR="002641A5">
              <w:rPr>
                <w:rFonts w:ascii="Calibri" w:hAnsi="Calibri"/>
                <w:spacing w:val="-6"/>
                <w:sz w:val="22"/>
                <w:szCs w:val="22"/>
              </w:rPr>
              <w:t>s</w:t>
            </w:r>
            <w:r w:rsidRPr="00F718EE">
              <w:rPr>
                <w:rFonts w:ascii="Calibri" w:hAnsi="Calibri"/>
                <w:spacing w:val="-6"/>
                <w:sz w:val="22"/>
                <w:szCs w:val="22"/>
              </w:rPr>
              <w:t>"</w:t>
            </w:r>
            <w:r>
              <w:rPr>
                <w:rFonts w:ascii="Calibri" w:hAnsi="Calibri"/>
                <w:sz w:val="22"/>
                <w:szCs w:val="22"/>
              </w:rPr>
              <w:t xml:space="preserve"> e invite al debate. 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66600" w14:textId="78C27241" w:rsidR="004A5765" w:rsidRPr="00E27FDB" w:rsidRDefault="00921EAC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Rotafolio</w:t>
            </w:r>
            <w:r w:rsidR="004A5765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3E058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A281B5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765" w:rsidRPr="00E27FDB" w14:paraId="7CBCAB65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A66698" w14:textId="77777777" w:rsidR="004A5765" w:rsidRPr="00E27FDB" w:rsidRDefault="004A5765" w:rsidP="004A576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2:30-2:40 </w:t>
            </w:r>
          </w:p>
          <w:p w14:paraId="00BAD533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1C24C" w14:textId="38090ED0" w:rsidR="004A5765" w:rsidRPr="00E27FDB" w:rsidRDefault="004A5765" w:rsidP="00F62FBB">
            <w:pPr>
              <w:ind w:right="8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la página de "</w:t>
            </w:r>
            <w:r w:rsidR="00E248D6">
              <w:rPr>
                <w:rFonts w:ascii="Calibri" w:hAnsi="Calibri"/>
                <w:sz w:val="22"/>
                <w:szCs w:val="22"/>
              </w:rPr>
              <w:t>Continúe la atención</w:t>
            </w:r>
            <w:r>
              <w:rPr>
                <w:rFonts w:ascii="Calibri" w:hAnsi="Calibri"/>
                <w:sz w:val="22"/>
                <w:szCs w:val="22"/>
              </w:rPr>
              <w:t>" (pá</w:t>
            </w:r>
            <w:r w:rsidR="002F37F9">
              <w:rPr>
                <w:rFonts w:ascii="Calibri" w:hAnsi="Calibri"/>
                <w:sz w:val="22"/>
                <w:szCs w:val="22"/>
              </w:rPr>
              <w:t>g.</w:t>
            </w:r>
            <w:r>
              <w:rPr>
                <w:rFonts w:ascii="Calibri" w:hAnsi="Calibri"/>
                <w:sz w:val="22"/>
                <w:szCs w:val="22"/>
              </w:rPr>
              <w:t xml:space="preserve"> 24b). </w:t>
            </w:r>
            <w:r w:rsidR="002F37F9">
              <w:rPr>
                <w:rFonts w:ascii="Calibri" w:hAnsi="Calibri"/>
                <w:sz w:val="22"/>
                <w:szCs w:val="22"/>
              </w:rPr>
              <w:t xml:space="preserve">Explique, </w:t>
            </w:r>
            <w:r>
              <w:rPr>
                <w:rFonts w:ascii="Calibri" w:hAnsi="Calibri"/>
                <w:b/>
                <w:sz w:val="22"/>
                <w:szCs w:val="22"/>
              </w:rPr>
              <w:t>SI NO SE HA USADO NINGÚN VIDEO</w:t>
            </w:r>
            <w:r w:rsidR="00042914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</w:t>
            </w:r>
            <w:r w:rsidR="00042914">
              <w:rPr>
                <w:rFonts w:ascii="Calibri" w:hAnsi="Calibri"/>
                <w:b/>
                <w:sz w:val="22"/>
                <w:szCs w:val="22"/>
              </w:rPr>
              <w:t xml:space="preserve">muestre </w:t>
            </w:r>
            <w:r w:rsidR="00F30D29">
              <w:rPr>
                <w:rFonts w:ascii="Calibri" w:hAnsi="Calibri"/>
                <w:b/>
                <w:sz w:val="22"/>
                <w:szCs w:val="22"/>
              </w:rPr>
              <w:t>un Parto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limpio y seguro</w:t>
            </w:r>
            <w:r>
              <w:rPr>
                <w:rFonts w:ascii="Calibri" w:hAnsi="Calibri"/>
                <w:sz w:val="22"/>
                <w:szCs w:val="22"/>
              </w:rPr>
              <w:t xml:space="preserve">, de lo contrario, </w:t>
            </w:r>
            <w:r w:rsidR="00042914">
              <w:rPr>
                <w:rFonts w:ascii="Calibri" w:hAnsi="Calibri"/>
                <w:sz w:val="22"/>
                <w:szCs w:val="22"/>
              </w:rPr>
              <w:t xml:space="preserve">inicie un </w:t>
            </w:r>
            <w:r>
              <w:rPr>
                <w:rFonts w:ascii="Calibri" w:hAnsi="Calibri"/>
                <w:sz w:val="22"/>
                <w:szCs w:val="22"/>
              </w:rPr>
              <w:t>deba</w:t>
            </w:r>
            <w:r w:rsidR="00042914">
              <w:rPr>
                <w:rFonts w:ascii="Calibri" w:hAnsi="Calibri"/>
                <w:sz w:val="22"/>
                <w:szCs w:val="22"/>
              </w:rPr>
              <w:t>te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9CFF" w14:textId="0EED8E53" w:rsidR="004A5765" w:rsidRPr="00E27FDB" w:rsidRDefault="00921EAC" w:rsidP="004A5765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Rotafolio</w:t>
            </w:r>
            <w:r w:rsidR="004A5765">
              <w:rPr>
                <w:rFonts w:ascii="Calibri" w:hAnsi="Calibri"/>
                <w:sz w:val="22"/>
                <w:szCs w:val="22"/>
              </w:rPr>
              <w:t> </w:t>
            </w:r>
          </w:p>
          <w:p w14:paraId="3EAEE19A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1B5F3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10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7DFF6D" w14:textId="77777777" w:rsidR="004A5765" w:rsidRPr="00E27FDB" w:rsidRDefault="004A5765" w:rsidP="004A5765">
            <w:pPr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A5765" w:rsidRPr="00E27FDB" w14:paraId="1F4EBDBB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</w:tcPr>
          <w:p w14:paraId="6D0847BD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2:40-3:40 </w:t>
            </w:r>
          </w:p>
          <w:p w14:paraId="71B50163" w14:textId="77777777" w:rsidR="004A5765" w:rsidRPr="00E27FDB" w:rsidRDefault="004A5765" w:rsidP="004A576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Estaciones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8032A2D" w14:textId="75DA6483" w:rsidR="004A5765" w:rsidRPr="00E27FDB" w:rsidRDefault="004A5765" w:rsidP="00F62FBB">
            <w:pPr>
              <w:ind w:right="88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</w:t>
            </w:r>
            <w:r w:rsidR="00042914">
              <w:rPr>
                <w:rFonts w:ascii="Calibri" w:hAnsi="Calibri"/>
                <w:b/>
                <w:bCs/>
                <w:sz w:val="22"/>
                <w:szCs w:val="22"/>
              </w:rPr>
              <w:t xml:space="preserve">efrigerio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y ejercicio</w:t>
            </w:r>
            <w:r>
              <w:rPr>
                <w:rFonts w:ascii="Calibri" w:hAnsi="Calibri"/>
                <w:sz w:val="22"/>
                <w:szCs w:val="22"/>
              </w:rPr>
              <w:t xml:space="preserve"> (pág</w:t>
            </w:r>
            <w:r w:rsidR="002F37F9">
              <w:rPr>
                <w:rFonts w:ascii="Calibri" w:hAnsi="Calibri"/>
                <w:sz w:val="22"/>
                <w:szCs w:val="22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25b):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Práctica de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Parto limpio y seguro.</w:t>
            </w:r>
            <w:r>
              <w:rPr>
                <w:rFonts w:ascii="Calibri" w:hAnsi="Calibri"/>
                <w:sz w:val="22"/>
                <w:szCs w:val="22"/>
              </w:rPr>
              <w:t>  El facilitador se coloca el simulador.  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C75D9E3" w14:textId="5709B2BA" w:rsidR="004A5765" w:rsidRPr="00E27FDB" w:rsidRDefault="004A5765" w:rsidP="00F718EE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Simulador de </w:t>
            </w:r>
            <w:r w:rsidR="002F37F9">
              <w:rPr>
                <w:rFonts w:ascii="Calibri" w:hAnsi="Calibri"/>
                <w:sz w:val="22"/>
                <w:szCs w:val="22"/>
              </w:rPr>
              <w:t xml:space="preserve">parto </w:t>
            </w:r>
            <w:r>
              <w:rPr>
                <w:rFonts w:ascii="Calibri" w:hAnsi="Calibri"/>
                <w:sz w:val="22"/>
                <w:szCs w:val="22"/>
              </w:rPr>
              <w:t xml:space="preserve">(con </w:t>
            </w:r>
            <w:r w:rsidR="002F37F9">
              <w:rPr>
                <w:rFonts w:ascii="Calibri" w:hAnsi="Calibri"/>
                <w:sz w:val="22"/>
                <w:szCs w:val="22"/>
              </w:rPr>
              <w:t xml:space="preserve">inserciones </w:t>
            </w:r>
            <w:r w:rsidR="00F30D29">
              <w:rPr>
                <w:rFonts w:ascii="Calibri" w:hAnsi="Calibri"/>
                <w:sz w:val="22"/>
                <w:szCs w:val="22"/>
              </w:rPr>
              <w:t>cervicales)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1034B5A1" w14:textId="77777777" w:rsidR="004A5765" w:rsidRPr="00E27FDB" w:rsidRDefault="004A5765" w:rsidP="004A5765">
            <w:pPr>
              <w:textAlignment w:val="baseline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60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5128A4FF" w14:textId="77777777" w:rsidR="004A5765" w:rsidRPr="00E27FDB" w:rsidRDefault="004A5765" w:rsidP="004A5765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Todos los facilitadores</w:t>
            </w:r>
          </w:p>
        </w:tc>
      </w:tr>
      <w:tr w:rsidR="004A5765" w:rsidRPr="00E27FDB" w14:paraId="45EF003A" w14:textId="77777777" w:rsidTr="00F62FBB">
        <w:trPr>
          <w:trHeight w:val="942"/>
        </w:trPr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AD16269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3:40-4:00 </w:t>
            </w:r>
          </w:p>
          <w:p w14:paraId="3DB927D1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  <w:p w14:paraId="03395652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49B12FA7" w14:textId="77777777" w:rsidR="004A5765" w:rsidRPr="00E27FDB" w:rsidRDefault="004A5765" w:rsidP="004A5765">
            <w:pPr>
              <w:ind w:left="-90"/>
              <w:textAlignment w:val="baseline"/>
            </w:pP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DE56D" w14:textId="0D33346F" w:rsidR="004A5765" w:rsidRPr="00E27FDB" w:rsidRDefault="004A5765" w:rsidP="00B86638">
            <w:pPr>
              <w:ind w:right="88"/>
              <w:textAlignment w:val="baseline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 las páginas de "</w:t>
            </w:r>
            <w:r w:rsidR="00042914">
              <w:rPr>
                <w:rFonts w:ascii="Calibri" w:hAnsi="Calibri"/>
                <w:sz w:val="22"/>
                <w:szCs w:val="22"/>
              </w:rPr>
              <w:t>Continúe la atenci</w:t>
            </w:r>
            <w:r w:rsidR="00DC5662">
              <w:rPr>
                <w:rFonts w:ascii="Calibri" w:hAnsi="Calibri"/>
                <w:sz w:val="22"/>
                <w:szCs w:val="22"/>
              </w:rPr>
              <w:t>ón</w:t>
            </w:r>
            <w:r>
              <w:rPr>
                <w:rFonts w:ascii="Calibri" w:hAnsi="Calibri"/>
                <w:sz w:val="22"/>
                <w:szCs w:val="22"/>
              </w:rPr>
              <w:t>" (26b, 27b</w:t>
            </w:r>
            <w:r w:rsidR="002641A5">
              <w:rPr>
                <w:rFonts w:ascii="Calibri" w:hAnsi="Calibri"/>
                <w:sz w:val="22"/>
                <w:szCs w:val="22"/>
              </w:rPr>
              <w:t xml:space="preserve"> y</w:t>
            </w:r>
            <w:r>
              <w:rPr>
                <w:rFonts w:ascii="Calibri" w:hAnsi="Calibri"/>
                <w:sz w:val="22"/>
                <w:szCs w:val="22"/>
              </w:rPr>
              <w:t xml:space="preserve"> 28b</w:t>
            </w:r>
            <w:r w:rsidR="00480902">
              <w:rPr>
                <w:rFonts w:ascii="Calibri" w:hAnsi="Calibri"/>
                <w:sz w:val="22"/>
                <w:szCs w:val="22"/>
              </w:rPr>
              <w:t xml:space="preserve"> y </w:t>
            </w:r>
            <w:r w:rsidR="00480902" w:rsidRPr="00691631">
              <w:rPr>
                <w:rFonts w:ascii="Calibri" w:hAnsi="Calibri"/>
                <w:sz w:val="22"/>
                <w:szCs w:val="22"/>
              </w:rPr>
              <w:t>29b</w:t>
            </w:r>
            <w:r w:rsidRPr="00691631">
              <w:rPr>
                <w:rFonts w:ascii="Calibri" w:hAnsi="Calibri"/>
                <w:sz w:val="22"/>
                <w:szCs w:val="22"/>
              </w:rPr>
              <w:t>). </w:t>
            </w:r>
            <w:r w:rsidR="00DC5662" w:rsidRPr="00F30D29">
              <w:rPr>
                <w:rFonts w:ascii="Calibri" w:hAnsi="Calibri"/>
                <w:b/>
                <w:sz w:val="22"/>
                <w:szCs w:val="22"/>
                <w:u w:val="single"/>
              </w:rPr>
              <w:t>Continúe la atención/</w:t>
            </w:r>
            <w:r w:rsidRPr="00F30D29">
              <w:rPr>
                <w:rFonts w:ascii="Calibri" w:hAnsi="Calibri"/>
                <w:b/>
                <w:sz w:val="22"/>
                <w:szCs w:val="22"/>
                <w:u w:val="single"/>
              </w:rPr>
              <w:t>Video</w:t>
            </w:r>
            <w:r w:rsidR="00B86638">
              <w:rPr>
                <w:rFonts w:ascii="Calibri" w:hAnsi="Calibri"/>
                <w:b/>
                <w:sz w:val="22"/>
                <w:szCs w:val="22"/>
                <w:u w:val="single"/>
              </w:rPr>
              <w:t>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4B84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regunt</w:t>
            </w:r>
            <w:r w:rsidR="00C84B84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de "Verificación de conocimiento" </w:t>
            </w:r>
            <w:r w:rsidR="00DC5662">
              <w:rPr>
                <w:rFonts w:ascii="Calibri" w:hAnsi="Calibri"/>
                <w:sz w:val="22"/>
                <w:szCs w:val="22"/>
              </w:rPr>
              <w:t>e inicie el debate</w:t>
            </w:r>
            <w:r>
              <w:rPr>
                <w:rFonts w:ascii="Calibri" w:hAnsi="Calibri"/>
                <w:sz w:val="22"/>
                <w:szCs w:val="22"/>
              </w:rPr>
              <w:t>. 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42891" w14:textId="77777777" w:rsidR="00F30D29" w:rsidRDefault="00921EAC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Rotafoli</w:t>
            </w:r>
            <w:r w:rsidR="00F30D29">
              <w:rPr>
                <w:rFonts w:ascii="Calibri" w:hAnsi="Calibri"/>
                <w:sz w:val="22"/>
                <w:szCs w:val="22"/>
              </w:rPr>
              <w:t>o</w:t>
            </w:r>
          </w:p>
          <w:p w14:paraId="51D74337" w14:textId="22848575" w:rsidR="004A5765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4A3A6CCC" w14:textId="77777777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CA374" w14:textId="77777777" w:rsidR="004A5765" w:rsidRPr="00E27FDB" w:rsidRDefault="004A5765" w:rsidP="004A5765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20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C76EB5" w14:textId="77777777" w:rsidR="004A5765" w:rsidRPr="00E27FDB" w:rsidRDefault="004A5765" w:rsidP="004A5765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A5765" w:rsidRPr="00E27FDB" w14:paraId="18E12C12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E88F2D" w14:textId="77777777" w:rsidR="004A5765" w:rsidRPr="00E27FDB" w:rsidRDefault="004A5765" w:rsidP="004A5765">
            <w:pPr>
              <w:ind w:left="-90"/>
              <w:jc w:val="center"/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4:00-4:20 </w:t>
            </w:r>
          </w:p>
          <w:p w14:paraId="00C9B6F3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Grupo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C36A8" w14:textId="6B19DFB0" w:rsidR="004A5765" w:rsidRPr="00E27FDB" w:rsidRDefault="002F37F9" w:rsidP="00F62FBB">
            <w:pPr>
              <w:ind w:right="8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Revise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 la </w:t>
            </w:r>
            <w:r>
              <w:rPr>
                <w:rFonts w:ascii="Calibri" w:hAnsi="Calibri"/>
                <w:sz w:val="22"/>
                <w:szCs w:val="22"/>
              </w:rPr>
              <w:t>página amarilla/</w:t>
            </w:r>
            <w:r w:rsidR="004A5765">
              <w:rPr>
                <w:rFonts w:ascii="Calibri" w:hAnsi="Calibri"/>
                <w:sz w:val="22"/>
                <w:szCs w:val="22"/>
              </w:rPr>
              <w:t>roja sobre "si no es normal" (3</w:t>
            </w:r>
            <w:r w:rsidR="002641A5">
              <w:rPr>
                <w:rFonts w:ascii="Calibri" w:hAnsi="Calibri"/>
                <w:sz w:val="22"/>
                <w:szCs w:val="22"/>
              </w:rPr>
              <w:t>0</w:t>
            </w:r>
            <w:r w:rsidR="004A5765">
              <w:rPr>
                <w:rFonts w:ascii="Calibri" w:hAnsi="Calibri"/>
                <w:sz w:val="22"/>
                <w:szCs w:val="22"/>
              </w:rPr>
              <w:t>b). </w:t>
            </w:r>
            <w:r>
              <w:rPr>
                <w:rFonts w:ascii="Calibri" w:hAnsi="Calibri"/>
                <w:sz w:val="22"/>
                <w:szCs w:val="22"/>
              </w:rPr>
              <w:t xml:space="preserve">Revise </w:t>
            </w:r>
            <w:r w:rsidR="00F30D29">
              <w:rPr>
                <w:rFonts w:ascii="Calibri" w:hAnsi="Calibri"/>
                <w:sz w:val="22"/>
                <w:szCs w:val="22"/>
              </w:rPr>
              <w:t>esta página</w:t>
            </w:r>
            <w:r w:rsidR="004A5765">
              <w:rPr>
                <w:rFonts w:ascii="Calibri" w:hAnsi="Calibri"/>
                <w:sz w:val="22"/>
                <w:szCs w:val="22"/>
              </w:rPr>
              <w:t xml:space="preserve">. Invite al debate. </w:t>
            </w:r>
            <w:r w:rsidR="004A5765">
              <w:rPr>
                <w:rFonts w:ascii="Calibri" w:hAnsi="Calibri"/>
                <w:b/>
                <w:bCs/>
                <w:sz w:val="22"/>
                <w:szCs w:val="22"/>
              </w:rPr>
              <w:t>Ejercicio: estudio de caso</w:t>
            </w:r>
            <w:r w:rsidR="00C84B84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="004A5765">
              <w:rPr>
                <w:rFonts w:ascii="Calibri" w:hAnsi="Calibri"/>
                <w:sz w:val="22"/>
                <w:szCs w:val="22"/>
              </w:rPr>
              <w:t>. 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9B595" w14:textId="4A9F4284" w:rsidR="004A5765" w:rsidRPr="00E27FDB" w:rsidRDefault="004A5765" w:rsidP="004A5765">
            <w:pPr>
              <w:textAlignment w:val="baseline"/>
            </w:pPr>
            <w:r>
              <w:rPr>
                <w:rFonts w:ascii="Calibri" w:hAnsi="Calibri"/>
                <w:sz w:val="22"/>
                <w:szCs w:val="22"/>
              </w:rPr>
              <w:t> </w:t>
            </w:r>
            <w:r w:rsidR="00921EAC">
              <w:rPr>
                <w:rFonts w:ascii="Calibri" w:hAnsi="Calibri"/>
                <w:sz w:val="22"/>
                <w:szCs w:val="22"/>
              </w:rPr>
              <w:t>Rotafolio</w:t>
            </w: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14:paraId="3BC7DF4F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EACCB" w14:textId="77777777" w:rsidR="004A5765" w:rsidRPr="00E27FDB" w:rsidRDefault="004A5765" w:rsidP="004A5765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20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7D271" w14:textId="77777777" w:rsidR="004A5765" w:rsidRPr="00E27FDB" w:rsidRDefault="004A5765" w:rsidP="004A5765">
            <w:pPr>
              <w:textAlignment w:val="baseline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A5765" w:rsidRPr="00E27FDB" w14:paraId="4EE2CC93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645B20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4:20-4:40 </w:t>
            </w:r>
          </w:p>
          <w:p w14:paraId="52089106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Grupos pequeños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06813" w14:textId="47403001" w:rsidR="004A5765" w:rsidRPr="00E27FDB" w:rsidRDefault="004A5765" w:rsidP="00F62FBB">
            <w:pPr>
              <w:ind w:right="8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Ejercicio: ¡Entrar en acción! Prep</w:t>
            </w:r>
            <w:r w:rsidR="002641A5">
              <w:rPr>
                <w:rFonts w:ascii="Calibri" w:hAnsi="Calibri"/>
                <w:b/>
                <w:bCs/>
                <w:sz w:val="22"/>
                <w:szCs w:val="22"/>
              </w:rPr>
              <w:t>árese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para </w:t>
            </w:r>
            <w:r w:rsidR="00550010">
              <w:rPr>
                <w:rFonts w:ascii="Calibri" w:hAnsi="Calibri"/>
                <w:b/>
                <w:bCs/>
                <w:sz w:val="22"/>
                <w:szCs w:val="22"/>
              </w:rPr>
              <w:t>B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D</w:t>
            </w:r>
            <w:r w:rsidR="00550010">
              <w:rPr>
                <w:rFonts w:ascii="Calibri" w:hAnsi="Calibri"/>
                <w:b/>
                <w:bCs/>
                <w:sz w:val="22"/>
                <w:szCs w:val="22"/>
              </w:rPr>
              <w:t>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F (3</w:t>
            </w:r>
            <w:r w:rsidR="002641A5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b)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  <w:r w:rsidR="00C11FFD">
              <w:rPr>
                <w:rFonts w:ascii="Calibri" w:hAnsi="Calibri"/>
                <w:bCs/>
                <w:sz w:val="22"/>
                <w:szCs w:val="22"/>
              </w:rPr>
              <w:t xml:space="preserve">- </w:t>
            </w:r>
            <w:r w:rsidR="00C11FFD" w:rsidRPr="00C11FFD">
              <w:rPr>
                <w:rFonts w:asciiTheme="minorHAnsi" w:hAnsiTheme="minorHAnsi" w:cstheme="minorHAnsi"/>
                <w:sz w:val="22"/>
                <w:szCs w:val="22"/>
              </w:rPr>
              <w:t>para un taller de capacitación de capacitadores con numerosos participantes, explique la actividad</w:t>
            </w:r>
            <w:r w:rsidR="00C11FFD" w:rsidRPr="00C11FF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C11FF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57306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Rotafolio </w:t>
            </w: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A8A03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3D9751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5765" w:rsidRPr="00E27FDB" w14:paraId="771BFAB0" w14:textId="77777777" w:rsidTr="00F62FBB"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CF0E8C" w14:textId="77777777" w:rsidR="004A5765" w:rsidRPr="00E27FDB" w:rsidRDefault="004A5765" w:rsidP="004A5765">
            <w:pPr>
              <w:ind w:left="-9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4:40 – 5:00 </w:t>
            </w:r>
          </w:p>
        </w:tc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B560" w14:textId="0B676385" w:rsidR="004A5765" w:rsidRPr="00E27FDB" w:rsidRDefault="004A5765" w:rsidP="00F62FBB">
            <w:pPr>
              <w:ind w:right="8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Evaluación de conocimientos post curso </w:t>
            </w:r>
            <w:r>
              <w:rPr>
                <w:rFonts w:ascii="Calibri" w:hAnsi="Calibri"/>
                <w:sz w:val="22"/>
                <w:szCs w:val="22"/>
              </w:rPr>
              <w:t>(OSCE 3: Apoy</w:t>
            </w:r>
            <w:r w:rsidR="0057079D">
              <w:rPr>
                <w:rFonts w:ascii="Calibri" w:hAnsi="Calibri"/>
                <w:sz w:val="22"/>
                <w:szCs w:val="22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F30D29">
              <w:rPr>
                <w:rFonts w:ascii="Calibri" w:hAnsi="Calibri"/>
                <w:sz w:val="22"/>
                <w:szCs w:val="22"/>
              </w:rPr>
              <w:t>en</w:t>
            </w:r>
            <w:r w:rsidR="0009645C">
              <w:rPr>
                <w:rFonts w:ascii="Calibri" w:hAnsi="Calibri"/>
                <w:sz w:val="22"/>
                <w:szCs w:val="22"/>
              </w:rPr>
              <w:t xml:space="preserve"> el parto, 5 min).</w:t>
            </w:r>
          </w:p>
          <w:p w14:paraId="4D09DC85" w14:textId="6399BA73" w:rsidR="004A5765" w:rsidRPr="00E27FDB" w:rsidRDefault="00DC5662" w:rsidP="00F62FBB">
            <w:pPr>
              <w:ind w:right="8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sz w:val="22"/>
                <w:szCs w:val="22"/>
              </w:rPr>
              <w:t>Entrega de c</w:t>
            </w:r>
            <w:r w:rsidR="004A5765">
              <w:rPr>
                <w:rFonts w:ascii="Calibri" w:hAnsi="Calibri"/>
                <w:bCs/>
                <w:i/>
                <w:sz w:val="22"/>
                <w:szCs w:val="22"/>
              </w:rPr>
              <w:t>ertificados y</w:t>
            </w:r>
            <w:r w:rsidR="00C11FFD">
              <w:rPr>
                <w:rFonts w:ascii="Calibri" w:hAnsi="Calibri"/>
                <w:bCs/>
                <w:i/>
                <w:sz w:val="22"/>
                <w:szCs w:val="22"/>
              </w:rPr>
              <w:t xml:space="preserve"> palabras de clausura</w:t>
            </w:r>
            <w:r w:rsidR="0009645C">
              <w:rPr>
                <w:rFonts w:ascii="Calibri" w:hAnsi="Calibri"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2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DC072" w14:textId="10CBAB4D" w:rsidR="004A5765" w:rsidRDefault="004A5765" w:rsidP="004A5765">
            <w:pPr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Prueba de conocimientos</w:t>
            </w:r>
          </w:p>
          <w:p w14:paraId="3DAC9EFE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25C5E5A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C61A2" w14:textId="77777777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 min</w:t>
            </w:r>
          </w:p>
        </w:tc>
        <w:tc>
          <w:tcPr>
            <w:tcW w:w="11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A73DF" w14:textId="2AA6A244" w:rsidR="004A5765" w:rsidRPr="00E27FDB" w:rsidRDefault="004A5765" w:rsidP="004A5765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9A8AC8" w14:textId="015E0BDA" w:rsidR="00EC1497" w:rsidRDefault="00EC1497" w:rsidP="00EC1497">
      <w:pPr>
        <w:rPr>
          <w:rFonts w:ascii="Century Gothic" w:hAnsi="Century Gothic"/>
          <w:b/>
          <w:sz w:val="28"/>
          <w:szCs w:val="28"/>
          <w:lang w:val="en-GB"/>
        </w:rPr>
      </w:pPr>
    </w:p>
    <w:p w14:paraId="0FF96AC9" w14:textId="77777777" w:rsidR="00E27FDB" w:rsidRDefault="00E27FDB" w:rsidP="00EC1497">
      <w:pPr>
        <w:rPr>
          <w:rFonts w:ascii="Century Gothic" w:hAnsi="Century Gothic"/>
          <w:b/>
          <w:sz w:val="28"/>
          <w:szCs w:val="28"/>
          <w:lang w:val="en-GB"/>
        </w:rPr>
      </w:pPr>
    </w:p>
    <w:p w14:paraId="7FA47410" w14:textId="414BBF8C" w:rsidR="004A5765" w:rsidRDefault="004A5765" w:rsidP="00EC1497">
      <w:pPr>
        <w:rPr>
          <w:rFonts w:ascii="Century Gothic" w:hAnsi="Century Gothic"/>
          <w:b/>
          <w:sz w:val="28"/>
          <w:szCs w:val="28"/>
          <w:lang w:val="en-GB"/>
        </w:rPr>
      </w:pPr>
    </w:p>
    <w:p w14:paraId="12002CC3" w14:textId="390FF8F6" w:rsidR="004A5765" w:rsidRDefault="004A5765" w:rsidP="00EC1497">
      <w:pPr>
        <w:rPr>
          <w:rFonts w:ascii="Century Gothic" w:hAnsi="Century Gothic"/>
          <w:b/>
          <w:sz w:val="28"/>
          <w:szCs w:val="28"/>
          <w:lang w:val="en-GB"/>
        </w:rPr>
      </w:pPr>
    </w:p>
    <w:p w14:paraId="34CED161" w14:textId="7479A6CE" w:rsidR="004A5765" w:rsidRDefault="004A5765" w:rsidP="00EC1497">
      <w:pPr>
        <w:rPr>
          <w:rFonts w:ascii="Century Gothic" w:hAnsi="Century Gothic"/>
          <w:b/>
          <w:sz w:val="28"/>
          <w:szCs w:val="28"/>
          <w:lang w:val="en-GB"/>
        </w:rPr>
      </w:pPr>
    </w:p>
    <w:p w14:paraId="7A012013" w14:textId="183860D5" w:rsidR="004A5765" w:rsidRDefault="004A5765" w:rsidP="00EC1497">
      <w:pPr>
        <w:rPr>
          <w:rFonts w:ascii="Century Gothic" w:hAnsi="Century Gothic"/>
          <w:b/>
          <w:sz w:val="28"/>
          <w:szCs w:val="28"/>
          <w:lang w:val="en-GB"/>
        </w:rPr>
      </w:pPr>
    </w:p>
    <w:p w14:paraId="36DBB94F" w14:textId="431AEA1A" w:rsidR="004A5765" w:rsidRDefault="004A5765" w:rsidP="00EC1497">
      <w:pPr>
        <w:rPr>
          <w:rFonts w:ascii="Century Gothic" w:hAnsi="Century Gothic"/>
          <w:b/>
          <w:sz w:val="28"/>
          <w:szCs w:val="28"/>
          <w:lang w:val="en-GB"/>
        </w:rPr>
      </w:pPr>
    </w:p>
    <w:sectPr w:rsidR="004A5765" w:rsidSect="00B45636">
      <w:footerReference w:type="defaul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F42F6" w14:textId="77777777" w:rsidR="008F7E73" w:rsidRDefault="008F7E73" w:rsidP="00A67BEB">
      <w:r>
        <w:separator/>
      </w:r>
    </w:p>
  </w:endnote>
  <w:endnote w:type="continuationSeparator" w:id="0">
    <w:p w14:paraId="4B5BA976" w14:textId="77777777" w:rsidR="008F7E73" w:rsidRDefault="008F7E73" w:rsidP="00A67BEB">
      <w:r>
        <w:continuationSeparator/>
      </w:r>
    </w:p>
  </w:endnote>
  <w:endnote w:type="continuationNotice" w:id="1">
    <w:p w14:paraId="6C14DFF3" w14:textId="77777777" w:rsidR="008F7E73" w:rsidRDefault="008F7E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786C6" w14:textId="2ECAD1A3" w:rsidR="00EB4BD9" w:rsidRDefault="00550010" w:rsidP="00DD1429">
    <w:pPr>
      <w:pStyle w:val="Footer"/>
      <w:ind w:right="-114"/>
      <w:jc w:val="center"/>
      <w:rPr>
        <w:rFonts w:ascii="Century Gothic" w:hAnsi="Century Gothic"/>
        <w:i/>
        <w:sz w:val="16"/>
      </w:rPr>
    </w:pPr>
    <w:r>
      <w:rPr>
        <w:rFonts w:ascii="Century Gothic" w:hAnsi="Century Gothic"/>
        <w:i/>
        <w:sz w:val="16"/>
      </w:rPr>
      <w:t>Ayudando a las Madres a Sobrevivir - Cuidados esenciales</w:t>
    </w:r>
    <w:r>
      <w:rPr>
        <w:rFonts w:ascii="Century Gothic" w:hAnsi="Century Gothic"/>
        <w:i/>
        <w:sz w:val="16"/>
        <w:lang w:val="es-AR"/>
      </w:rPr>
      <w:t xml:space="preserve"> en </w:t>
    </w:r>
    <w:r>
      <w:rPr>
        <w:rFonts w:ascii="Century Gothic" w:hAnsi="Century Gothic"/>
        <w:i/>
        <w:sz w:val="16"/>
      </w:rPr>
      <w:t xml:space="preserve">el trabajo de parto y </w:t>
    </w:r>
    <w:r w:rsidR="00EB4BD9">
      <w:rPr>
        <w:rFonts w:ascii="Century Gothic" w:hAnsi="Century Gothic"/>
        <w:i/>
        <w:sz w:val="16"/>
      </w:rPr>
      <w:t xml:space="preserve">el </w:t>
    </w:r>
    <w:r>
      <w:rPr>
        <w:rFonts w:ascii="Century Gothic" w:hAnsi="Century Gothic"/>
        <w:i/>
        <w:sz w:val="16"/>
      </w:rPr>
      <w:t>parto</w:t>
    </w:r>
  </w:p>
  <w:p w14:paraId="21D2A61A" w14:textId="68168C9D" w:rsidR="00550010" w:rsidRDefault="00EB4BD9" w:rsidP="00DD1429">
    <w:pPr>
      <w:pStyle w:val="Footer"/>
      <w:ind w:right="-114"/>
      <w:jc w:val="center"/>
    </w:pPr>
    <w:r>
      <w:rPr>
        <w:rFonts w:ascii="Century Gothic" w:hAnsi="Century Gothic"/>
        <w:i/>
        <w:sz w:val="16"/>
      </w:rPr>
      <w:t>. Paquete</w:t>
    </w:r>
    <w:r w:rsidR="00550010">
      <w:rPr>
        <w:rFonts w:ascii="Century Gothic" w:hAnsi="Century Gothic"/>
        <w:i/>
        <w:sz w:val="16"/>
      </w:rPr>
      <w:t xml:space="preserve"> de capacitación creado por Jhpiego (versión 9/2019)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D7252" w14:textId="77777777" w:rsidR="008F7E73" w:rsidRDefault="008F7E73" w:rsidP="00A67BEB">
      <w:r>
        <w:separator/>
      </w:r>
    </w:p>
  </w:footnote>
  <w:footnote w:type="continuationSeparator" w:id="0">
    <w:p w14:paraId="354F94EB" w14:textId="77777777" w:rsidR="008F7E73" w:rsidRDefault="008F7E73" w:rsidP="00A67BEB">
      <w:r>
        <w:continuationSeparator/>
      </w:r>
    </w:p>
  </w:footnote>
  <w:footnote w:type="continuationNotice" w:id="1">
    <w:p w14:paraId="2301AA9F" w14:textId="77777777" w:rsidR="008F7E73" w:rsidRDefault="008F7E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3B9"/>
    <w:multiLevelType w:val="hybridMultilevel"/>
    <w:tmpl w:val="042A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062"/>
    <w:multiLevelType w:val="hybridMultilevel"/>
    <w:tmpl w:val="A7B8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496B"/>
    <w:multiLevelType w:val="hybridMultilevel"/>
    <w:tmpl w:val="C07C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014FF"/>
    <w:multiLevelType w:val="hybridMultilevel"/>
    <w:tmpl w:val="123CD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E0714"/>
    <w:multiLevelType w:val="hybridMultilevel"/>
    <w:tmpl w:val="B148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168F6"/>
    <w:multiLevelType w:val="hybridMultilevel"/>
    <w:tmpl w:val="84E6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2B81"/>
    <w:multiLevelType w:val="multilevel"/>
    <w:tmpl w:val="768C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D36E55"/>
    <w:multiLevelType w:val="hybridMultilevel"/>
    <w:tmpl w:val="248E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2495D"/>
    <w:multiLevelType w:val="hybridMultilevel"/>
    <w:tmpl w:val="790E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85DCA"/>
    <w:multiLevelType w:val="hybridMultilevel"/>
    <w:tmpl w:val="904A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F0"/>
    <w:rsid w:val="00003EB2"/>
    <w:rsid w:val="00025BAF"/>
    <w:rsid w:val="0002647D"/>
    <w:rsid w:val="00026F89"/>
    <w:rsid w:val="00027EDF"/>
    <w:rsid w:val="00032400"/>
    <w:rsid w:val="00042914"/>
    <w:rsid w:val="00045A55"/>
    <w:rsid w:val="0007159A"/>
    <w:rsid w:val="00074554"/>
    <w:rsid w:val="0009645C"/>
    <w:rsid w:val="0009694A"/>
    <w:rsid w:val="000A56C0"/>
    <w:rsid w:val="000B1E9F"/>
    <w:rsid w:val="000B5B13"/>
    <w:rsid w:val="000D104D"/>
    <w:rsid w:val="000E6FDF"/>
    <w:rsid w:val="00102FF2"/>
    <w:rsid w:val="00116468"/>
    <w:rsid w:val="001364E1"/>
    <w:rsid w:val="001A2B88"/>
    <w:rsid w:val="001C4889"/>
    <w:rsid w:val="001D310A"/>
    <w:rsid w:val="001D3FA7"/>
    <w:rsid w:val="001F7AE6"/>
    <w:rsid w:val="00201FE3"/>
    <w:rsid w:val="002039CB"/>
    <w:rsid w:val="0022027F"/>
    <w:rsid w:val="00222553"/>
    <w:rsid w:val="002641A5"/>
    <w:rsid w:val="0027150C"/>
    <w:rsid w:val="00276750"/>
    <w:rsid w:val="002C0964"/>
    <w:rsid w:val="002E1288"/>
    <w:rsid w:val="002F37F9"/>
    <w:rsid w:val="00301904"/>
    <w:rsid w:val="00310534"/>
    <w:rsid w:val="00340875"/>
    <w:rsid w:val="00340D9B"/>
    <w:rsid w:val="00343C3C"/>
    <w:rsid w:val="003656BC"/>
    <w:rsid w:val="003A3DA2"/>
    <w:rsid w:val="003A6870"/>
    <w:rsid w:val="00405AB2"/>
    <w:rsid w:val="00434954"/>
    <w:rsid w:val="004436CA"/>
    <w:rsid w:val="0047641F"/>
    <w:rsid w:val="00480902"/>
    <w:rsid w:val="00487EE1"/>
    <w:rsid w:val="004934A1"/>
    <w:rsid w:val="00493FEC"/>
    <w:rsid w:val="004A5765"/>
    <w:rsid w:val="004B2E3B"/>
    <w:rsid w:val="00501691"/>
    <w:rsid w:val="005224F7"/>
    <w:rsid w:val="00547B36"/>
    <w:rsid w:val="00550010"/>
    <w:rsid w:val="0057079D"/>
    <w:rsid w:val="00580AF5"/>
    <w:rsid w:val="005957D1"/>
    <w:rsid w:val="00596A38"/>
    <w:rsid w:val="0059793E"/>
    <w:rsid w:val="005A4DED"/>
    <w:rsid w:val="005B55FE"/>
    <w:rsid w:val="005D5EFC"/>
    <w:rsid w:val="005E04CB"/>
    <w:rsid w:val="00616053"/>
    <w:rsid w:val="00634FDC"/>
    <w:rsid w:val="00691631"/>
    <w:rsid w:val="006C1D25"/>
    <w:rsid w:val="006C6990"/>
    <w:rsid w:val="006E5664"/>
    <w:rsid w:val="00703FD3"/>
    <w:rsid w:val="00726C9B"/>
    <w:rsid w:val="00737AA0"/>
    <w:rsid w:val="00765778"/>
    <w:rsid w:val="0079035C"/>
    <w:rsid w:val="007B6CF6"/>
    <w:rsid w:val="007C7195"/>
    <w:rsid w:val="007D0E3F"/>
    <w:rsid w:val="00835E4F"/>
    <w:rsid w:val="008506AF"/>
    <w:rsid w:val="00860753"/>
    <w:rsid w:val="0088446E"/>
    <w:rsid w:val="008846C2"/>
    <w:rsid w:val="00892C5E"/>
    <w:rsid w:val="008A35D3"/>
    <w:rsid w:val="008C1E14"/>
    <w:rsid w:val="008D26BD"/>
    <w:rsid w:val="008F0F68"/>
    <w:rsid w:val="008F1BD4"/>
    <w:rsid w:val="008F406C"/>
    <w:rsid w:val="008F767A"/>
    <w:rsid w:val="008F7E73"/>
    <w:rsid w:val="00901677"/>
    <w:rsid w:val="00921EAC"/>
    <w:rsid w:val="00923F4F"/>
    <w:rsid w:val="009301C1"/>
    <w:rsid w:val="00931D9D"/>
    <w:rsid w:val="009624C9"/>
    <w:rsid w:val="00985F53"/>
    <w:rsid w:val="009A2C05"/>
    <w:rsid w:val="009A7875"/>
    <w:rsid w:val="009D2CED"/>
    <w:rsid w:val="009D34C4"/>
    <w:rsid w:val="009E42BF"/>
    <w:rsid w:val="009E7CC1"/>
    <w:rsid w:val="00A15E62"/>
    <w:rsid w:val="00A52655"/>
    <w:rsid w:val="00A67BEB"/>
    <w:rsid w:val="00A70DB0"/>
    <w:rsid w:val="00A84A7E"/>
    <w:rsid w:val="00AA70AC"/>
    <w:rsid w:val="00AC0D89"/>
    <w:rsid w:val="00AD2B8E"/>
    <w:rsid w:val="00AE284C"/>
    <w:rsid w:val="00AF69DB"/>
    <w:rsid w:val="00B044E2"/>
    <w:rsid w:val="00B06D65"/>
    <w:rsid w:val="00B2676A"/>
    <w:rsid w:val="00B30216"/>
    <w:rsid w:val="00B41D44"/>
    <w:rsid w:val="00B45636"/>
    <w:rsid w:val="00B628BC"/>
    <w:rsid w:val="00B75DA5"/>
    <w:rsid w:val="00B86638"/>
    <w:rsid w:val="00B931A3"/>
    <w:rsid w:val="00B96355"/>
    <w:rsid w:val="00BB693A"/>
    <w:rsid w:val="00BC4D82"/>
    <w:rsid w:val="00BD0CB1"/>
    <w:rsid w:val="00BE3D11"/>
    <w:rsid w:val="00BF46F3"/>
    <w:rsid w:val="00BF695D"/>
    <w:rsid w:val="00C11FFD"/>
    <w:rsid w:val="00C363EE"/>
    <w:rsid w:val="00C625DF"/>
    <w:rsid w:val="00C84B84"/>
    <w:rsid w:val="00CB018A"/>
    <w:rsid w:val="00CB1B9E"/>
    <w:rsid w:val="00CD12E9"/>
    <w:rsid w:val="00CD28FB"/>
    <w:rsid w:val="00CE6D2E"/>
    <w:rsid w:val="00D22C77"/>
    <w:rsid w:val="00D25E29"/>
    <w:rsid w:val="00D27E8B"/>
    <w:rsid w:val="00D44020"/>
    <w:rsid w:val="00D613A8"/>
    <w:rsid w:val="00D75BFA"/>
    <w:rsid w:val="00D82606"/>
    <w:rsid w:val="00D85AB3"/>
    <w:rsid w:val="00D93F09"/>
    <w:rsid w:val="00DC5662"/>
    <w:rsid w:val="00DD1429"/>
    <w:rsid w:val="00DD3EA8"/>
    <w:rsid w:val="00DE0674"/>
    <w:rsid w:val="00DE6498"/>
    <w:rsid w:val="00E033E9"/>
    <w:rsid w:val="00E248D6"/>
    <w:rsid w:val="00E27FDB"/>
    <w:rsid w:val="00E60E18"/>
    <w:rsid w:val="00E82B2F"/>
    <w:rsid w:val="00EB4BD9"/>
    <w:rsid w:val="00EC1497"/>
    <w:rsid w:val="00ED7833"/>
    <w:rsid w:val="00F27EF0"/>
    <w:rsid w:val="00F30D29"/>
    <w:rsid w:val="00F41790"/>
    <w:rsid w:val="00F62FBB"/>
    <w:rsid w:val="00F718EE"/>
    <w:rsid w:val="00F83663"/>
    <w:rsid w:val="00F854A8"/>
    <w:rsid w:val="00FA406B"/>
    <w:rsid w:val="00FE1CC4"/>
    <w:rsid w:val="00FF08C6"/>
    <w:rsid w:val="5DC86972"/>
    <w:rsid w:val="5DEF2E7D"/>
    <w:rsid w:val="7BC2B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6481"/>
  <w15:docId w15:val="{A359E5B4-796D-40F2-A57D-7D61EB45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7EF0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2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E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E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E3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MCHIP_list paragraph"/>
    <w:basedOn w:val="Normal"/>
    <w:link w:val="ListParagraphChar"/>
    <w:uiPriority w:val="34"/>
    <w:qFormat/>
    <w:rsid w:val="000B1E9F"/>
    <w:pPr>
      <w:ind w:left="720"/>
    </w:pPr>
  </w:style>
  <w:style w:type="character" w:customStyle="1" w:styleId="ListParagraphChar">
    <w:name w:val="List Paragraph Char"/>
    <w:aliases w:val="MCHIP_list paragraph Char"/>
    <w:link w:val="ListParagraph"/>
    <w:uiPriority w:val="34"/>
    <w:locked/>
    <w:rsid w:val="000B1E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3EE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363EE"/>
  </w:style>
  <w:style w:type="paragraph" w:customStyle="1" w:styleId="paragraph">
    <w:name w:val="paragraph"/>
    <w:basedOn w:val="Normal"/>
    <w:rsid w:val="00B628B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628BC"/>
  </w:style>
  <w:style w:type="character" w:customStyle="1" w:styleId="eop">
    <w:name w:val="eop"/>
    <w:basedOn w:val="DefaultParagraphFont"/>
    <w:rsid w:val="00B628BC"/>
  </w:style>
  <w:style w:type="paragraph" w:styleId="Header">
    <w:name w:val="header"/>
    <w:basedOn w:val="Normal"/>
    <w:link w:val="HeaderChar"/>
    <w:uiPriority w:val="99"/>
    <w:unhideWhenUsed/>
    <w:rsid w:val="00A67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95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38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0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8" ma:contentTypeDescription="Create a new document." ma:contentTypeScope="" ma:versionID="f5e6e9cb5dbe5299dfaff1fbd44745b8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5e1fad860b9224698e984692e597b3a6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aa46b0-2d9b-4080-856c-5aca5894b07b">
      <UserInfo>
        <DisplayName>Leah Elliott</DisplayName>
        <AccountId>511</AccountId>
        <AccountType/>
      </UserInfo>
    </SharedWithUsers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9342-AFD4-41EB-926C-07BC66697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B3775-C62D-4F4D-AF42-FBE597F03427}"/>
</file>

<file path=customXml/itemProps3.xml><?xml version="1.0" encoding="utf-8"?>
<ds:datastoreItem xmlns:ds="http://schemas.openxmlformats.org/officeDocument/2006/customXml" ds:itemID="{333D0936-BC8E-4336-BDDE-7E2282E0147A}">
  <ds:schemaRefs>
    <ds:schemaRef ds:uri="http://schemas.microsoft.com/office/2006/metadata/properties"/>
    <ds:schemaRef ds:uri="http://schemas.microsoft.com/office/infopath/2007/PartnerControls"/>
    <ds:schemaRef ds:uri="1aabb8e1-f060-4947-840d-a4e891b5b0cc"/>
  </ds:schemaRefs>
</ds:datastoreItem>
</file>

<file path=customXml/itemProps4.xml><?xml version="1.0" encoding="utf-8"?>
<ds:datastoreItem xmlns:ds="http://schemas.openxmlformats.org/officeDocument/2006/customXml" ds:itemID="{9DE9A4AA-4540-44A7-A0B5-E973A833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Chace</dc:creator>
  <cp:lastModifiedBy>Robyn Wade</cp:lastModifiedBy>
  <cp:revision>10</cp:revision>
  <dcterms:created xsi:type="dcterms:W3CDTF">2020-06-15T21:03:00Z</dcterms:created>
  <dcterms:modified xsi:type="dcterms:W3CDTF">2020-08-25T13:57:00Z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</Properties>
</file>